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4AB" w:rsidRDefault="0059105A" w:rsidP="0059105A">
      <w:pPr>
        <w:shd w:val="clear" w:color="auto" w:fill="FFFFFF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>
            <wp:extent cx="5730875" cy="876940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76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sz w:val="28"/>
          <w:szCs w:val="28"/>
        </w:rPr>
        <w:lastRenderedPageBreak/>
        <w:t xml:space="preserve"> </w:t>
      </w:r>
    </w:p>
    <w:p w:rsidR="00793745" w:rsidRDefault="00383266">
      <w:pPr>
        <w:pStyle w:val="81"/>
        <w:jc w:val="left"/>
        <w:rPr>
          <w:rFonts w:ascii="Microsoft JhengHei Light" w:hAnsi="Microsoft JhengHei Light"/>
        </w:rPr>
      </w:pPr>
      <w:r>
        <w:rPr>
          <w:rStyle w:val="82"/>
          <w:b/>
          <w:bCs/>
        </w:rPr>
        <w:t>1. Общие положения</w:t>
      </w:r>
    </w:p>
    <w:p w:rsidR="00793745" w:rsidRDefault="00383266">
      <w:pPr>
        <w:pStyle w:val="91"/>
        <w:numPr>
          <w:ilvl w:val="0"/>
          <w:numId w:val="1"/>
        </w:numPr>
        <w:tabs>
          <w:tab w:val="left" w:pos="1041"/>
        </w:tabs>
      </w:pPr>
      <w:r>
        <w:rPr>
          <w:rStyle w:val="98"/>
        </w:rPr>
        <w:t xml:space="preserve">Настоящее Положение разработано в соответствии </w:t>
      </w:r>
      <w:proofErr w:type="gramStart"/>
      <w:r>
        <w:rPr>
          <w:rStyle w:val="98"/>
        </w:rPr>
        <w:t>с</w:t>
      </w:r>
      <w:proofErr w:type="gramEnd"/>
      <w:r>
        <w:rPr>
          <w:rStyle w:val="98"/>
        </w:rPr>
        <w:t>:</w:t>
      </w:r>
    </w:p>
    <w:p w:rsidR="00793745" w:rsidRDefault="006164AB">
      <w:pPr>
        <w:pStyle w:val="91"/>
        <w:rPr>
          <w:rFonts w:ascii="Microsoft JhengHei Light" w:hAnsi="Microsoft JhengHei Light"/>
        </w:rPr>
      </w:pPr>
      <w:r>
        <w:rPr>
          <w:rStyle w:val="98"/>
        </w:rPr>
        <w:t xml:space="preserve">- </w:t>
      </w:r>
      <w:r w:rsidR="00383266">
        <w:rPr>
          <w:rStyle w:val="98"/>
        </w:rPr>
        <w:t>Конституцией Российской Федерации;</w:t>
      </w:r>
    </w:p>
    <w:p w:rsidR="00793745" w:rsidRDefault="006164AB" w:rsidP="006164AB">
      <w:pPr>
        <w:pStyle w:val="101"/>
        <w:spacing w:before="12"/>
        <w:ind w:firstLine="0"/>
        <w:jc w:val="left"/>
        <w:rPr>
          <w:rFonts w:ascii="Microsoft JhengHei Light" w:hAnsi="Microsoft JhengHei Light"/>
        </w:rPr>
      </w:pPr>
      <w:r>
        <w:rPr>
          <w:rStyle w:val="103"/>
        </w:rPr>
        <w:t xml:space="preserve">- </w:t>
      </w:r>
      <w:r w:rsidR="00383266">
        <w:rPr>
          <w:rStyle w:val="103"/>
        </w:rPr>
        <w:t>Законом Российской Федерации от 29.12.2012 г. № 273-Ф3 "Об</w:t>
      </w:r>
      <w:r w:rsidR="00383266">
        <w:rPr>
          <w:rStyle w:val="102"/>
          <w:noProof w:val="0"/>
        </w:rPr>
        <w:t xml:space="preserve"> </w:t>
      </w:r>
      <w:r w:rsidR="00383266">
        <w:rPr>
          <w:rStyle w:val="103"/>
        </w:rPr>
        <w:t>образовании в Российской Федерации" (ст.55 ч.8);</w:t>
      </w:r>
    </w:p>
    <w:p w:rsidR="00793745" w:rsidRDefault="006164AB" w:rsidP="006164AB">
      <w:pPr>
        <w:pStyle w:val="101"/>
        <w:ind w:firstLine="0"/>
        <w:rPr>
          <w:rFonts w:ascii="Microsoft JhengHei Light" w:hAnsi="Microsoft JhengHei Light"/>
        </w:rPr>
      </w:pPr>
      <w:r>
        <w:rPr>
          <w:rStyle w:val="103"/>
        </w:rPr>
        <w:t xml:space="preserve">- </w:t>
      </w:r>
      <w:r w:rsidR="00383266">
        <w:rPr>
          <w:rStyle w:val="103"/>
        </w:rPr>
        <w:t xml:space="preserve">Приказом </w:t>
      </w:r>
      <w:proofErr w:type="spellStart"/>
      <w:r w:rsidR="00383266">
        <w:rPr>
          <w:rStyle w:val="103"/>
        </w:rPr>
        <w:t>Минобрнауки</w:t>
      </w:r>
      <w:proofErr w:type="spellEnd"/>
      <w:r w:rsidR="00383266">
        <w:rPr>
          <w:rStyle w:val="103"/>
        </w:rPr>
        <w:t xml:space="preserve"> России от 22.01.2014 г. № 32 «Об утверждении</w:t>
      </w:r>
      <w:r w:rsidR="00383266">
        <w:rPr>
          <w:rStyle w:val="102"/>
          <w:noProof w:val="0"/>
        </w:rPr>
        <w:t xml:space="preserve"> </w:t>
      </w:r>
      <w:r w:rsidR="00383266">
        <w:rPr>
          <w:rStyle w:val="103"/>
        </w:rPr>
        <w:t xml:space="preserve">Порядка приема граждан на </w:t>
      </w:r>
      <w:proofErr w:type="gramStart"/>
      <w:r w:rsidR="00383266">
        <w:rPr>
          <w:rStyle w:val="103"/>
        </w:rPr>
        <w:t>обучение по</w:t>
      </w:r>
      <w:proofErr w:type="gramEnd"/>
      <w:r w:rsidR="00383266">
        <w:rPr>
          <w:rStyle w:val="103"/>
        </w:rPr>
        <w:t xml:space="preserve"> образовательным программам</w:t>
      </w:r>
      <w:r w:rsidR="00383266">
        <w:rPr>
          <w:rStyle w:val="102"/>
          <w:noProof w:val="0"/>
        </w:rPr>
        <w:t xml:space="preserve"> </w:t>
      </w:r>
      <w:r w:rsidR="00383266">
        <w:rPr>
          <w:rStyle w:val="103"/>
        </w:rPr>
        <w:t>начального общего, основного общего и среднего общего образования»</w:t>
      </w:r>
      <w:r w:rsidR="00383266">
        <w:rPr>
          <w:rStyle w:val="102"/>
          <w:noProof w:val="0"/>
        </w:rPr>
        <w:t xml:space="preserve"> </w:t>
      </w:r>
      <w:r w:rsidR="00383266">
        <w:rPr>
          <w:rStyle w:val="103"/>
        </w:rPr>
        <w:t>(зарегистрировано в Минюсте России 02.04.2014 г. № 31800);</w:t>
      </w:r>
    </w:p>
    <w:p w:rsidR="00793745" w:rsidRDefault="006164AB" w:rsidP="006164AB">
      <w:pPr>
        <w:pStyle w:val="101"/>
        <w:spacing w:before="4" w:line="298" w:lineRule="exact"/>
        <w:ind w:firstLine="0"/>
        <w:rPr>
          <w:rFonts w:ascii="Microsoft JhengHei Light" w:hAnsi="Microsoft JhengHei Light"/>
        </w:rPr>
      </w:pPr>
      <w:r>
        <w:rPr>
          <w:rStyle w:val="103"/>
        </w:rPr>
        <w:t xml:space="preserve">- </w:t>
      </w:r>
      <w:r w:rsidR="00383266">
        <w:rPr>
          <w:rStyle w:val="103"/>
        </w:rPr>
        <w:t xml:space="preserve">Приказом </w:t>
      </w:r>
      <w:proofErr w:type="spellStart"/>
      <w:r w:rsidR="00383266">
        <w:rPr>
          <w:rStyle w:val="103"/>
        </w:rPr>
        <w:t>Минобрнауки</w:t>
      </w:r>
      <w:proofErr w:type="spellEnd"/>
      <w:r w:rsidR="00383266">
        <w:rPr>
          <w:rStyle w:val="103"/>
        </w:rPr>
        <w:t xml:space="preserve"> России от 12.03.2014 г. № 177 «Об утверждении</w:t>
      </w:r>
      <w:r w:rsidR="00383266">
        <w:rPr>
          <w:rStyle w:val="102"/>
          <w:noProof w:val="0"/>
        </w:rPr>
        <w:t xml:space="preserve"> </w:t>
      </w:r>
      <w:r w:rsidR="00383266">
        <w:rPr>
          <w:rStyle w:val="103"/>
        </w:rPr>
        <w:t xml:space="preserve">Порядка и условий осуществления </w:t>
      </w:r>
      <w:proofErr w:type="gramStart"/>
      <w:r w:rsidR="00383266">
        <w:rPr>
          <w:rStyle w:val="103"/>
        </w:rPr>
        <w:t>перевода</w:t>
      </w:r>
      <w:proofErr w:type="gramEnd"/>
      <w:r w:rsidR="00383266">
        <w:rPr>
          <w:rStyle w:val="103"/>
        </w:rPr>
        <w:t xml:space="preserve"> обучающихся из одной</w:t>
      </w:r>
      <w:r w:rsidR="00383266">
        <w:rPr>
          <w:rStyle w:val="102"/>
          <w:noProof w:val="0"/>
        </w:rPr>
        <w:t xml:space="preserve"> </w:t>
      </w:r>
      <w:r w:rsidR="00383266">
        <w:rPr>
          <w:rStyle w:val="103"/>
        </w:rPr>
        <w:t>организации, осуществляющей образовательную деятельность по</w:t>
      </w:r>
      <w:r w:rsidR="00383266">
        <w:rPr>
          <w:rStyle w:val="102"/>
          <w:noProof w:val="0"/>
        </w:rPr>
        <w:t xml:space="preserve"> </w:t>
      </w:r>
      <w:r w:rsidR="00383266">
        <w:rPr>
          <w:rStyle w:val="103"/>
        </w:rPr>
        <w:t>образовательным программам начального общего, основного общего и среднего</w:t>
      </w:r>
      <w:r w:rsidR="00383266">
        <w:rPr>
          <w:rStyle w:val="102"/>
          <w:noProof w:val="0"/>
        </w:rPr>
        <w:t xml:space="preserve"> </w:t>
      </w:r>
      <w:r w:rsidR="00383266">
        <w:rPr>
          <w:rStyle w:val="103"/>
        </w:rPr>
        <w:t>общего образования, в другие организации, осуществляющие образовательную</w:t>
      </w:r>
      <w:r w:rsidR="00383266">
        <w:rPr>
          <w:rStyle w:val="102"/>
          <w:noProof w:val="0"/>
        </w:rPr>
        <w:t xml:space="preserve"> </w:t>
      </w:r>
      <w:r w:rsidR="00383266">
        <w:rPr>
          <w:rStyle w:val="103"/>
        </w:rPr>
        <w:t>деятельность по образовательным программам соответствующих уровня и</w:t>
      </w:r>
      <w:r w:rsidR="00383266">
        <w:rPr>
          <w:rStyle w:val="102"/>
          <w:noProof w:val="0"/>
        </w:rPr>
        <w:t xml:space="preserve"> </w:t>
      </w:r>
      <w:r w:rsidR="00383266">
        <w:rPr>
          <w:rStyle w:val="103"/>
        </w:rPr>
        <w:t>направленности» (зарегистрировано в Минюсте России 08.05.2014 г. № 32215);</w:t>
      </w:r>
    </w:p>
    <w:p w:rsidR="00793745" w:rsidRDefault="00383266" w:rsidP="006164AB">
      <w:pPr>
        <w:pStyle w:val="a3"/>
        <w:numPr>
          <w:ilvl w:val="0"/>
          <w:numId w:val="1"/>
        </w:numPr>
        <w:tabs>
          <w:tab w:val="left" w:pos="993"/>
        </w:tabs>
        <w:ind w:firstLine="360"/>
      </w:pPr>
      <w:r>
        <w:t xml:space="preserve">Настоящее Положение устанавливает единые процедуры приема, перевода, отчисления и восстановления учащихся </w:t>
      </w:r>
      <w:r w:rsidR="006164AB">
        <w:t xml:space="preserve">ГКОУ </w:t>
      </w:r>
      <w:r>
        <w:t xml:space="preserve">«Специальная (коррекционная) школа-интернат </w:t>
      </w:r>
      <w:r w:rsidR="006164AB">
        <w:t>№ 14</w:t>
      </w:r>
      <w:r>
        <w:t>».</w:t>
      </w:r>
    </w:p>
    <w:p w:rsidR="00793745" w:rsidRDefault="00383266" w:rsidP="006164AB">
      <w:pPr>
        <w:pStyle w:val="a3"/>
        <w:ind w:firstLine="360"/>
        <w:rPr>
          <w:rFonts w:ascii="Microsoft JhengHei Light" w:hAnsi="Microsoft JhengHei Light"/>
        </w:rPr>
      </w:pPr>
      <w:r>
        <w:t>1.3</w:t>
      </w:r>
      <w:proofErr w:type="gramStart"/>
      <w:r>
        <w:t xml:space="preserve"> В</w:t>
      </w:r>
      <w:proofErr w:type="gramEnd"/>
      <w:r>
        <w:t xml:space="preserve"> части, не урегулированной законодательством об образовании, учреждение самостоятельно разрабатывает порядок приема, перевода, отчисления и восстановления учащихся и закрепляет его в уставе.</w:t>
      </w:r>
    </w:p>
    <w:p w:rsidR="006164AB" w:rsidRPr="006164AB" w:rsidRDefault="00383266">
      <w:pPr>
        <w:pStyle w:val="111"/>
        <w:spacing w:before="244"/>
      </w:pPr>
      <w:r>
        <w:rPr>
          <w:rStyle w:val="112"/>
          <w:b/>
          <w:bCs/>
        </w:rPr>
        <w:t>2. Порядок приема в образовательное учреждение</w:t>
      </w:r>
      <w:r w:rsidR="006164AB">
        <w:rPr>
          <w:rStyle w:val="112"/>
          <w:b/>
          <w:bCs/>
        </w:rPr>
        <w:t>.</w:t>
      </w:r>
    </w:p>
    <w:p w:rsidR="00793745" w:rsidRDefault="00383266" w:rsidP="006164AB">
      <w:pPr>
        <w:pStyle w:val="121"/>
        <w:jc w:val="both"/>
        <w:rPr>
          <w:rFonts w:ascii="Microsoft JhengHei Light" w:hAnsi="Microsoft JhengHei Light"/>
        </w:rPr>
      </w:pPr>
      <w:r>
        <w:rPr>
          <w:rStyle w:val="123"/>
        </w:rPr>
        <w:t>2.1.Прием на обучение в учреждение, осуществляющую образовательную</w:t>
      </w:r>
      <w:r>
        <w:rPr>
          <w:rStyle w:val="122"/>
          <w:noProof w:val="0"/>
        </w:rPr>
        <w:t xml:space="preserve"> </w:t>
      </w:r>
      <w:r>
        <w:rPr>
          <w:rStyle w:val="123"/>
        </w:rPr>
        <w:t>деятельность, проводится на принципах равных условий приема для всех</w:t>
      </w:r>
      <w:r>
        <w:rPr>
          <w:rStyle w:val="122"/>
          <w:noProof w:val="0"/>
        </w:rPr>
        <w:t xml:space="preserve"> </w:t>
      </w:r>
      <w:r>
        <w:rPr>
          <w:rStyle w:val="123"/>
        </w:rPr>
        <w:t>поступающих, за исключением лиц, которым в соответствии с настоящим</w:t>
      </w:r>
    </w:p>
    <w:p w:rsidR="00793745" w:rsidRDefault="00383266">
      <w:pPr>
        <w:pStyle w:val="131"/>
        <w:jc w:val="left"/>
        <w:rPr>
          <w:rFonts w:ascii="Microsoft JhengHei Light" w:hAnsi="Microsoft JhengHei Light"/>
        </w:rPr>
      </w:pPr>
      <w:r>
        <w:rPr>
          <w:rStyle w:val="134"/>
        </w:rPr>
        <w:t>Федеральным законом предоставлены особые права (преимущества) при приеме на</w:t>
      </w:r>
      <w:r>
        <w:rPr>
          <w:rStyle w:val="133"/>
          <w:noProof w:val="0"/>
        </w:rPr>
        <w:t xml:space="preserve"> </w:t>
      </w:r>
      <w:r>
        <w:rPr>
          <w:rStyle w:val="134"/>
        </w:rPr>
        <w:t>обучение (ст. 55 п. 1 ФЗ № 273 «Об образовании в Российской Федерации» от</w:t>
      </w:r>
      <w:r>
        <w:rPr>
          <w:rStyle w:val="133"/>
          <w:noProof w:val="0"/>
        </w:rPr>
        <w:t xml:space="preserve"> </w:t>
      </w:r>
      <w:r>
        <w:rPr>
          <w:rStyle w:val="134"/>
        </w:rPr>
        <w:t>29.12.2012 года).</w:t>
      </w:r>
    </w:p>
    <w:p w:rsidR="00793745" w:rsidRDefault="00383266" w:rsidP="00B44232">
      <w:pPr>
        <w:pStyle w:val="141"/>
        <w:numPr>
          <w:ilvl w:val="1"/>
          <w:numId w:val="1"/>
        </w:numPr>
        <w:tabs>
          <w:tab w:val="left" w:pos="1064"/>
        </w:tabs>
        <w:ind w:firstLine="360"/>
        <w:jc w:val="both"/>
      </w:pPr>
      <w:r>
        <w:rPr>
          <w:rStyle w:val="146"/>
        </w:rPr>
        <w:t xml:space="preserve">Правила приема в </w:t>
      </w:r>
      <w:r w:rsidR="00B44232">
        <w:t>ГКОУ «Специальная (коррекционная) школа-интернат № 14»</w:t>
      </w:r>
      <w:r>
        <w:rPr>
          <w:rStyle w:val="146"/>
        </w:rPr>
        <w:t xml:space="preserve"> на обучение по адаптированным основным</w:t>
      </w:r>
      <w:r>
        <w:rPr>
          <w:rStyle w:val="145"/>
          <w:noProof w:val="0"/>
        </w:rPr>
        <w:t xml:space="preserve"> </w:t>
      </w:r>
      <w:r>
        <w:rPr>
          <w:rStyle w:val="146"/>
        </w:rPr>
        <w:t xml:space="preserve">общеобразовательным программам обеспечивают прием граждан с </w:t>
      </w:r>
      <w:r w:rsidR="00B44232">
        <w:rPr>
          <w:rStyle w:val="146"/>
        </w:rPr>
        <w:t xml:space="preserve">умственной отсталостью (интеллектуальными </w:t>
      </w:r>
      <w:r>
        <w:rPr>
          <w:rStyle w:val="146"/>
        </w:rPr>
        <w:t>нарушениями</w:t>
      </w:r>
      <w:r w:rsidR="00B44232">
        <w:rPr>
          <w:rStyle w:val="146"/>
        </w:rPr>
        <w:t>)</w:t>
      </w:r>
      <w:proofErr w:type="gramStart"/>
      <w:r w:rsidR="00B44232">
        <w:rPr>
          <w:rStyle w:val="146"/>
        </w:rPr>
        <w:t xml:space="preserve"> </w:t>
      </w:r>
      <w:r>
        <w:rPr>
          <w:rStyle w:val="146"/>
        </w:rPr>
        <w:t>,</w:t>
      </w:r>
      <w:proofErr w:type="gramEnd"/>
      <w:r>
        <w:rPr>
          <w:rStyle w:val="146"/>
        </w:rPr>
        <w:t xml:space="preserve"> проживающих на территории </w:t>
      </w:r>
      <w:r w:rsidR="00B44232">
        <w:rPr>
          <w:rStyle w:val="146"/>
        </w:rPr>
        <w:t>Ставропольского</w:t>
      </w:r>
      <w:r>
        <w:rPr>
          <w:rStyle w:val="146"/>
        </w:rPr>
        <w:t xml:space="preserve"> края,</w:t>
      </w:r>
      <w:r>
        <w:rPr>
          <w:rStyle w:val="145"/>
          <w:noProof w:val="0"/>
        </w:rPr>
        <w:t xml:space="preserve"> </w:t>
      </w:r>
      <w:r>
        <w:rPr>
          <w:rStyle w:val="146"/>
        </w:rPr>
        <w:t>не имеющих противопоказаний для обучения в</w:t>
      </w:r>
      <w:r w:rsidR="00B44232">
        <w:rPr>
          <w:rStyle w:val="146"/>
        </w:rPr>
        <w:t xml:space="preserve"> школе-интернате </w:t>
      </w:r>
      <w:r>
        <w:rPr>
          <w:rStyle w:val="146"/>
        </w:rPr>
        <w:t>и на</w:t>
      </w:r>
      <w:r>
        <w:rPr>
          <w:rStyle w:val="145"/>
          <w:noProof w:val="0"/>
        </w:rPr>
        <w:t xml:space="preserve"> </w:t>
      </w:r>
      <w:r>
        <w:rPr>
          <w:rStyle w:val="146"/>
        </w:rPr>
        <w:t>основании рекомендаций Психолого-медико-педагогической комиссии.</w:t>
      </w:r>
    </w:p>
    <w:p w:rsidR="00793745" w:rsidRDefault="00383266">
      <w:pPr>
        <w:pStyle w:val="a3"/>
        <w:numPr>
          <w:ilvl w:val="1"/>
          <w:numId w:val="1"/>
        </w:numPr>
        <w:tabs>
          <w:tab w:val="left" w:pos="1078"/>
        </w:tabs>
        <w:ind w:firstLine="360"/>
        <w:jc w:val="left"/>
      </w:pPr>
      <w:r>
        <w:t>В приеме в образовательное учреждение может быть отказано только по причине отсутствия в ней свободных мест и при наличии противопоказаний для обуче</w:t>
      </w:r>
      <w:r w:rsidR="00B44232">
        <w:t>ния в школе-интернате</w:t>
      </w:r>
      <w:r>
        <w:t>.</w:t>
      </w:r>
    </w:p>
    <w:p w:rsidR="00793745" w:rsidRDefault="00383266">
      <w:pPr>
        <w:pStyle w:val="a3"/>
        <w:numPr>
          <w:ilvl w:val="1"/>
          <w:numId w:val="1"/>
        </w:numPr>
        <w:tabs>
          <w:tab w:val="left" w:pos="1112"/>
        </w:tabs>
        <w:ind w:firstLine="360"/>
        <w:jc w:val="left"/>
      </w:pPr>
      <w:r>
        <w:t xml:space="preserve">Обучение в школе-интернате является бесплатным и общедоступным за счет бюджетных ассигнований </w:t>
      </w:r>
      <w:r w:rsidR="00B44232">
        <w:t>Ставропольского</w:t>
      </w:r>
      <w:r>
        <w:t xml:space="preserve"> края.</w:t>
      </w:r>
    </w:p>
    <w:p w:rsidR="00793745" w:rsidRPr="00B44232" w:rsidRDefault="00383266" w:rsidP="00B44232">
      <w:pPr>
        <w:pStyle w:val="a3"/>
        <w:numPr>
          <w:ilvl w:val="1"/>
          <w:numId w:val="1"/>
        </w:numPr>
        <w:tabs>
          <w:tab w:val="left" w:pos="1021"/>
        </w:tabs>
        <w:ind w:firstLine="360"/>
        <w:rPr>
          <w:b/>
        </w:rPr>
      </w:pPr>
      <w:r>
        <w:t xml:space="preserve">Учреждение, осуществляющее образовательную деятельность, обязано ознакомить поступающего и (или) его родителей (законных представителей) со </w:t>
      </w:r>
      <w:r>
        <w:lastRenderedPageBreak/>
        <w:t>своим Уставом, с Лицензией на осуществлен</w:t>
      </w:r>
      <w:r w:rsidR="00B44232">
        <w:t>ие образовательной деятельности</w:t>
      </w:r>
      <w:r>
        <w:t xml:space="preserve">. Факт ознакомления фиксируется в заявлении о </w:t>
      </w:r>
      <w:r w:rsidR="00B44232">
        <w:t>приеме,</w:t>
      </w:r>
      <w:r>
        <w:t xml:space="preserve"> и заверяются личной подписью родителей (законных представителей) ребенка. Подписью родителей (законных представителей)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</w:t>
      </w:r>
      <w:r>
        <w:rPr>
          <w:rStyle w:val="a5"/>
        </w:rPr>
        <w:t xml:space="preserve"> </w:t>
      </w:r>
      <w:r w:rsidRPr="00B44232">
        <w:rPr>
          <w:rStyle w:val="a5"/>
          <w:b w:val="0"/>
        </w:rPr>
        <w:t>(Приложение № 2).</w:t>
      </w:r>
    </w:p>
    <w:p w:rsidR="00793745" w:rsidRDefault="00383266" w:rsidP="00B44232">
      <w:pPr>
        <w:pStyle w:val="131"/>
        <w:rPr>
          <w:rFonts w:ascii="Microsoft JhengHei Light" w:hAnsi="Microsoft JhengHei Light"/>
        </w:rPr>
      </w:pPr>
      <w:r>
        <w:rPr>
          <w:rStyle w:val="134"/>
        </w:rPr>
        <w:t>2.6. Дети с ограниченными возможностями здоровья принимаются на обучение по</w:t>
      </w:r>
      <w:r>
        <w:rPr>
          <w:rStyle w:val="133"/>
          <w:noProof w:val="0"/>
        </w:rPr>
        <w:t xml:space="preserve"> </w:t>
      </w:r>
      <w:r>
        <w:rPr>
          <w:rStyle w:val="134"/>
        </w:rPr>
        <w:t>адаптированной основной общеобразовательной программе только с согласия</w:t>
      </w:r>
      <w:r>
        <w:rPr>
          <w:rStyle w:val="133"/>
          <w:noProof w:val="0"/>
        </w:rPr>
        <w:t xml:space="preserve"> </w:t>
      </w:r>
      <w:r>
        <w:rPr>
          <w:rStyle w:val="134"/>
        </w:rPr>
        <w:t>родителей (законных представителей) и на основании рекомендаций психолог</w:t>
      </w:r>
      <w:proofErr w:type="gramStart"/>
      <w:r>
        <w:rPr>
          <w:rStyle w:val="134"/>
        </w:rPr>
        <w:t>о-</w:t>
      </w:r>
      <w:proofErr w:type="gramEnd"/>
      <w:r>
        <w:rPr>
          <w:rStyle w:val="133"/>
          <w:noProof w:val="0"/>
        </w:rPr>
        <w:t xml:space="preserve"> </w:t>
      </w:r>
      <w:r>
        <w:rPr>
          <w:rStyle w:val="134"/>
        </w:rPr>
        <w:t>медико-педагогической комиссии (ст. 55 п. 3 ФЗ № 273 «Об образовании в</w:t>
      </w:r>
      <w:r>
        <w:rPr>
          <w:rStyle w:val="133"/>
          <w:noProof w:val="0"/>
        </w:rPr>
        <w:t xml:space="preserve"> </w:t>
      </w:r>
      <w:r>
        <w:rPr>
          <w:rStyle w:val="134"/>
        </w:rPr>
        <w:t>Российской Федерации» от 29.12.2012 года)</w:t>
      </w:r>
      <w:r w:rsidR="00B44232">
        <w:rPr>
          <w:rStyle w:val="134"/>
        </w:rPr>
        <w:t>, дети-сироты на основании  путевки ЦКПМПК</w:t>
      </w:r>
      <w:r>
        <w:rPr>
          <w:rStyle w:val="134"/>
        </w:rPr>
        <w:t>.</w:t>
      </w:r>
    </w:p>
    <w:p w:rsidR="00793745" w:rsidRDefault="00383266" w:rsidP="00B44232">
      <w:pPr>
        <w:pStyle w:val="a3"/>
        <w:numPr>
          <w:ilvl w:val="2"/>
          <w:numId w:val="1"/>
        </w:numPr>
        <w:tabs>
          <w:tab w:val="left" w:pos="1112"/>
        </w:tabs>
        <w:ind w:firstLine="360"/>
      </w:pPr>
      <w:r>
        <w:t>При приеме в учреждение не допускаются ограничения по полу, расе, национальности, языку, происхождению, отношению к религии, убеждениям, принадлежности к общественным организациям (объединениям), социальному положению.</w:t>
      </w:r>
    </w:p>
    <w:p w:rsidR="00793745" w:rsidRPr="00095225" w:rsidRDefault="00095225" w:rsidP="00095225">
      <w:pPr>
        <w:pStyle w:val="a3"/>
        <w:numPr>
          <w:ilvl w:val="2"/>
          <w:numId w:val="1"/>
        </w:numPr>
        <w:tabs>
          <w:tab w:val="left" w:pos="1254"/>
        </w:tabs>
        <w:ind w:firstLine="360"/>
        <w:rPr>
          <w:rFonts w:ascii="Microsoft JhengHei Light" w:hAnsi="Microsoft JhengHei Light"/>
        </w:rPr>
      </w:pPr>
      <w:r>
        <w:t xml:space="preserve">Путевка </w:t>
      </w:r>
      <w:r w:rsidR="00383266">
        <w:t xml:space="preserve"> на устройство детей с ограниченными возможностями здоровья (далее именуются - дети) в учреждение выдается </w:t>
      </w:r>
      <w:r>
        <w:rPr>
          <w:rStyle w:val="134"/>
        </w:rPr>
        <w:t>ЦПМПК Ставропольского края</w:t>
      </w:r>
      <w:r w:rsidR="00383266">
        <w:t xml:space="preserve"> при наличии свободных мест в учреждении</w:t>
      </w:r>
      <w:r>
        <w:t>.</w:t>
      </w:r>
      <w:r w:rsidR="00383266">
        <w:t xml:space="preserve"> Количество мест для приема обучающихся в учреждение определяется с учетом предельной численности контингента.</w:t>
      </w:r>
    </w:p>
    <w:p w:rsidR="00793745" w:rsidRDefault="00383266">
      <w:pPr>
        <w:pStyle w:val="91"/>
        <w:spacing w:line="298" w:lineRule="exact"/>
        <w:rPr>
          <w:rFonts w:ascii="Microsoft JhengHei Light" w:hAnsi="Microsoft JhengHei Light"/>
        </w:rPr>
      </w:pPr>
      <w:r>
        <w:rPr>
          <w:rStyle w:val="97"/>
        </w:rPr>
        <w:t>Выдача направлений в учреждение осуществляется в течение года.</w:t>
      </w:r>
    </w:p>
    <w:p w:rsidR="00793745" w:rsidRDefault="00383266" w:rsidP="00095225">
      <w:pPr>
        <w:pStyle w:val="a3"/>
        <w:numPr>
          <w:ilvl w:val="2"/>
          <w:numId w:val="1"/>
        </w:numPr>
        <w:tabs>
          <w:tab w:val="left" w:pos="1215"/>
        </w:tabs>
        <w:ind w:firstLine="360"/>
      </w:pPr>
      <w:proofErr w:type="gramStart"/>
      <w:r>
        <w:t>Прием граждан в учреждение осуществляется по личному заявлению родителей (законных представителей)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года № 115-ФЗ «О правовом положении иностранных граждан в Российской Федерации»</w:t>
      </w:r>
      <w:r>
        <w:rPr>
          <w:rStyle w:val="a5"/>
        </w:rPr>
        <w:t xml:space="preserve"> (Приложение № 1).</w:t>
      </w:r>
      <w:proofErr w:type="gramEnd"/>
    </w:p>
    <w:p w:rsidR="00793745" w:rsidRDefault="00383266">
      <w:pPr>
        <w:pStyle w:val="a3"/>
        <w:ind w:firstLine="360"/>
        <w:jc w:val="left"/>
        <w:rPr>
          <w:rFonts w:ascii="Microsoft JhengHei Light" w:hAnsi="Microsoft JhengHei Light"/>
        </w:rPr>
      </w:pPr>
      <w:r>
        <w:t>В заявлении родителями (законными представителями) ребенка указываются следующие сведения:</w:t>
      </w:r>
    </w:p>
    <w:p w:rsidR="00793745" w:rsidRDefault="00383266">
      <w:pPr>
        <w:pStyle w:val="91"/>
        <w:tabs>
          <w:tab w:val="left" w:pos="769"/>
        </w:tabs>
        <w:spacing w:line="298" w:lineRule="exact"/>
        <w:rPr>
          <w:rFonts w:ascii="Microsoft JhengHei Light" w:hAnsi="Microsoft JhengHei Light"/>
        </w:rPr>
      </w:pPr>
      <w:r>
        <w:rPr>
          <w:rStyle w:val="97"/>
        </w:rPr>
        <w:t>а)</w:t>
      </w:r>
      <w:r>
        <w:rPr>
          <w:rStyle w:val="97"/>
        </w:rPr>
        <w:tab/>
        <w:t>фамилия, имя, отчество ребенка;</w:t>
      </w:r>
    </w:p>
    <w:p w:rsidR="00793745" w:rsidRDefault="00383266">
      <w:pPr>
        <w:pStyle w:val="91"/>
        <w:tabs>
          <w:tab w:val="left" w:pos="778"/>
        </w:tabs>
        <w:spacing w:line="298" w:lineRule="exact"/>
        <w:rPr>
          <w:rFonts w:ascii="Microsoft JhengHei Light" w:hAnsi="Microsoft JhengHei Light"/>
        </w:rPr>
      </w:pPr>
      <w:r>
        <w:rPr>
          <w:rStyle w:val="97"/>
        </w:rPr>
        <w:t>б)</w:t>
      </w:r>
      <w:r>
        <w:rPr>
          <w:rStyle w:val="97"/>
        </w:rPr>
        <w:tab/>
        <w:t>дата и место рождения ребенка;</w:t>
      </w:r>
    </w:p>
    <w:p w:rsidR="00793745" w:rsidRDefault="00383266">
      <w:pPr>
        <w:pStyle w:val="91"/>
        <w:tabs>
          <w:tab w:val="left" w:pos="778"/>
        </w:tabs>
        <w:spacing w:line="298" w:lineRule="exact"/>
        <w:rPr>
          <w:rFonts w:ascii="Microsoft JhengHei Light" w:hAnsi="Microsoft JhengHei Light"/>
        </w:rPr>
      </w:pPr>
      <w:r>
        <w:rPr>
          <w:rStyle w:val="97"/>
        </w:rPr>
        <w:t>в)</w:t>
      </w:r>
      <w:r>
        <w:rPr>
          <w:rStyle w:val="97"/>
        </w:rPr>
        <w:tab/>
        <w:t>фамилия, имя, отчество родителей (законных представителей) ребенка;</w:t>
      </w:r>
    </w:p>
    <w:p w:rsidR="00793745" w:rsidRDefault="00383266" w:rsidP="00794C3E">
      <w:pPr>
        <w:pStyle w:val="a3"/>
        <w:tabs>
          <w:tab w:val="left" w:pos="709"/>
        </w:tabs>
        <w:ind w:firstLine="0"/>
        <w:jc w:val="left"/>
        <w:rPr>
          <w:rFonts w:ascii="Microsoft JhengHei Light" w:hAnsi="Microsoft JhengHei Light"/>
        </w:rPr>
      </w:pPr>
      <w:r>
        <w:t>г)</w:t>
      </w:r>
      <w:r>
        <w:tab/>
      </w:r>
      <w:r w:rsidR="00794C3E">
        <w:t xml:space="preserve"> </w:t>
      </w:r>
      <w:r>
        <w:t>адрес места жительства ребенка, его родителей (законных представителей);</w:t>
      </w:r>
    </w:p>
    <w:p w:rsidR="00793745" w:rsidRDefault="00383266" w:rsidP="00794C3E">
      <w:pPr>
        <w:pStyle w:val="91"/>
        <w:tabs>
          <w:tab w:val="left" w:pos="709"/>
        </w:tabs>
        <w:spacing w:line="298" w:lineRule="exact"/>
        <w:rPr>
          <w:rFonts w:ascii="Microsoft JhengHei Light" w:hAnsi="Microsoft JhengHei Light"/>
        </w:rPr>
      </w:pPr>
      <w:r>
        <w:rPr>
          <w:rStyle w:val="97"/>
        </w:rPr>
        <w:t>д)</w:t>
      </w:r>
      <w:r>
        <w:rPr>
          <w:rStyle w:val="97"/>
        </w:rPr>
        <w:tab/>
        <w:t>контактные телефоны родителей (законных представителей) ребенка.</w:t>
      </w:r>
    </w:p>
    <w:p w:rsidR="00793745" w:rsidRDefault="00383266" w:rsidP="00794C3E">
      <w:pPr>
        <w:pStyle w:val="a3"/>
        <w:ind w:firstLine="360"/>
        <w:rPr>
          <w:rFonts w:ascii="Microsoft JhengHei Light" w:hAnsi="Microsoft JhengHei Light"/>
        </w:rPr>
      </w:pPr>
      <w:r>
        <w:t>Для приема в учреждение родители (законные представители) ребенка предъявляют следующие документы:</w:t>
      </w:r>
    </w:p>
    <w:p w:rsidR="00793745" w:rsidRDefault="00383266" w:rsidP="00794C3E">
      <w:pPr>
        <w:pStyle w:val="91"/>
        <w:spacing w:line="298" w:lineRule="exact"/>
        <w:jc w:val="both"/>
        <w:rPr>
          <w:rFonts w:ascii="Microsoft JhengHei Light" w:hAnsi="Microsoft JhengHei Light"/>
        </w:rPr>
      </w:pPr>
      <w:r>
        <w:rPr>
          <w:rStyle w:val="97"/>
        </w:rPr>
        <w:t>-оригинал и копию свидетельства о рождении ребенка (для детей с 14 лет -</w:t>
      </w:r>
      <w:r>
        <w:rPr>
          <w:rStyle w:val="96"/>
          <w:noProof w:val="0"/>
        </w:rPr>
        <w:t xml:space="preserve"> </w:t>
      </w:r>
      <w:r>
        <w:rPr>
          <w:rStyle w:val="97"/>
        </w:rPr>
        <w:t>оригинал и копию паспорта гражданина РФ с регистрацией по месту</w:t>
      </w:r>
      <w:r>
        <w:rPr>
          <w:rStyle w:val="96"/>
          <w:noProof w:val="0"/>
        </w:rPr>
        <w:t xml:space="preserve"> </w:t>
      </w:r>
      <w:r>
        <w:rPr>
          <w:rStyle w:val="97"/>
        </w:rPr>
        <w:t xml:space="preserve">жительства в </w:t>
      </w:r>
      <w:r w:rsidR="00794C3E">
        <w:rPr>
          <w:rStyle w:val="97"/>
        </w:rPr>
        <w:t xml:space="preserve">Ставропольском </w:t>
      </w:r>
      <w:r>
        <w:rPr>
          <w:rStyle w:val="97"/>
        </w:rPr>
        <w:t xml:space="preserve"> крае);</w:t>
      </w:r>
    </w:p>
    <w:p w:rsidR="00793745" w:rsidRDefault="00383266">
      <w:pPr>
        <w:pStyle w:val="91"/>
        <w:spacing w:line="298" w:lineRule="exact"/>
        <w:rPr>
          <w:rFonts w:ascii="Microsoft JhengHei Light" w:hAnsi="Microsoft JhengHei Light"/>
        </w:rPr>
      </w:pPr>
      <w:r>
        <w:rPr>
          <w:rStyle w:val="97"/>
        </w:rPr>
        <w:t>-заключение психолого-медико-педагогической комиссии (далее - ПМПК);</w:t>
      </w:r>
      <w:r>
        <w:rPr>
          <w:rStyle w:val="96"/>
          <w:noProof w:val="0"/>
        </w:rPr>
        <w:t xml:space="preserve"> </w:t>
      </w:r>
      <w:proofErr w:type="gramStart"/>
      <w:r>
        <w:rPr>
          <w:rStyle w:val="97"/>
        </w:rPr>
        <w:t>-к</w:t>
      </w:r>
      <w:proofErr w:type="gramEnd"/>
      <w:r>
        <w:rPr>
          <w:rStyle w:val="97"/>
        </w:rPr>
        <w:t>опию страхового медицинского полиса;</w:t>
      </w:r>
    </w:p>
    <w:p w:rsidR="00794C3E" w:rsidRDefault="00383266">
      <w:pPr>
        <w:pStyle w:val="91"/>
        <w:spacing w:line="298" w:lineRule="exact"/>
        <w:rPr>
          <w:rStyle w:val="97"/>
        </w:rPr>
      </w:pPr>
      <w:r>
        <w:rPr>
          <w:rStyle w:val="97"/>
        </w:rPr>
        <w:t xml:space="preserve">-копию справки </w:t>
      </w:r>
      <w:proofErr w:type="gramStart"/>
      <w:r>
        <w:rPr>
          <w:rStyle w:val="97"/>
        </w:rPr>
        <w:t>медико-социальной</w:t>
      </w:r>
      <w:proofErr w:type="gramEnd"/>
      <w:r>
        <w:rPr>
          <w:rStyle w:val="97"/>
        </w:rPr>
        <w:t xml:space="preserve"> экспертизы (МСЭ) и Индивидуальную</w:t>
      </w:r>
      <w:r>
        <w:rPr>
          <w:rStyle w:val="96"/>
          <w:noProof w:val="0"/>
        </w:rPr>
        <w:t xml:space="preserve"> </w:t>
      </w:r>
      <w:r>
        <w:rPr>
          <w:rStyle w:val="97"/>
        </w:rPr>
        <w:t>программу реабилитации инвалида (</w:t>
      </w:r>
      <w:proofErr w:type="spellStart"/>
      <w:r>
        <w:rPr>
          <w:rStyle w:val="97"/>
        </w:rPr>
        <w:t>ИПРа</w:t>
      </w:r>
      <w:proofErr w:type="spellEnd"/>
      <w:r>
        <w:rPr>
          <w:rStyle w:val="97"/>
        </w:rPr>
        <w:t>) (если ребенок - инвалид);</w:t>
      </w:r>
    </w:p>
    <w:p w:rsidR="00793745" w:rsidRDefault="00383266">
      <w:pPr>
        <w:pStyle w:val="91"/>
        <w:spacing w:line="298" w:lineRule="exact"/>
        <w:rPr>
          <w:rFonts w:ascii="Microsoft JhengHei Light" w:hAnsi="Microsoft JhengHei Light"/>
        </w:rPr>
      </w:pPr>
      <w:r>
        <w:rPr>
          <w:rStyle w:val="96"/>
          <w:noProof w:val="0"/>
        </w:rPr>
        <w:lastRenderedPageBreak/>
        <w:t xml:space="preserve"> </w:t>
      </w:r>
      <w:r>
        <w:rPr>
          <w:rStyle w:val="97"/>
        </w:rPr>
        <w:t>-для опекунов - документы, подтверждающие родство заявителя или законность</w:t>
      </w:r>
      <w:r>
        <w:rPr>
          <w:rStyle w:val="96"/>
          <w:noProof w:val="0"/>
        </w:rPr>
        <w:t xml:space="preserve"> </w:t>
      </w:r>
      <w:r>
        <w:rPr>
          <w:rStyle w:val="97"/>
        </w:rPr>
        <w:t>представления прав ребенка;</w:t>
      </w:r>
    </w:p>
    <w:p w:rsidR="00794C3E" w:rsidRDefault="00383266">
      <w:pPr>
        <w:pStyle w:val="151"/>
        <w:jc w:val="left"/>
        <w:rPr>
          <w:rStyle w:val="152"/>
          <w:noProof w:val="0"/>
        </w:rPr>
      </w:pPr>
      <w:r>
        <w:rPr>
          <w:rStyle w:val="153"/>
        </w:rPr>
        <w:t>-медицинские документы о состоянии здоровья обучающегося;</w:t>
      </w:r>
      <w:r>
        <w:rPr>
          <w:rStyle w:val="152"/>
          <w:noProof w:val="0"/>
        </w:rPr>
        <w:t xml:space="preserve"> </w:t>
      </w:r>
    </w:p>
    <w:p w:rsidR="00793745" w:rsidRDefault="00383266">
      <w:pPr>
        <w:pStyle w:val="151"/>
        <w:jc w:val="left"/>
        <w:rPr>
          <w:rFonts w:ascii="Microsoft JhengHei Light" w:hAnsi="Microsoft JhengHei Light"/>
        </w:rPr>
      </w:pPr>
      <w:r>
        <w:rPr>
          <w:rStyle w:val="153"/>
        </w:rPr>
        <w:t>-</w:t>
      </w:r>
      <w:proofErr w:type="gramStart"/>
      <w:r>
        <w:rPr>
          <w:rStyle w:val="153"/>
        </w:rPr>
        <w:t>для</w:t>
      </w:r>
      <w:proofErr w:type="gramEnd"/>
      <w:r>
        <w:rPr>
          <w:rStyle w:val="153"/>
        </w:rPr>
        <w:t xml:space="preserve"> обучающихся во 2-10 классах - документы об образовании:</w:t>
      </w:r>
    </w:p>
    <w:p w:rsidR="00793745" w:rsidRDefault="00794C3E" w:rsidP="00794C3E">
      <w:pPr>
        <w:pStyle w:val="91"/>
        <w:numPr>
          <w:ilvl w:val="0"/>
          <w:numId w:val="2"/>
        </w:numPr>
        <w:tabs>
          <w:tab w:val="left" w:pos="284"/>
        </w:tabs>
        <w:spacing w:line="298" w:lineRule="exact"/>
        <w:jc w:val="both"/>
      </w:pPr>
      <w:proofErr w:type="gramStart"/>
      <w:r>
        <w:rPr>
          <w:rStyle w:val="97"/>
        </w:rPr>
        <w:t>л</w:t>
      </w:r>
      <w:r w:rsidR="00383266">
        <w:rPr>
          <w:rStyle w:val="97"/>
        </w:rPr>
        <w:t>ичную карту обучающегося, выданную при переводе из другого</w:t>
      </w:r>
      <w:r w:rsidR="00383266">
        <w:rPr>
          <w:rStyle w:val="96"/>
          <w:noProof w:val="0"/>
        </w:rPr>
        <w:t xml:space="preserve"> </w:t>
      </w:r>
      <w:r w:rsidR="00383266">
        <w:rPr>
          <w:rStyle w:val="97"/>
        </w:rPr>
        <w:t>общеобразовательного учреждения;</w:t>
      </w:r>
      <w:proofErr w:type="gramEnd"/>
    </w:p>
    <w:p w:rsidR="00793745" w:rsidRDefault="00794C3E" w:rsidP="00794C3E">
      <w:pPr>
        <w:pStyle w:val="91"/>
        <w:numPr>
          <w:ilvl w:val="0"/>
          <w:numId w:val="2"/>
        </w:numPr>
        <w:tabs>
          <w:tab w:val="left" w:pos="284"/>
        </w:tabs>
        <w:spacing w:line="298" w:lineRule="exact"/>
      </w:pPr>
      <w:r>
        <w:rPr>
          <w:rStyle w:val="97"/>
        </w:rPr>
        <w:t>выпис</w:t>
      </w:r>
      <w:r w:rsidR="00383266">
        <w:rPr>
          <w:rStyle w:val="97"/>
        </w:rPr>
        <w:t>ку четвертных, текущих оценок по всем предметам, заверенную печатью</w:t>
      </w:r>
      <w:r w:rsidR="00383266">
        <w:rPr>
          <w:rStyle w:val="96"/>
          <w:noProof w:val="0"/>
        </w:rPr>
        <w:t xml:space="preserve"> </w:t>
      </w:r>
      <w:r w:rsidR="00383266">
        <w:rPr>
          <w:rStyle w:val="97"/>
        </w:rPr>
        <w:t>образовательного учреждения (при переходе в течение учебного года).</w:t>
      </w:r>
    </w:p>
    <w:p w:rsidR="00793745" w:rsidRDefault="00383266" w:rsidP="00794C3E">
      <w:pPr>
        <w:pStyle w:val="91"/>
        <w:spacing w:line="298" w:lineRule="exact"/>
        <w:jc w:val="both"/>
        <w:rPr>
          <w:rFonts w:ascii="Microsoft JhengHei Light" w:hAnsi="Microsoft JhengHei Light"/>
        </w:rPr>
      </w:pPr>
      <w:r>
        <w:rPr>
          <w:rStyle w:val="97"/>
        </w:rPr>
        <w:t>При приеме в учреждение детей из числа детей-сирот и детей,</w:t>
      </w:r>
      <w:r w:rsidR="00794C3E">
        <w:rPr>
          <w:rStyle w:val="97"/>
        </w:rPr>
        <w:t xml:space="preserve"> </w:t>
      </w:r>
      <w:r>
        <w:t xml:space="preserve">оставшихся без попечения родителей, направляющие органы </w:t>
      </w:r>
      <w:proofErr w:type="gramStart"/>
      <w:r>
        <w:t>предоставляют</w:t>
      </w:r>
      <w:r w:rsidR="00794C3E">
        <w:t xml:space="preserve"> </w:t>
      </w:r>
      <w:r>
        <w:rPr>
          <w:rStyle w:val="97"/>
        </w:rPr>
        <w:t>следующие документы</w:t>
      </w:r>
      <w:proofErr w:type="gramEnd"/>
      <w:r>
        <w:rPr>
          <w:rStyle w:val="97"/>
        </w:rPr>
        <w:t>:</w:t>
      </w:r>
    </w:p>
    <w:p w:rsidR="00793745" w:rsidRDefault="00383266" w:rsidP="00794C3E">
      <w:pPr>
        <w:pStyle w:val="a3"/>
        <w:spacing w:line="302" w:lineRule="exact"/>
        <w:ind w:firstLine="360"/>
        <w:rPr>
          <w:rFonts w:ascii="Microsoft JhengHei Light" w:hAnsi="Microsoft JhengHei Light"/>
        </w:rPr>
      </w:pPr>
      <w:r>
        <w:t>• решение соответствующего органа государственной власти или органа местного самоуправления о направлении в учреждение;</w:t>
      </w:r>
    </w:p>
    <w:p w:rsidR="00793745" w:rsidRDefault="00383266" w:rsidP="00794C3E">
      <w:pPr>
        <w:pStyle w:val="a3"/>
        <w:numPr>
          <w:ilvl w:val="0"/>
          <w:numId w:val="3"/>
        </w:numPr>
        <w:tabs>
          <w:tab w:val="left" w:pos="735"/>
        </w:tabs>
        <w:spacing w:before="4"/>
        <w:ind w:firstLine="360"/>
      </w:pPr>
      <w:r>
        <w:t xml:space="preserve">путевку, выданную </w:t>
      </w:r>
      <w:r w:rsidR="00794C3E">
        <w:t xml:space="preserve">ЦПМПК Ставропольского </w:t>
      </w:r>
      <w:r>
        <w:t xml:space="preserve"> края о направление в учреждение;</w:t>
      </w:r>
    </w:p>
    <w:p w:rsidR="00793745" w:rsidRDefault="00383266">
      <w:pPr>
        <w:pStyle w:val="141"/>
        <w:numPr>
          <w:ilvl w:val="0"/>
          <w:numId w:val="3"/>
        </w:numPr>
        <w:tabs>
          <w:tab w:val="left" w:pos="236"/>
        </w:tabs>
        <w:spacing w:line="317" w:lineRule="exact"/>
        <w:ind w:firstLine="360"/>
      </w:pPr>
      <w:r>
        <w:rPr>
          <w:rStyle w:val="144"/>
        </w:rPr>
        <w:t>свидетельство о рождении (подлинник);</w:t>
      </w:r>
    </w:p>
    <w:p w:rsidR="00793745" w:rsidRDefault="00383266">
      <w:pPr>
        <w:pStyle w:val="141"/>
        <w:numPr>
          <w:ilvl w:val="0"/>
          <w:numId w:val="3"/>
        </w:numPr>
        <w:tabs>
          <w:tab w:val="left" w:pos="231"/>
        </w:tabs>
        <w:spacing w:line="317" w:lineRule="exact"/>
        <w:ind w:firstLine="360"/>
      </w:pPr>
      <w:r>
        <w:rPr>
          <w:rStyle w:val="144"/>
        </w:rPr>
        <w:t>медицинские документы о состоянии здоровья;</w:t>
      </w:r>
    </w:p>
    <w:p w:rsidR="00793745" w:rsidRDefault="00383266">
      <w:pPr>
        <w:pStyle w:val="141"/>
        <w:numPr>
          <w:ilvl w:val="0"/>
          <w:numId w:val="3"/>
        </w:numPr>
        <w:tabs>
          <w:tab w:val="left" w:pos="226"/>
        </w:tabs>
        <w:spacing w:line="317" w:lineRule="exact"/>
        <w:ind w:firstLine="360"/>
      </w:pPr>
      <w:r>
        <w:rPr>
          <w:rStyle w:val="144"/>
        </w:rPr>
        <w:t>документы об образовании (для детей школьного возраста);</w:t>
      </w:r>
    </w:p>
    <w:p w:rsidR="00793745" w:rsidRDefault="00383266">
      <w:pPr>
        <w:pStyle w:val="141"/>
        <w:numPr>
          <w:ilvl w:val="0"/>
          <w:numId w:val="3"/>
        </w:numPr>
        <w:tabs>
          <w:tab w:val="left" w:pos="236"/>
        </w:tabs>
        <w:spacing w:line="317" w:lineRule="exact"/>
        <w:ind w:firstLine="360"/>
      </w:pPr>
      <w:r>
        <w:rPr>
          <w:rStyle w:val="144"/>
        </w:rPr>
        <w:t>акт обследования условий жизни ребенка;</w:t>
      </w:r>
    </w:p>
    <w:p w:rsidR="00793745" w:rsidRDefault="00383266" w:rsidP="00794C3E">
      <w:pPr>
        <w:pStyle w:val="a3"/>
        <w:numPr>
          <w:ilvl w:val="0"/>
          <w:numId w:val="3"/>
        </w:numPr>
        <w:tabs>
          <w:tab w:val="left" w:pos="802"/>
        </w:tabs>
        <w:spacing w:before="16"/>
        <w:ind w:firstLine="360"/>
      </w:pPr>
      <w:r>
        <w:t>сведения о родителях или лицах их заменяющих (подлинник или копии свидетельства о смерти родителей, приговора или решения суда о лишении родительских прав; справку о болезни или розыске родителей и другие документы, подтверждающие отсутствие родителей или невозможность воспитания своих детей);</w:t>
      </w:r>
    </w:p>
    <w:p w:rsidR="00793745" w:rsidRDefault="00383266">
      <w:pPr>
        <w:pStyle w:val="a3"/>
        <w:numPr>
          <w:ilvl w:val="0"/>
          <w:numId w:val="3"/>
        </w:numPr>
        <w:tabs>
          <w:tab w:val="left" w:pos="735"/>
        </w:tabs>
        <w:ind w:firstLine="360"/>
        <w:jc w:val="left"/>
      </w:pPr>
      <w:r>
        <w:t>справку о наличии и местожительстве несовершеннолетних братьев, сестер и других близких родственников (при наличии);</w:t>
      </w:r>
    </w:p>
    <w:p w:rsidR="00793745" w:rsidRDefault="00383266">
      <w:pPr>
        <w:pStyle w:val="a3"/>
        <w:numPr>
          <w:ilvl w:val="0"/>
          <w:numId w:val="3"/>
        </w:numPr>
        <w:tabs>
          <w:tab w:val="left" w:pos="730"/>
        </w:tabs>
        <w:spacing w:before="4" w:line="293" w:lineRule="exact"/>
        <w:ind w:firstLine="360"/>
        <w:jc w:val="left"/>
      </w:pPr>
      <w:r>
        <w:t>опись имущества, оставшегося после смерти родителей, сведения о людях, отвечающих за их сохранность;</w:t>
      </w:r>
    </w:p>
    <w:p w:rsidR="00793745" w:rsidRDefault="00383266" w:rsidP="00794C3E">
      <w:pPr>
        <w:pStyle w:val="a3"/>
        <w:numPr>
          <w:ilvl w:val="0"/>
          <w:numId w:val="3"/>
        </w:numPr>
        <w:tabs>
          <w:tab w:val="left" w:pos="726"/>
        </w:tabs>
        <w:ind w:firstLine="360"/>
      </w:pPr>
      <w:r>
        <w:t>документы о закреплении жилой площади, занимаемой несовершеннолетними или его родителями;</w:t>
      </w:r>
    </w:p>
    <w:p w:rsidR="00793745" w:rsidRDefault="00383266" w:rsidP="00794C3E">
      <w:pPr>
        <w:pStyle w:val="a3"/>
        <w:numPr>
          <w:ilvl w:val="0"/>
          <w:numId w:val="3"/>
        </w:numPr>
        <w:tabs>
          <w:tab w:val="left" w:pos="236"/>
        </w:tabs>
        <w:spacing w:line="317" w:lineRule="exact"/>
        <w:ind w:firstLine="360"/>
      </w:pPr>
      <w:r>
        <w:t>копию решения суда о взыскании алиментов, ценные бумаги (при наличии);</w:t>
      </w:r>
    </w:p>
    <w:p w:rsidR="00793745" w:rsidRDefault="00383266">
      <w:pPr>
        <w:pStyle w:val="141"/>
        <w:numPr>
          <w:ilvl w:val="0"/>
          <w:numId w:val="3"/>
        </w:numPr>
        <w:tabs>
          <w:tab w:val="left" w:pos="226"/>
        </w:tabs>
        <w:spacing w:line="317" w:lineRule="exact"/>
        <w:ind w:firstLine="360"/>
      </w:pPr>
      <w:r>
        <w:rPr>
          <w:rStyle w:val="144"/>
        </w:rPr>
        <w:t>документ, подтверждающий гражданство Российской Федерации;</w:t>
      </w:r>
    </w:p>
    <w:p w:rsidR="00793745" w:rsidRDefault="00383266">
      <w:pPr>
        <w:pStyle w:val="141"/>
        <w:numPr>
          <w:ilvl w:val="0"/>
          <w:numId w:val="3"/>
        </w:numPr>
        <w:tabs>
          <w:tab w:val="left" w:pos="226"/>
        </w:tabs>
        <w:spacing w:line="317" w:lineRule="exact"/>
        <w:ind w:firstLine="360"/>
      </w:pPr>
      <w:r>
        <w:rPr>
          <w:rStyle w:val="144"/>
        </w:rPr>
        <w:t>заключение психолого-медико-педагогической комиссии (</w:t>
      </w:r>
      <w:proofErr w:type="spellStart"/>
      <w:r>
        <w:rPr>
          <w:rStyle w:val="144"/>
        </w:rPr>
        <w:t>ПМПк</w:t>
      </w:r>
      <w:proofErr w:type="spellEnd"/>
      <w:r>
        <w:rPr>
          <w:rStyle w:val="144"/>
        </w:rPr>
        <w:t>);</w:t>
      </w:r>
    </w:p>
    <w:p w:rsidR="00793745" w:rsidRDefault="00383266">
      <w:pPr>
        <w:pStyle w:val="a3"/>
        <w:numPr>
          <w:ilvl w:val="0"/>
          <w:numId w:val="3"/>
        </w:numPr>
        <w:tabs>
          <w:tab w:val="left" w:pos="855"/>
        </w:tabs>
        <w:spacing w:before="12" w:line="302" w:lineRule="exact"/>
        <w:ind w:firstLine="360"/>
        <w:jc w:val="left"/>
      </w:pPr>
      <w:r>
        <w:t xml:space="preserve">Справку </w:t>
      </w:r>
      <w:proofErr w:type="gramStart"/>
      <w:r>
        <w:t>медико-социальной</w:t>
      </w:r>
      <w:proofErr w:type="gramEnd"/>
      <w:r>
        <w:t xml:space="preserve"> экспертизы (МСЭ) и индивидуальную программу реабилитации инвалида (ИПР) при наличии инвалидности;</w:t>
      </w:r>
    </w:p>
    <w:p w:rsidR="00793745" w:rsidRDefault="00383266">
      <w:pPr>
        <w:pStyle w:val="321"/>
        <w:numPr>
          <w:ilvl w:val="0"/>
          <w:numId w:val="3"/>
        </w:numPr>
        <w:tabs>
          <w:tab w:val="left" w:pos="169"/>
        </w:tabs>
        <w:ind w:firstLine="360"/>
      </w:pPr>
      <w:bookmarkStart w:id="1" w:name="bookmark0"/>
      <w:r>
        <w:rPr>
          <w:rStyle w:val="322"/>
        </w:rPr>
        <w:t>СНИЛС.</w:t>
      </w:r>
      <w:bookmarkEnd w:id="1"/>
    </w:p>
    <w:p w:rsidR="00793745" w:rsidRDefault="00383266" w:rsidP="00794C3E">
      <w:pPr>
        <w:pStyle w:val="a3"/>
        <w:numPr>
          <w:ilvl w:val="2"/>
          <w:numId w:val="1"/>
        </w:numPr>
        <w:tabs>
          <w:tab w:val="left" w:pos="1206"/>
        </w:tabs>
        <w:spacing w:before="4"/>
        <w:ind w:firstLine="360"/>
      </w:pPr>
      <w:r>
        <w:t>Зачисление ребенка в учреждение оформляется приказом руководителя учреждения в течение 7 рабочих дней после приема документов.</w:t>
      </w:r>
    </w:p>
    <w:p w:rsidR="00383266" w:rsidRDefault="00383266" w:rsidP="00794C3E">
      <w:pPr>
        <w:pStyle w:val="141"/>
        <w:numPr>
          <w:ilvl w:val="2"/>
          <w:numId w:val="1"/>
        </w:numPr>
        <w:tabs>
          <w:tab w:val="left" w:pos="1162"/>
        </w:tabs>
        <w:ind w:firstLine="360"/>
        <w:jc w:val="both"/>
        <w:rPr>
          <w:rStyle w:val="144"/>
        </w:rPr>
      </w:pPr>
      <w:r>
        <w:rPr>
          <w:rStyle w:val="144"/>
        </w:rPr>
        <w:t>Документы, представленные родителями (законными представителями) детей, регистрируются в журнале приема заявлений.</w:t>
      </w:r>
    </w:p>
    <w:p w:rsidR="00793745" w:rsidRDefault="00383266" w:rsidP="00383266">
      <w:pPr>
        <w:pStyle w:val="141"/>
        <w:tabs>
          <w:tab w:val="left" w:pos="1162"/>
        </w:tabs>
        <w:spacing w:line="240" w:lineRule="auto"/>
        <w:ind w:firstLine="1162"/>
        <w:jc w:val="both"/>
      </w:pPr>
      <w:r>
        <w:rPr>
          <w:rStyle w:val="140"/>
        </w:rPr>
        <w:t xml:space="preserve"> </w:t>
      </w:r>
      <w:r>
        <w:rPr>
          <w:rStyle w:val="144"/>
        </w:rPr>
        <w:t xml:space="preserve"> После регистрации им выдается расписка в получении документов, содержащая информацию о регистрационном номере заявления о приеме ребенка в учреждение, о перечне представленных документов. Расписка заверяется подписью директора учреждения и печатью.</w:t>
      </w:r>
      <w:r>
        <w:rPr>
          <w:rStyle w:val="140"/>
        </w:rPr>
        <w:t xml:space="preserve"> </w:t>
      </w:r>
    </w:p>
    <w:p w:rsidR="00793745" w:rsidRDefault="00383266" w:rsidP="00A427B4">
      <w:pPr>
        <w:pStyle w:val="a3"/>
        <w:numPr>
          <w:ilvl w:val="2"/>
          <w:numId w:val="1"/>
        </w:numPr>
        <w:tabs>
          <w:tab w:val="left" w:pos="1273"/>
        </w:tabs>
        <w:ind w:firstLine="360"/>
      </w:pPr>
      <w:r>
        <w:lastRenderedPageBreak/>
        <w:t>На каждого ребенка, зачисленного в образовательное учреждение, заводится Личное дело, в котором хранятся все сданные документы.</w:t>
      </w:r>
    </w:p>
    <w:p w:rsidR="00793745" w:rsidRDefault="00383266">
      <w:pPr>
        <w:pStyle w:val="310"/>
        <w:spacing w:before="236" w:after="0"/>
        <w:ind w:left="360" w:hanging="360"/>
        <w:rPr>
          <w:rFonts w:ascii="Microsoft JhengHei Light" w:hAnsi="Microsoft JhengHei Light"/>
        </w:rPr>
      </w:pPr>
      <w:bookmarkStart w:id="2" w:name="bookmark1"/>
      <w:r>
        <w:rPr>
          <w:rStyle w:val="320"/>
          <w:b/>
          <w:bCs/>
        </w:rPr>
        <w:t xml:space="preserve">3. Порядок и условия осуществления перевода </w:t>
      </w:r>
      <w:proofErr w:type="gramStart"/>
      <w:r>
        <w:rPr>
          <w:rStyle w:val="320"/>
          <w:b/>
          <w:bCs/>
        </w:rPr>
        <w:t>обучающихся</w:t>
      </w:r>
      <w:proofErr w:type="gramEnd"/>
      <w:r>
        <w:rPr>
          <w:rStyle w:val="320"/>
          <w:b/>
          <w:bCs/>
        </w:rPr>
        <w:t xml:space="preserve"> из образовательного учреждения</w:t>
      </w:r>
      <w:bookmarkEnd w:id="2"/>
    </w:p>
    <w:p w:rsidR="00793745" w:rsidRDefault="00383266" w:rsidP="00A427B4">
      <w:pPr>
        <w:pStyle w:val="141"/>
        <w:spacing w:before="244"/>
        <w:ind w:firstLine="360"/>
        <w:jc w:val="both"/>
        <w:rPr>
          <w:rFonts w:ascii="Microsoft JhengHei Light" w:hAnsi="Microsoft JhengHei Light"/>
        </w:rPr>
      </w:pPr>
      <w:r>
        <w:rPr>
          <w:rStyle w:val="144"/>
        </w:rPr>
        <w:t xml:space="preserve">3.1. Осуществление перевода обучающихся из одной организации, осуществляющей образовательную деятельность по образовательным программам начального общего и основного общего образования, в </w:t>
      </w:r>
      <w:proofErr w:type="gramStart"/>
      <w:r>
        <w:rPr>
          <w:rStyle w:val="144"/>
        </w:rPr>
        <w:t>другие организации, осуществляющие образовательную деятельность по образовательным программам соответствующих уровней и направленности может</w:t>
      </w:r>
      <w:proofErr w:type="gramEnd"/>
      <w:r>
        <w:rPr>
          <w:rStyle w:val="144"/>
        </w:rPr>
        <w:t xml:space="preserve"> происходить в следующих случаях:</w:t>
      </w:r>
    </w:p>
    <w:p w:rsidR="00793745" w:rsidRDefault="00383266">
      <w:pPr>
        <w:pStyle w:val="a3"/>
        <w:ind w:firstLine="360"/>
        <w:jc w:val="left"/>
        <w:rPr>
          <w:rFonts w:ascii="Microsoft JhengHei Light" w:hAnsi="Microsoft JhengHei Light"/>
        </w:rPr>
      </w:pPr>
      <w:r>
        <w:t>по инициативе родителей (законных представителей) несовершеннолетнего обучающегося;</w:t>
      </w:r>
    </w:p>
    <w:p w:rsidR="00793745" w:rsidRDefault="00383266">
      <w:pPr>
        <w:pStyle w:val="141"/>
        <w:ind w:firstLine="360"/>
        <w:rPr>
          <w:rFonts w:ascii="Microsoft JhengHei Light" w:hAnsi="Microsoft JhengHei Light"/>
        </w:rPr>
      </w:pPr>
      <w:r>
        <w:rPr>
          <w:rStyle w:val="143"/>
        </w:rPr>
        <w:t>в случае прекращения деятельности исходной организации, аннулирования</w:t>
      </w:r>
      <w:r>
        <w:rPr>
          <w:rStyle w:val="142"/>
          <w:noProof w:val="0"/>
        </w:rPr>
        <w:t xml:space="preserve"> </w:t>
      </w:r>
      <w:r>
        <w:rPr>
          <w:rStyle w:val="143"/>
        </w:rPr>
        <w:t>Лицензии на осуществлен</w:t>
      </w:r>
      <w:r w:rsidR="00A427B4">
        <w:rPr>
          <w:rStyle w:val="143"/>
        </w:rPr>
        <w:t>ие образовательной деятельности</w:t>
      </w:r>
      <w:r>
        <w:rPr>
          <w:rStyle w:val="143"/>
        </w:rPr>
        <w:t>;</w:t>
      </w:r>
    </w:p>
    <w:p w:rsidR="00793745" w:rsidRDefault="00383266">
      <w:pPr>
        <w:pStyle w:val="a3"/>
        <w:ind w:firstLine="360"/>
        <w:jc w:val="left"/>
        <w:rPr>
          <w:rFonts w:ascii="Microsoft JhengHei Light" w:hAnsi="Microsoft JhengHei Light"/>
        </w:rPr>
      </w:pPr>
      <w:r>
        <w:t>в случае приостановления действия Лицензии полностью или в отношении отдельных уровней образования.</w:t>
      </w:r>
    </w:p>
    <w:p w:rsidR="00793745" w:rsidRDefault="00383266" w:rsidP="00A427B4">
      <w:pPr>
        <w:pStyle w:val="141"/>
        <w:numPr>
          <w:ilvl w:val="0"/>
          <w:numId w:val="4"/>
        </w:numPr>
        <w:tabs>
          <w:tab w:val="left" w:pos="142"/>
        </w:tabs>
        <w:ind w:firstLine="360"/>
      </w:pPr>
      <w:r>
        <w:rPr>
          <w:rStyle w:val="143"/>
        </w:rPr>
        <w:t xml:space="preserve">Перевод </w:t>
      </w:r>
      <w:proofErr w:type="gramStart"/>
      <w:r>
        <w:rPr>
          <w:rStyle w:val="143"/>
        </w:rPr>
        <w:t>обучающихся</w:t>
      </w:r>
      <w:proofErr w:type="gramEnd"/>
      <w:r>
        <w:rPr>
          <w:rStyle w:val="143"/>
        </w:rPr>
        <w:t xml:space="preserve"> не зависит от периода (времени) учебного года.</w:t>
      </w:r>
    </w:p>
    <w:p w:rsidR="00793745" w:rsidRDefault="00383266" w:rsidP="00A427B4">
      <w:pPr>
        <w:pStyle w:val="141"/>
        <w:numPr>
          <w:ilvl w:val="0"/>
          <w:numId w:val="4"/>
        </w:numPr>
        <w:tabs>
          <w:tab w:val="left" w:pos="933"/>
        </w:tabs>
        <w:ind w:firstLine="360"/>
        <w:jc w:val="both"/>
      </w:pPr>
      <w:r>
        <w:rPr>
          <w:rStyle w:val="143"/>
        </w:rPr>
        <w:t>В случае перевода несовершеннолетнего обучающегося по инициативе</w:t>
      </w:r>
      <w:r>
        <w:rPr>
          <w:rStyle w:val="142"/>
          <w:noProof w:val="0"/>
        </w:rPr>
        <w:t xml:space="preserve"> </w:t>
      </w:r>
      <w:r>
        <w:rPr>
          <w:rStyle w:val="143"/>
        </w:rPr>
        <w:t>его родителей (законных представителей), родители осуществляют выбор</w:t>
      </w:r>
      <w:r>
        <w:rPr>
          <w:rStyle w:val="142"/>
          <w:noProof w:val="0"/>
        </w:rPr>
        <w:t xml:space="preserve"> </w:t>
      </w:r>
      <w:r>
        <w:rPr>
          <w:rStyle w:val="143"/>
        </w:rPr>
        <w:t>принимающей организации, обращаются в выбранную организацию с запросом о</w:t>
      </w:r>
      <w:r>
        <w:rPr>
          <w:rStyle w:val="142"/>
          <w:noProof w:val="0"/>
        </w:rPr>
        <w:t xml:space="preserve"> </w:t>
      </w:r>
      <w:r>
        <w:rPr>
          <w:rStyle w:val="143"/>
        </w:rPr>
        <w:t>наличии свободных мест, в том числе с использованием сети Интернет,</w:t>
      </w:r>
      <w:r>
        <w:rPr>
          <w:rStyle w:val="142"/>
          <w:noProof w:val="0"/>
        </w:rPr>
        <w:t xml:space="preserve"> </w:t>
      </w:r>
      <w:r>
        <w:rPr>
          <w:rStyle w:val="143"/>
        </w:rPr>
        <w:t>обращаются в исходную организацию с заявлением об отчислении обучающегося в</w:t>
      </w:r>
      <w:r>
        <w:rPr>
          <w:rStyle w:val="142"/>
          <w:noProof w:val="0"/>
        </w:rPr>
        <w:t xml:space="preserve"> </w:t>
      </w:r>
      <w:r>
        <w:rPr>
          <w:rStyle w:val="143"/>
        </w:rPr>
        <w:t>связи с переводом в принимающую организацию. Заявление о переводе может</w:t>
      </w:r>
      <w:r>
        <w:rPr>
          <w:rStyle w:val="142"/>
          <w:noProof w:val="0"/>
        </w:rPr>
        <w:t xml:space="preserve"> </w:t>
      </w:r>
      <w:r>
        <w:rPr>
          <w:rStyle w:val="143"/>
        </w:rPr>
        <w:t>быть направлено в форме электронного документа с использованием сети</w:t>
      </w:r>
      <w:r>
        <w:rPr>
          <w:rStyle w:val="142"/>
          <w:noProof w:val="0"/>
        </w:rPr>
        <w:t xml:space="preserve"> </w:t>
      </w:r>
      <w:r>
        <w:rPr>
          <w:rStyle w:val="143"/>
        </w:rPr>
        <w:t>Интернет.</w:t>
      </w:r>
    </w:p>
    <w:p w:rsidR="00793745" w:rsidRDefault="00383266">
      <w:pPr>
        <w:pStyle w:val="91"/>
        <w:spacing w:line="298" w:lineRule="exact"/>
        <w:rPr>
          <w:rFonts w:ascii="Microsoft JhengHei Light" w:hAnsi="Microsoft JhengHei Light"/>
        </w:rPr>
      </w:pPr>
      <w:r>
        <w:rPr>
          <w:rStyle w:val="94"/>
        </w:rPr>
        <w:t>В заявлени</w:t>
      </w:r>
      <w:r w:rsidR="00A427B4">
        <w:rPr>
          <w:rStyle w:val="94"/>
        </w:rPr>
        <w:t>и</w:t>
      </w:r>
      <w:r>
        <w:rPr>
          <w:rStyle w:val="94"/>
        </w:rPr>
        <w:t xml:space="preserve"> об отчислении в порядке перевода в принимающую организацию</w:t>
      </w:r>
      <w:r>
        <w:rPr>
          <w:rStyle w:val="93"/>
          <w:noProof w:val="0"/>
        </w:rPr>
        <w:t xml:space="preserve"> </w:t>
      </w:r>
      <w:r>
        <w:rPr>
          <w:rStyle w:val="94"/>
        </w:rPr>
        <w:t>указываются:</w:t>
      </w:r>
    </w:p>
    <w:p w:rsidR="00793745" w:rsidRDefault="00383266">
      <w:pPr>
        <w:pStyle w:val="91"/>
        <w:tabs>
          <w:tab w:val="left" w:pos="304"/>
        </w:tabs>
        <w:spacing w:line="298" w:lineRule="exact"/>
        <w:rPr>
          <w:rFonts w:ascii="Microsoft JhengHei Light" w:hAnsi="Microsoft JhengHei Light"/>
        </w:rPr>
      </w:pPr>
      <w:r>
        <w:rPr>
          <w:rStyle w:val="94"/>
        </w:rPr>
        <w:t>а)</w:t>
      </w:r>
      <w:r>
        <w:rPr>
          <w:rStyle w:val="94"/>
        </w:rPr>
        <w:tab/>
        <w:t xml:space="preserve">фамилия, имя, отчество </w:t>
      </w:r>
      <w:proofErr w:type="gramStart"/>
      <w:r>
        <w:rPr>
          <w:rStyle w:val="94"/>
        </w:rPr>
        <w:t>обучающегося</w:t>
      </w:r>
      <w:proofErr w:type="gramEnd"/>
      <w:r>
        <w:rPr>
          <w:rStyle w:val="94"/>
        </w:rPr>
        <w:t>;</w:t>
      </w:r>
    </w:p>
    <w:p w:rsidR="00793745" w:rsidRDefault="00383266">
      <w:pPr>
        <w:pStyle w:val="91"/>
        <w:tabs>
          <w:tab w:val="left" w:pos="376"/>
        </w:tabs>
        <w:spacing w:line="298" w:lineRule="exact"/>
        <w:rPr>
          <w:rFonts w:ascii="Microsoft JhengHei Light" w:hAnsi="Microsoft JhengHei Light"/>
        </w:rPr>
      </w:pPr>
      <w:r>
        <w:rPr>
          <w:rStyle w:val="94"/>
        </w:rPr>
        <w:t>б)</w:t>
      </w:r>
      <w:r>
        <w:rPr>
          <w:rStyle w:val="94"/>
        </w:rPr>
        <w:tab/>
        <w:t>дата рождения;</w:t>
      </w:r>
    </w:p>
    <w:p w:rsidR="00793745" w:rsidRDefault="00383266">
      <w:pPr>
        <w:pStyle w:val="91"/>
        <w:tabs>
          <w:tab w:val="left" w:pos="309"/>
        </w:tabs>
        <w:spacing w:line="298" w:lineRule="exact"/>
        <w:rPr>
          <w:rFonts w:ascii="Microsoft JhengHei Light" w:hAnsi="Microsoft JhengHei Light"/>
        </w:rPr>
      </w:pPr>
      <w:r>
        <w:rPr>
          <w:rStyle w:val="94"/>
        </w:rPr>
        <w:t>в)</w:t>
      </w:r>
      <w:r>
        <w:rPr>
          <w:rStyle w:val="94"/>
        </w:rPr>
        <w:tab/>
        <w:t>класс и профиль обучения (при наличии);</w:t>
      </w:r>
    </w:p>
    <w:p w:rsidR="00A427B4" w:rsidRDefault="00383266">
      <w:pPr>
        <w:pStyle w:val="91"/>
        <w:tabs>
          <w:tab w:val="left" w:pos="294"/>
        </w:tabs>
        <w:spacing w:line="298" w:lineRule="exact"/>
        <w:rPr>
          <w:rStyle w:val="94"/>
        </w:rPr>
      </w:pPr>
      <w:r>
        <w:rPr>
          <w:rStyle w:val="94"/>
        </w:rPr>
        <w:t>г)</w:t>
      </w:r>
      <w:r>
        <w:rPr>
          <w:rStyle w:val="94"/>
        </w:rPr>
        <w:tab/>
        <w:t xml:space="preserve">наименование принимающей организации. </w:t>
      </w:r>
    </w:p>
    <w:p w:rsidR="00793745" w:rsidRDefault="00383266">
      <w:pPr>
        <w:pStyle w:val="91"/>
        <w:tabs>
          <w:tab w:val="left" w:pos="294"/>
        </w:tabs>
        <w:spacing w:line="298" w:lineRule="exact"/>
        <w:rPr>
          <w:rFonts w:ascii="Microsoft JhengHei Light" w:hAnsi="Microsoft JhengHei Light"/>
        </w:rPr>
      </w:pPr>
      <w:r>
        <w:rPr>
          <w:rStyle w:val="94"/>
        </w:rPr>
        <w:t>В случае переезда в другую</w:t>
      </w:r>
      <w:r>
        <w:rPr>
          <w:rStyle w:val="93"/>
          <w:noProof w:val="0"/>
        </w:rPr>
        <w:t xml:space="preserve"> </w:t>
      </w:r>
      <w:r>
        <w:rPr>
          <w:rStyle w:val="94"/>
        </w:rPr>
        <w:t>местность указывается только населенный пункт, субъект Российской Федерации.</w:t>
      </w:r>
    </w:p>
    <w:p w:rsidR="00793745" w:rsidRDefault="00383266" w:rsidP="00A427B4">
      <w:pPr>
        <w:pStyle w:val="141"/>
        <w:ind w:firstLine="360"/>
        <w:jc w:val="both"/>
        <w:rPr>
          <w:rFonts w:ascii="Microsoft JhengHei Light" w:hAnsi="Microsoft JhengHei Light"/>
        </w:rPr>
      </w:pPr>
      <w:r>
        <w:rPr>
          <w:rStyle w:val="143"/>
        </w:rPr>
        <w:t>3.4. На основании заявления родителей (законных представителей)</w:t>
      </w:r>
      <w:r>
        <w:rPr>
          <w:rStyle w:val="142"/>
          <w:noProof w:val="0"/>
        </w:rPr>
        <w:t xml:space="preserve"> </w:t>
      </w:r>
      <w:r>
        <w:rPr>
          <w:rStyle w:val="143"/>
        </w:rPr>
        <w:t>обучающегося исходная организация в трехдневный срок издает приказ об</w:t>
      </w:r>
      <w:r>
        <w:rPr>
          <w:rStyle w:val="142"/>
          <w:noProof w:val="0"/>
        </w:rPr>
        <w:t xml:space="preserve"> </w:t>
      </w:r>
      <w:r>
        <w:rPr>
          <w:rStyle w:val="143"/>
        </w:rPr>
        <w:t>отчислении обучающегося в порядке перевода с указанием принимающей</w:t>
      </w:r>
      <w:r>
        <w:rPr>
          <w:rStyle w:val="142"/>
          <w:noProof w:val="0"/>
        </w:rPr>
        <w:t xml:space="preserve"> </w:t>
      </w:r>
      <w:r>
        <w:rPr>
          <w:rStyle w:val="143"/>
        </w:rPr>
        <w:t>организации.</w:t>
      </w:r>
    </w:p>
    <w:p w:rsidR="00793745" w:rsidRDefault="00383266" w:rsidP="00A427B4">
      <w:pPr>
        <w:pStyle w:val="141"/>
        <w:numPr>
          <w:ilvl w:val="1"/>
          <w:numId w:val="4"/>
        </w:numPr>
        <w:tabs>
          <w:tab w:val="left" w:pos="1005"/>
        </w:tabs>
        <w:ind w:firstLine="360"/>
        <w:jc w:val="both"/>
      </w:pPr>
      <w:r>
        <w:rPr>
          <w:rStyle w:val="143"/>
        </w:rPr>
        <w:t>Исходная организация обязана выдать родителям (законным</w:t>
      </w:r>
      <w:r>
        <w:rPr>
          <w:rStyle w:val="142"/>
          <w:noProof w:val="0"/>
        </w:rPr>
        <w:t xml:space="preserve"> </w:t>
      </w:r>
      <w:r>
        <w:rPr>
          <w:rStyle w:val="143"/>
        </w:rPr>
        <w:t>представителям) несовершеннолетнего обучающегося следующие документы:</w:t>
      </w:r>
    </w:p>
    <w:p w:rsidR="00793745" w:rsidRDefault="00383266">
      <w:pPr>
        <w:pStyle w:val="91"/>
        <w:numPr>
          <w:ilvl w:val="0"/>
          <w:numId w:val="2"/>
        </w:numPr>
        <w:tabs>
          <w:tab w:val="left" w:pos="184"/>
        </w:tabs>
        <w:spacing w:line="298" w:lineRule="exact"/>
      </w:pPr>
      <w:r>
        <w:rPr>
          <w:rStyle w:val="94"/>
        </w:rPr>
        <w:t>Личное дело обучающегося;</w:t>
      </w:r>
    </w:p>
    <w:p w:rsidR="00793745" w:rsidRDefault="00383266" w:rsidP="00A427B4">
      <w:pPr>
        <w:pStyle w:val="91"/>
        <w:numPr>
          <w:ilvl w:val="0"/>
          <w:numId w:val="2"/>
        </w:numPr>
        <w:tabs>
          <w:tab w:val="left" w:pos="261"/>
        </w:tabs>
        <w:spacing w:line="298" w:lineRule="exact"/>
        <w:jc w:val="both"/>
      </w:pPr>
      <w:r>
        <w:rPr>
          <w:rStyle w:val="94"/>
        </w:rPr>
        <w:t>документы, содержащие информацию об успеваемости обучающегося в текущем</w:t>
      </w:r>
      <w:r>
        <w:rPr>
          <w:rStyle w:val="93"/>
          <w:noProof w:val="0"/>
        </w:rPr>
        <w:t xml:space="preserve"> </w:t>
      </w:r>
      <w:r>
        <w:rPr>
          <w:rStyle w:val="94"/>
        </w:rPr>
        <w:t>учебном году (выписка из классного журнала с текущими отметками и</w:t>
      </w:r>
      <w:r>
        <w:rPr>
          <w:rStyle w:val="93"/>
          <w:noProof w:val="0"/>
        </w:rPr>
        <w:t xml:space="preserve"> </w:t>
      </w:r>
      <w:r>
        <w:rPr>
          <w:rStyle w:val="94"/>
        </w:rPr>
        <w:t>результатами промежуточной аттестации), заверенные печатью организации и</w:t>
      </w:r>
      <w:r>
        <w:rPr>
          <w:rStyle w:val="93"/>
          <w:noProof w:val="0"/>
        </w:rPr>
        <w:t xml:space="preserve"> </w:t>
      </w:r>
      <w:r>
        <w:rPr>
          <w:rStyle w:val="94"/>
        </w:rPr>
        <w:t>подписью директора (уполномоченного им лица).</w:t>
      </w:r>
    </w:p>
    <w:p w:rsidR="00793745" w:rsidRDefault="00383266" w:rsidP="00A427B4">
      <w:pPr>
        <w:pStyle w:val="141"/>
        <w:numPr>
          <w:ilvl w:val="1"/>
          <w:numId w:val="4"/>
        </w:numPr>
        <w:tabs>
          <w:tab w:val="left" w:pos="938"/>
        </w:tabs>
        <w:ind w:firstLine="360"/>
        <w:jc w:val="both"/>
      </w:pPr>
      <w:r>
        <w:rPr>
          <w:rStyle w:val="143"/>
        </w:rPr>
        <w:lastRenderedPageBreak/>
        <w:t>Зачисление обучающегося в принимающую организацию в порядке</w:t>
      </w:r>
      <w:r>
        <w:rPr>
          <w:rStyle w:val="142"/>
          <w:noProof w:val="0"/>
        </w:rPr>
        <w:t xml:space="preserve"> </w:t>
      </w:r>
      <w:r>
        <w:rPr>
          <w:rStyle w:val="143"/>
        </w:rPr>
        <w:t>перевода оформляется приказом директора в течение трех рабочих дней после</w:t>
      </w:r>
      <w:r>
        <w:rPr>
          <w:rStyle w:val="142"/>
          <w:noProof w:val="0"/>
        </w:rPr>
        <w:t xml:space="preserve"> </w:t>
      </w:r>
      <w:r>
        <w:rPr>
          <w:rStyle w:val="143"/>
        </w:rPr>
        <w:t>приема заявления и документов, указанных в пункте 3.5. настоящего порядка, с</w:t>
      </w:r>
      <w:r>
        <w:rPr>
          <w:rStyle w:val="142"/>
          <w:noProof w:val="0"/>
        </w:rPr>
        <w:t xml:space="preserve"> </w:t>
      </w:r>
      <w:r>
        <w:rPr>
          <w:rStyle w:val="143"/>
        </w:rPr>
        <w:t>указанием даты зачисления и класса.</w:t>
      </w:r>
    </w:p>
    <w:p w:rsidR="00793745" w:rsidRDefault="00383266" w:rsidP="00A427B4">
      <w:pPr>
        <w:pStyle w:val="141"/>
        <w:numPr>
          <w:ilvl w:val="1"/>
          <w:numId w:val="4"/>
        </w:numPr>
        <w:tabs>
          <w:tab w:val="left" w:pos="933"/>
        </w:tabs>
        <w:ind w:firstLine="360"/>
        <w:jc w:val="both"/>
      </w:pPr>
      <w:r>
        <w:rPr>
          <w:rStyle w:val="143"/>
        </w:rPr>
        <w:t>Принимающая организация при зачислении обучающегося, отчисленного</w:t>
      </w:r>
      <w:r>
        <w:rPr>
          <w:rStyle w:val="142"/>
          <w:noProof w:val="0"/>
        </w:rPr>
        <w:t xml:space="preserve"> </w:t>
      </w:r>
      <w:r>
        <w:rPr>
          <w:rStyle w:val="143"/>
        </w:rPr>
        <w:t xml:space="preserve">из исходной организации, в течение двух рабочих дней с даты издания </w:t>
      </w:r>
      <w:proofErr w:type="gramStart"/>
      <w:r>
        <w:rPr>
          <w:rStyle w:val="143"/>
        </w:rPr>
        <w:t>приказа</w:t>
      </w:r>
      <w:proofErr w:type="gramEnd"/>
      <w:r>
        <w:rPr>
          <w:rStyle w:val="143"/>
        </w:rPr>
        <w:t xml:space="preserve"> о</w:t>
      </w:r>
      <w:r>
        <w:rPr>
          <w:rStyle w:val="142"/>
          <w:noProof w:val="0"/>
        </w:rPr>
        <w:t xml:space="preserve"> </w:t>
      </w:r>
      <w:r>
        <w:rPr>
          <w:rStyle w:val="143"/>
        </w:rPr>
        <w:t>зачислении обучающегося в порядке перевода письменно уведомляет исходную</w:t>
      </w:r>
      <w:r>
        <w:rPr>
          <w:rStyle w:val="142"/>
          <w:noProof w:val="0"/>
        </w:rPr>
        <w:t xml:space="preserve"> </w:t>
      </w:r>
      <w:r>
        <w:rPr>
          <w:rStyle w:val="143"/>
        </w:rPr>
        <w:t>организацию о номере и дате приказа о зачислении обучающегося в принимающую</w:t>
      </w:r>
      <w:r>
        <w:rPr>
          <w:rStyle w:val="142"/>
          <w:noProof w:val="0"/>
        </w:rPr>
        <w:t xml:space="preserve"> </w:t>
      </w:r>
      <w:r>
        <w:rPr>
          <w:rStyle w:val="143"/>
        </w:rPr>
        <w:t>организацию.</w:t>
      </w:r>
    </w:p>
    <w:p w:rsidR="00793745" w:rsidRDefault="00383266">
      <w:pPr>
        <w:pStyle w:val="331"/>
        <w:spacing w:before="42" w:after="0" w:line="240" w:lineRule="auto"/>
        <w:rPr>
          <w:rFonts w:ascii="Microsoft JhengHei Light" w:hAnsi="Microsoft JhengHei Light"/>
        </w:rPr>
      </w:pPr>
      <w:bookmarkStart w:id="3" w:name="bookmark2"/>
      <w:r>
        <w:rPr>
          <w:rStyle w:val="332"/>
          <w:b/>
          <w:bCs/>
        </w:rPr>
        <w:t>4. Порядок отчисления из образовательного учреждения</w:t>
      </w:r>
      <w:bookmarkEnd w:id="3"/>
    </w:p>
    <w:p w:rsidR="00793745" w:rsidRDefault="00383266">
      <w:pPr>
        <w:pStyle w:val="a3"/>
        <w:numPr>
          <w:ilvl w:val="0"/>
          <w:numId w:val="5"/>
        </w:numPr>
        <w:tabs>
          <w:tab w:val="left" w:pos="1053"/>
        </w:tabs>
        <w:spacing w:before="276" w:line="302" w:lineRule="exact"/>
        <w:ind w:firstLine="360"/>
        <w:jc w:val="left"/>
      </w:pPr>
      <w:r>
        <w:t>Отчисление обучающегося, воспитанника из учреждения осуществляется в следующих случаях:</w:t>
      </w:r>
    </w:p>
    <w:p w:rsidR="00793745" w:rsidRDefault="00383266">
      <w:pPr>
        <w:pStyle w:val="a3"/>
        <w:numPr>
          <w:ilvl w:val="0"/>
          <w:numId w:val="3"/>
        </w:numPr>
        <w:tabs>
          <w:tab w:val="left" w:pos="1038"/>
        </w:tabs>
        <w:spacing w:line="302" w:lineRule="exact"/>
        <w:ind w:firstLine="360"/>
        <w:jc w:val="left"/>
      </w:pPr>
      <w:r>
        <w:t>перевод несовершеннолетнего в другое учреждение (по заявлению родителей);</w:t>
      </w:r>
    </w:p>
    <w:p w:rsidR="00793745" w:rsidRDefault="00383266">
      <w:pPr>
        <w:pStyle w:val="a3"/>
        <w:numPr>
          <w:ilvl w:val="0"/>
          <w:numId w:val="3"/>
        </w:numPr>
        <w:tabs>
          <w:tab w:val="left" w:pos="1019"/>
        </w:tabs>
        <w:spacing w:line="307" w:lineRule="exact"/>
        <w:ind w:firstLine="360"/>
        <w:jc w:val="left"/>
      </w:pPr>
      <w:r>
        <w:t xml:space="preserve">завершение 9-летнего обучения по адаптированным программам </w:t>
      </w:r>
      <w:proofErr w:type="gramStart"/>
      <w:r>
        <w:t>обучающихся</w:t>
      </w:r>
      <w:proofErr w:type="gramEnd"/>
      <w:r>
        <w:t xml:space="preserve"> с умственной отсталостью;</w:t>
      </w:r>
    </w:p>
    <w:p w:rsidR="00793745" w:rsidRDefault="00383266">
      <w:pPr>
        <w:pStyle w:val="91"/>
        <w:numPr>
          <w:ilvl w:val="0"/>
          <w:numId w:val="3"/>
        </w:numPr>
        <w:tabs>
          <w:tab w:val="left" w:pos="1058"/>
        </w:tabs>
        <w:spacing w:line="307" w:lineRule="exact"/>
      </w:pPr>
      <w:r>
        <w:rPr>
          <w:rStyle w:val="92"/>
        </w:rPr>
        <w:t>достижение 18-летнего возраста по заявлению обучающегося;</w:t>
      </w:r>
    </w:p>
    <w:p w:rsidR="00793745" w:rsidRDefault="00383266" w:rsidP="00A427B4">
      <w:pPr>
        <w:pStyle w:val="a3"/>
        <w:numPr>
          <w:ilvl w:val="0"/>
          <w:numId w:val="3"/>
        </w:numPr>
        <w:spacing w:line="307" w:lineRule="exact"/>
        <w:ind w:firstLine="360"/>
        <w:jc w:val="left"/>
      </w:pPr>
      <w:r>
        <w:t xml:space="preserve">по заключению коллегиальной врачебной комиссии и рекомендации </w:t>
      </w:r>
      <w:proofErr w:type="spellStart"/>
      <w:r>
        <w:t>ПМПк</w:t>
      </w:r>
      <w:proofErr w:type="spellEnd"/>
      <w:r>
        <w:t xml:space="preserve"> в связи с устройством в учреждения социального обслуживания населения;</w:t>
      </w:r>
    </w:p>
    <w:p w:rsidR="00793745" w:rsidRDefault="00383266">
      <w:pPr>
        <w:pStyle w:val="91"/>
        <w:numPr>
          <w:ilvl w:val="0"/>
          <w:numId w:val="3"/>
        </w:numPr>
        <w:tabs>
          <w:tab w:val="left" w:pos="1067"/>
        </w:tabs>
        <w:spacing w:line="307" w:lineRule="exact"/>
      </w:pPr>
      <w:r>
        <w:rPr>
          <w:rStyle w:val="92"/>
        </w:rPr>
        <w:t>помещение несовершеннолетнего в учреждение исполнения наказаний;</w:t>
      </w:r>
    </w:p>
    <w:p w:rsidR="00793745" w:rsidRDefault="00383266">
      <w:pPr>
        <w:pStyle w:val="91"/>
        <w:numPr>
          <w:ilvl w:val="0"/>
          <w:numId w:val="3"/>
        </w:numPr>
        <w:tabs>
          <w:tab w:val="left" w:pos="1091"/>
        </w:tabs>
        <w:spacing w:before="46" w:line="240" w:lineRule="auto"/>
      </w:pPr>
      <w:proofErr w:type="gramStart"/>
      <w:r>
        <w:rPr>
          <w:rStyle w:val="92"/>
        </w:rPr>
        <w:t>смерть несовершеннолетнего (объявление его умершим);</w:t>
      </w:r>
      <w:proofErr w:type="gramEnd"/>
    </w:p>
    <w:p w:rsidR="00793745" w:rsidRDefault="00383266">
      <w:pPr>
        <w:pStyle w:val="a3"/>
        <w:numPr>
          <w:ilvl w:val="0"/>
          <w:numId w:val="5"/>
        </w:numPr>
        <w:tabs>
          <w:tab w:val="left" w:pos="1125"/>
        </w:tabs>
        <w:ind w:firstLine="360"/>
        <w:jc w:val="left"/>
      </w:pPr>
      <w:r>
        <w:t>При отчислении из учреждения воспитанника, достигшего 18-летнего возраста, с целью трудоустройства, по его заявлению ему лично выдаются:</w:t>
      </w:r>
    </w:p>
    <w:p w:rsidR="00A427B4" w:rsidRDefault="00383266">
      <w:pPr>
        <w:pStyle w:val="91"/>
        <w:spacing w:line="298" w:lineRule="exact"/>
        <w:rPr>
          <w:rStyle w:val="92"/>
        </w:rPr>
      </w:pPr>
      <w:r>
        <w:rPr>
          <w:rStyle w:val="92"/>
        </w:rPr>
        <w:t xml:space="preserve">Личная карта </w:t>
      </w:r>
      <w:proofErr w:type="gramStart"/>
      <w:r>
        <w:rPr>
          <w:rStyle w:val="92"/>
        </w:rPr>
        <w:t>обучающегося</w:t>
      </w:r>
      <w:proofErr w:type="gramEnd"/>
      <w:r>
        <w:rPr>
          <w:rStyle w:val="92"/>
        </w:rPr>
        <w:t xml:space="preserve">; </w:t>
      </w:r>
    </w:p>
    <w:p w:rsidR="00793745" w:rsidRDefault="00383266">
      <w:pPr>
        <w:pStyle w:val="91"/>
        <w:spacing w:line="298" w:lineRule="exact"/>
        <w:rPr>
          <w:rFonts w:ascii="Microsoft JhengHei Light" w:hAnsi="Microsoft JhengHei Light"/>
        </w:rPr>
      </w:pPr>
      <w:r>
        <w:rPr>
          <w:rStyle w:val="92"/>
        </w:rPr>
        <w:t>медицинская карта о состоянии здоровья;</w:t>
      </w:r>
    </w:p>
    <w:p w:rsidR="00793745" w:rsidRDefault="00383266">
      <w:pPr>
        <w:pStyle w:val="131"/>
        <w:jc w:val="left"/>
        <w:rPr>
          <w:rFonts w:ascii="Microsoft JhengHei Light" w:hAnsi="Microsoft JhengHei Light"/>
        </w:rPr>
      </w:pPr>
      <w:r>
        <w:rPr>
          <w:rStyle w:val="132"/>
        </w:rPr>
        <w:t xml:space="preserve">документ (справка) об уровне образования или уровне освоения </w:t>
      </w:r>
      <w:proofErr w:type="gramStart"/>
      <w:r>
        <w:rPr>
          <w:rStyle w:val="132"/>
        </w:rPr>
        <w:t>обучающимся</w:t>
      </w:r>
      <w:proofErr w:type="gramEnd"/>
      <w:r>
        <w:rPr>
          <w:rStyle w:val="132"/>
        </w:rPr>
        <w:t xml:space="preserve"> соответствующей образовательной программы учреждения, заверенные подписью директора и печатью учреждения.</w:t>
      </w:r>
    </w:p>
    <w:p w:rsidR="00A427B4" w:rsidRDefault="00A427B4">
      <w:pPr>
        <w:pStyle w:val="161"/>
        <w:spacing w:before="19"/>
        <w:jc w:val="left"/>
        <w:rPr>
          <w:rStyle w:val="162"/>
          <w:b/>
          <w:bCs/>
        </w:rPr>
      </w:pPr>
    </w:p>
    <w:p w:rsidR="00A427B4" w:rsidRDefault="00A427B4">
      <w:pPr>
        <w:pStyle w:val="161"/>
        <w:spacing w:before="19"/>
        <w:jc w:val="left"/>
        <w:rPr>
          <w:rStyle w:val="162"/>
          <w:b/>
          <w:bCs/>
        </w:rPr>
      </w:pPr>
    </w:p>
    <w:p w:rsidR="00A427B4" w:rsidRDefault="00A427B4">
      <w:pPr>
        <w:pStyle w:val="161"/>
        <w:spacing w:before="19"/>
        <w:jc w:val="left"/>
        <w:rPr>
          <w:rStyle w:val="162"/>
          <w:b/>
          <w:bCs/>
        </w:rPr>
      </w:pPr>
    </w:p>
    <w:p w:rsidR="00A427B4" w:rsidRDefault="00A427B4">
      <w:pPr>
        <w:pStyle w:val="161"/>
        <w:spacing w:before="19"/>
        <w:jc w:val="left"/>
        <w:rPr>
          <w:rStyle w:val="162"/>
          <w:b/>
          <w:bCs/>
        </w:rPr>
      </w:pPr>
    </w:p>
    <w:p w:rsidR="00A427B4" w:rsidRDefault="00A427B4">
      <w:pPr>
        <w:pStyle w:val="161"/>
        <w:spacing w:before="19"/>
        <w:jc w:val="left"/>
        <w:rPr>
          <w:rStyle w:val="162"/>
          <w:b/>
          <w:bCs/>
        </w:rPr>
      </w:pPr>
    </w:p>
    <w:p w:rsidR="00A427B4" w:rsidRDefault="00A427B4">
      <w:pPr>
        <w:pStyle w:val="161"/>
        <w:spacing w:before="19"/>
        <w:jc w:val="left"/>
        <w:rPr>
          <w:rStyle w:val="162"/>
          <w:b/>
          <w:bCs/>
        </w:rPr>
      </w:pPr>
    </w:p>
    <w:p w:rsidR="00A427B4" w:rsidRDefault="00A427B4">
      <w:pPr>
        <w:pStyle w:val="161"/>
        <w:spacing w:before="19"/>
        <w:jc w:val="left"/>
        <w:rPr>
          <w:rStyle w:val="162"/>
          <w:b/>
          <w:bCs/>
        </w:rPr>
      </w:pPr>
    </w:p>
    <w:p w:rsidR="00A427B4" w:rsidRDefault="00A427B4">
      <w:pPr>
        <w:pStyle w:val="161"/>
        <w:spacing w:before="19"/>
        <w:jc w:val="left"/>
        <w:rPr>
          <w:rStyle w:val="162"/>
          <w:b/>
          <w:bCs/>
        </w:rPr>
      </w:pPr>
    </w:p>
    <w:p w:rsidR="00A427B4" w:rsidRDefault="00A427B4">
      <w:pPr>
        <w:pStyle w:val="161"/>
        <w:spacing w:before="19"/>
        <w:jc w:val="left"/>
        <w:rPr>
          <w:rStyle w:val="162"/>
          <w:b/>
          <w:bCs/>
        </w:rPr>
      </w:pPr>
    </w:p>
    <w:p w:rsidR="00A427B4" w:rsidRDefault="00A427B4">
      <w:pPr>
        <w:pStyle w:val="161"/>
        <w:spacing w:before="19"/>
        <w:jc w:val="left"/>
        <w:rPr>
          <w:rStyle w:val="162"/>
          <w:b/>
          <w:bCs/>
        </w:rPr>
      </w:pPr>
    </w:p>
    <w:p w:rsidR="00A427B4" w:rsidRDefault="00A427B4">
      <w:pPr>
        <w:pStyle w:val="161"/>
        <w:spacing w:before="19"/>
        <w:jc w:val="left"/>
        <w:rPr>
          <w:rStyle w:val="162"/>
          <w:b/>
          <w:bCs/>
        </w:rPr>
      </w:pPr>
    </w:p>
    <w:p w:rsidR="00A427B4" w:rsidRDefault="00A427B4">
      <w:pPr>
        <w:pStyle w:val="161"/>
        <w:spacing w:before="19"/>
        <w:jc w:val="left"/>
        <w:rPr>
          <w:rStyle w:val="162"/>
          <w:b/>
          <w:bCs/>
        </w:rPr>
      </w:pPr>
    </w:p>
    <w:p w:rsidR="00A427B4" w:rsidRDefault="00A427B4">
      <w:pPr>
        <w:pStyle w:val="161"/>
        <w:spacing w:before="19"/>
        <w:jc w:val="left"/>
        <w:rPr>
          <w:rStyle w:val="162"/>
          <w:b/>
          <w:bCs/>
        </w:rPr>
      </w:pPr>
    </w:p>
    <w:p w:rsidR="00A427B4" w:rsidRDefault="00A427B4">
      <w:pPr>
        <w:pStyle w:val="161"/>
        <w:spacing w:before="19"/>
        <w:jc w:val="left"/>
        <w:rPr>
          <w:rStyle w:val="162"/>
          <w:b/>
          <w:bCs/>
        </w:rPr>
      </w:pPr>
    </w:p>
    <w:p w:rsidR="00A427B4" w:rsidRDefault="00A427B4">
      <w:pPr>
        <w:pStyle w:val="161"/>
        <w:spacing w:before="19"/>
        <w:jc w:val="left"/>
        <w:rPr>
          <w:rStyle w:val="162"/>
          <w:b/>
          <w:bCs/>
        </w:rPr>
      </w:pPr>
    </w:p>
    <w:p w:rsidR="00A427B4" w:rsidRDefault="00A427B4">
      <w:pPr>
        <w:pStyle w:val="161"/>
        <w:spacing w:before="19"/>
        <w:jc w:val="left"/>
        <w:rPr>
          <w:rStyle w:val="162"/>
          <w:b/>
          <w:bCs/>
        </w:rPr>
      </w:pPr>
    </w:p>
    <w:p w:rsidR="00A427B4" w:rsidRDefault="00A427B4">
      <w:pPr>
        <w:pStyle w:val="161"/>
        <w:spacing w:before="19"/>
        <w:jc w:val="left"/>
        <w:rPr>
          <w:rStyle w:val="162"/>
          <w:b/>
          <w:bCs/>
        </w:rPr>
      </w:pPr>
    </w:p>
    <w:p w:rsidR="00A427B4" w:rsidRDefault="00A427B4">
      <w:pPr>
        <w:pStyle w:val="161"/>
        <w:spacing w:before="19"/>
        <w:jc w:val="left"/>
        <w:rPr>
          <w:rStyle w:val="162"/>
          <w:b/>
          <w:bCs/>
        </w:rPr>
      </w:pPr>
    </w:p>
    <w:p w:rsidR="00A427B4" w:rsidRDefault="00A427B4">
      <w:pPr>
        <w:pStyle w:val="161"/>
        <w:spacing w:before="19"/>
        <w:jc w:val="left"/>
        <w:rPr>
          <w:rStyle w:val="162"/>
          <w:b/>
          <w:bCs/>
        </w:rPr>
      </w:pPr>
    </w:p>
    <w:p w:rsidR="00793745" w:rsidRDefault="00383266">
      <w:pPr>
        <w:pStyle w:val="161"/>
        <w:spacing w:before="19"/>
        <w:jc w:val="left"/>
        <w:rPr>
          <w:rFonts w:ascii="Microsoft JhengHei Light" w:hAnsi="Microsoft JhengHei Light"/>
        </w:rPr>
      </w:pPr>
      <w:r>
        <w:rPr>
          <w:rStyle w:val="162"/>
          <w:b/>
          <w:bCs/>
        </w:rPr>
        <w:t>Приложение № 1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045"/>
        <w:gridCol w:w="5196"/>
      </w:tblGrid>
      <w:tr w:rsidR="00A427B4" w:rsidTr="00CE15C7">
        <w:trPr>
          <w:trHeight w:val="4254"/>
        </w:trPr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A427B4" w:rsidRPr="00280769" w:rsidRDefault="00A427B4" w:rsidP="00CE15C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0769">
              <w:rPr>
                <w:rFonts w:ascii="Times New Roman" w:hAnsi="Times New Roman" w:cs="Times New Roman"/>
                <w:sz w:val="24"/>
                <w:szCs w:val="24"/>
              </w:rPr>
              <w:t xml:space="preserve">Зачислить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80769">
              <w:rPr>
                <w:rFonts w:ascii="Times New Roman" w:hAnsi="Times New Roman" w:cs="Times New Roman"/>
                <w:sz w:val="24"/>
                <w:szCs w:val="24"/>
              </w:rPr>
              <w:t xml:space="preserve">в ___ класс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Pr="00280769">
              <w:rPr>
                <w:rFonts w:ascii="Times New Roman" w:eastAsia="Times New Roman" w:hAnsi="Times New Roman" w:cs="Times New Roman"/>
                <w:sz w:val="24"/>
                <w:szCs w:val="24"/>
              </w:rPr>
              <w:t>с «_____» _________ 20 ____г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</w:t>
            </w:r>
          </w:p>
          <w:p w:rsidR="00A427B4" w:rsidRPr="00494070" w:rsidRDefault="00A427B4" w:rsidP="00CE15C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0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___________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В.Ю. Середняк</w:t>
            </w:r>
          </w:p>
          <w:p w:rsidR="00A427B4" w:rsidRDefault="00A427B4" w:rsidP="00CE15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A427B4" w:rsidRDefault="00A427B4" w:rsidP="00CE15C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69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Директору</w:t>
            </w:r>
            <w:r w:rsidR="003832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80769">
              <w:rPr>
                <w:rFonts w:ascii="Times New Roman" w:hAnsi="Times New Roman" w:cs="Times New Roman"/>
                <w:sz w:val="24"/>
                <w:szCs w:val="24"/>
              </w:rPr>
              <w:t>ГКОУ  «Специальная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(коррекционная)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школа  - интернат №14</w:t>
            </w:r>
            <w:r w:rsidRPr="0028076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  <w:r w:rsidRPr="00280769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</w:t>
            </w:r>
          </w:p>
          <w:p w:rsidR="00A427B4" w:rsidRPr="00280769" w:rsidRDefault="00A427B4" w:rsidP="00CE15C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69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 образовательной организации)</w:t>
            </w:r>
          </w:p>
          <w:p w:rsidR="00A427B4" w:rsidRPr="00280769" w:rsidRDefault="00A427B4" w:rsidP="00CE15C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В.Ю. Середняк</w:t>
            </w:r>
          </w:p>
          <w:p w:rsidR="00A427B4" w:rsidRPr="00280769" w:rsidRDefault="00A427B4" w:rsidP="00CE15C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0769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</w:t>
            </w:r>
          </w:p>
          <w:p w:rsidR="00A427B4" w:rsidRDefault="00A427B4" w:rsidP="00CE15C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proofErr w:type="gramStart"/>
            <w:r w:rsidRPr="00280769">
              <w:rPr>
                <w:rFonts w:ascii="Times New Roman" w:eastAsia="Times New Roman" w:hAnsi="Times New Roman" w:cs="Times New Roman"/>
                <w:sz w:val="20"/>
                <w:szCs w:val="20"/>
              </w:rPr>
              <w:t>(Ф.И.О. законного представителя ребенка с ОВЗ,</w:t>
            </w:r>
            <w:proofErr w:type="gramEnd"/>
          </w:p>
          <w:p w:rsidR="00A427B4" w:rsidRPr="00280769" w:rsidRDefault="00A427B4" w:rsidP="00CE15C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076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(лица его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заменяющего</w:t>
            </w:r>
            <w:r w:rsidRPr="00280769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A427B4" w:rsidRPr="00280769" w:rsidRDefault="00A427B4" w:rsidP="00CE15C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69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регистрации:  _______________________</w:t>
            </w:r>
          </w:p>
          <w:p w:rsidR="00A427B4" w:rsidRPr="00280769" w:rsidRDefault="00A427B4" w:rsidP="00CE15C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_________________________________________, </w:t>
            </w:r>
          </w:p>
          <w:p w:rsidR="00A427B4" w:rsidRPr="00280769" w:rsidRDefault="00A427B4" w:rsidP="00CE15C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Адрес проживания (фактический):                                    </w:t>
            </w:r>
          </w:p>
          <w:p w:rsidR="00A427B4" w:rsidRPr="00280769" w:rsidRDefault="00A427B4" w:rsidP="00CE15C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69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</w:t>
            </w:r>
          </w:p>
          <w:p w:rsidR="00A427B4" w:rsidRPr="00280769" w:rsidRDefault="00A427B4" w:rsidP="00CE15C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69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_________________________________________,</w:t>
            </w:r>
          </w:p>
          <w:p w:rsidR="00A427B4" w:rsidRDefault="00A427B4" w:rsidP="00CE15C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Контактный  телефон:_____________________</w:t>
            </w:r>
          </w:p>
        </w:tc>
      </w:tr>
    </w:tbl>
    <w:p w:rsidR="00A427B4" w:rsidRPr="00280769" w:rsidRDefault="00A427B4" w:rsidP="00A427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</w:rPr>
      </w:pPr>
      <w:r w:rsidRPr="00280769">
        <w:rPr>
          <w:rFonts w:ascii="Times New Roman" w:eastAsia="Times New Roman" w:hAnsi="Times New Roman" w:cs="Times New Roman"/>
          <w:b/>
        </w:rPr>
        <w:t>ЗАЯВЛЕНИЕ</w:t>
      </w:r>
    </w:p>
    <w:p w:rsidR="00A427B4" w:rsidRPr="00280769" w:rsidRDefault="00A427B4" w:rsidP="00A427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b/>
        </w:rPr>
      </w:pPr>
      <w:r w:rsidRPr="00280769">
        <w:rPr>
          <w:rFonts w:ascii="Times New Roman" w:eastAsia="Times New Roman" w:hAnsi="Times New Roman" w:cs="Times New Roman"/>
          <w:b/>
        </w:rPr>
        <w:t>о согласии на зачисление  и обучение ребенка</w:t>
      </w:r>
      <w:r>
        <w:rPr>
          <w:rFonts w:ascii="Times New Roman" w:eastAsia="Times New Roman" w:hAnsi="Times New Roman" w:cs="Times New Roman"/>
          <w:b/>
        </w:rPr>
        <w:t xml:space="preserve"> </w:t>
      </w:r>
      <w:r w:rsidRPr="00280769">
        <w:rPr>
          <w:rFonts w:ascii="Times New Roman" w:eastAsia="Times New Roman" w:hAnsi="Times New Roman" w:cs="Times New Roman"/>
          <w:b/>
        </w:rPr>
        <w:t xml:space="preserve">с ОВЗ </w:t>
      </w:r>
    </w:p>
    <w:p w:rsidR="00A427B4" w:rsidRPr="00280769" w:rsidRDefault="00A427B4" w:rsidP="00A427B4">
      <w:p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b/>
        </w:rPr>
      </w:pPr>
      <w:r w:rsidRPr="00280769">
        <w:rPr>
          <w:rFonts w:ascii="Times New Roman" w:eastAsia="Times New Roman" w:hAnsi="Times New Roman" w:cs="Times New Roman"/>
          <w:b/>
        </w:rPr>
        <w:t>по адаптированной основной</w:t>
      </w:r>
      <w:r>
        <w:rPr>
          <w:rFonts w:ascii="Times New Roman" w:eastAsia="Times New Roman" w:hAnsi="Times New Roman" w:cs="Times New Roman"/>
          <w:b/>
        </w:rPr>
        <w:t xml:space="preserve"> </w:t>
      </w:r>
      <w:r w:rsidRPr="00280769">
        <w:rPr>
          <w:rFonts w:ascii="Times New Roman" w:eastAsia="Times New Roman" w:hAnsi="Times New Roman" w:cs="Times New Roman"/>
          <w:b/>
        </w:rPr>
        <w:t xml:space="preserve">общеобразовательной программе  </w:t>
      </w:r>
    </w:p>
    <w:p w:rsidR="00A427B4" w:rsidRPr="00280769" w:rsidRDefault="00A427B4" w:rsidP="00A427B4">
      <w:p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</w:rPr>
      </w:pPr>
      <w:r w:rsidRPr="00280769">
        <w:rPr>
          <w:rFonts w:ascii="Times New Roman" w:eastAsia="Times New Roman" w:hAnsi="Times New Roman" w:cs="Times New Roman"/>
        </w:rPr>
        <w:t>Я, _____________________________________________________________________________,</w:t>
      </w:r>
    </w:p>
    <w:p w:rsidR="00A427B4" w:rsidRPr="00280769" w:rsidRDefault="00A427B4" w:rsidP="00A427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280769">
        <w:rPr>
          <w:rFonts w:ascii="Times New Roman" w:eastAsia="Times New Roman" w:hAnsi="Times New Roman" w:cs="Times New Roman"/>
          <w:sz w:val="20"/>
          <w:szCs w:val="20"/>
        </w:rPr>
        <w:t>(Ф.И.О. законного представителя, лица его  заменяющего ребенка с ОВЗ)</w:t>
      </w:r>
    </w:p>
    <w:p w:rsidR="00A427B4" w:rsidRPr="00280769" w:rsidRDefault="00A427B4" w:rsidP="00A427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284" w:firstLine="284"/>
        <w:rPr>
          <w:rFonts w:ascii="Times New Roman" w:eastAsia="Times New Roman" w:hAnsi="Times New Roman" w:cs="Times New Roman"/>
        </w:rPr>
      </w:pPr>
      <w:proofErr w:type="gramStart"/>
      <w:r w:rsidRPr="00280769">
        <w:rPr>
          <w:rFonts w:ascii="Times New Roman" w:eastAsia="Times New Roman" w:hAnsi="Times New Roman" w:cs="Times New Roman"/>
        </w:rPr>
        <w:t>являющийся</w:t>
      </w:r>
      <w:proofErr w:type="gramEnd"/>
      <w:r w:rsidRPr="00280769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280769">
        <w:rPr>
          <w:rFonts w:ascii="Times New Roman" w:eastAsia="Times New Roman" w:hAnsi="Times New Roman" w:cs="Times New Roman"/>
        </w:rPr>
        <w:t>ейся</w:t>
      </w:r>
      <w:proofErr w:type="spellEnd"/>
      <w:r w:rsidRPr="00280769">
        <w:rPr>
          <w:rFonts w:ascii="Times New Roman" w:eastAsia="Times New Roman" w:hAnsi="Times New Roman" w:cs="Times New Roman"/>
        </w:rPr>
        <w:t>) _______________________________________________________________</w:t>
      </w:r>
    </w:p>
    <w:p w:rsidR="00A427B4" w:rsidRPr="00280769" w:rsidRDefault="00A427B4" w:rsidP="00A427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280769">
        <w:rPr>
          <w:rFonts w:ascii="Times New Roman" w:eastAsia="Times New Roman" w:hAnsi="Times New Roman" w:cs="Times New Roman"/>
          <w:sz w:val="20"/>
          <w:szCs w:val="20"/>
        </w:rPr>
        <w:t>(матерью/отцом/законным представителем)</w:t>
      </w:r>
    </w:p>
    <w:p w:rsidR="00A427B4" w:rsidRPr="00280769" w:rsidRDefault="00A427B4" w:rsidP="00A427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</w:rPr>
      </w:pPr>
      <w:r w:rsidRPr="00280769">
        <w:rPr>
          <w:rFonts w:ascii="Times New Roman" w:eastAsia="Times New Roman" w:hAnsi="Times New Roman" w:cs="Times New Roman"/>
        </w:rPr>
        <w:t xml:space="preserve">несовершеннолетнего ребенка с ОВЗ, руководствуясь ч. 3 ст. 55 Федерального закона от 29.12.2012 N 273-ФЗ    "Об   образовании   в Российской  Федерации" и на основании </w:t>
      </w:r>
      <w:r w:rsidRPr="00280769">
        <w:rPr>
          <w:rFonts w:ascii="Times New Roman" w:eastAsia="Times New Roman" w:hAnsi="Times New Roman" w:cs="Times New Roman"/>
          <w:b/>
        </w:rPr>
        <w:t>Рекомендаций</w:t>
      </w:r>
      <w:r w:rsidRPr="00280769">
        <w:rPr>
          <w:rFonts w:ascii="Times New Roman" w:eastAsia="Times New Roman" w:hAnsi="Times New Roman" w:cs="Times New Roman"/>
        </w:rPr>
        <w:t>__________________________________, от  "___" ____  20___ г.  N ________,</w:t>
      </w:r>
    </w:p>
    <w:p w:rsidR="00A427B4" w:rsidRPr="00280769" w:rsidRDefault="00A427B4" w:rsidP="00A427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280769">
        <w:rPr>
          <w:rFonts w:ascii="Times New Roman" w:eastAsia="Times New Roman" w:hAnsi="Times New Roman" w:cs="Times New Roman"/>
          <w:sz w:val="20"/>
          <w:szCs w:val="20"/>
        </w:rPr>
        <w:t xml:space="preserve"> (наименование психолого-медико-педагогической комиссии)</w:t>
      </w:r>
    </w:p>
    <w:p w:rsidR="00A427B4" w:rsidRPr="00280769" w:rsidRDefault="00A427B4" w:rsidP="00A427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</w:rPr>
      </w:pPr>
      <w:r w:rsidRPr="00280769">
        <w:rPr>
          <w:rFonts w:ascii="Times New Roman" w:eastAsia="Times New Roman" w:hAnsi="Times New Roman" w:cs="Times New Roman"/>
          <w:b/>
        </w:rPr>
        <w:t>заявляю  о согласии на зачисление</w:t>
      </w:r>
      <w:r w:rsidR="00383266">
        <w:rPr>
          <w:rFonts w:ascii="Times New Roman" w:eastAsia="Times New Roman" w:hAnsi="Times New Roman" w:cs="Times New Roman"/>
          <w:b/>
        </w:rPr>
        <w:t xml:space="preserve"> </w:t>
      </w:r>
      <w:r w:rsidRPr="00280769">
        <w:rPr>
          <w:rFonts w:ascii="Times New Roman" w:eastAsia="Times New Roman" w:hAnsi="Times New Roman" w:cs="Times New Roman"/>
        </w:rPr>
        <w:t>моег</w:t>
      </w:r>
      <w:proofErr w:type="gramStart"/>
      <w:r w:rsidRPr="00280769">
        <w:rPr>
          <w:rFonts w:ascii="Times New Roman" w:eastAsia="Times New Roman" w:hAnsi="Times New Roman" w:cs="Times New Roman"/>
        </w:rPr>
        <w:t>о(</w:t>
      </w:r>
      <w:proofErr w:type="gramEnd"/>
      <w:r w:rsidRPr="00280769">
        <w:rPr>
          <w:rFonts w:ascii="Times New Roman" w:eastAsia="Times New Roman" w:hAnsi="Times New Roman" w:cs="Times New Roman"/>
        </w:rPr>
        <w:t>ей)__________________________</w:t>
      </w:r>
      <w:r w:rsidR="00383266">
        <w:rPr>
          <w:rFonts w:ascii="Times New Roman" w:eastAsia="Times New Roman" w:hAnsi="Times New Roman" w:cs="Times New Roman"/>
        </w:rPr>
        <w:t>________</w:t>
      </w:r>
      <w:r w:rsidRPr="00280769">
        <w:rPr>
          <w:rFonts w:ascii="Times New Roman" w:eastAsia="Times New Roman" w:hAnsi="Times New Roman" w:cs="Times New Roman"/>
        </w:rPr>
        <w:t>,</w:t>
      </w:r>
    </w:p>
    <w:p w:rsidR="00A427B4" w:rsidRPr="00280769" w:rsidRDefault="00A427B4" w:rsidP="00A427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</w:rPr>
      </w:pPr>
      <w:r w:rsidRPr="00280769">
        <w:rPr>
          <w:rFonts w:ascii="Times New Roman" w:eastAsia="Times New Roman" w:hAnsi="Times New Roman" w:cs="Times New Roman"/>
          <w:sz w:val="20"/>
          <w:szCs w:val="20"/>
        </w:rPr>
        <w:t>(сына\ дочери\ опекаемог</w:t>
      </w:r>
      <w:proofErr w:type="gramStart"/>
      <w:r w:rsidRPr="00280769">
        <w:rPr>
          <w:rFonts w:ascii="Times New Roman" w:eastAsia="Times New Roman" w:hAnsi="Times New Roman" w:cs="Times New Roman"/>
          <w:sz w:val="20"/>
          <w:szCs w:val="20"/>
        </w:rPr>
        <w:t>о(</w:t>
      </w:r>
      <w:proofErr w:type="gramEnd"/>
      <w:r w:rsidRPr="00280769">
        <w:rPr>
          <w:rFonts w:ascii="Times New Roman" w:eastAsia="Times New Roman" w:hAnsi="Times New Roman" w:cs="Times New Roman"/>
          <w:sz w:val="20"/>
          <w:szCs w:val="20"/>
        </w:rPr>
        <w:t>й)</w:t>
      </w:r>
      <w:r w:rsidRPr="00280769">
        <w:rPr>
          <w:rFonts w:ascii="Times New Roman" w:eastAsia="Times New Roman" w:hAnsi="Times New Roman" w:cs="Times New Roman"/>
        </w:rPr>
        <w:t>____________________________________________</w:t>
      </w:r>
      <w:r w:rsidR="00383266">
        <w:rPr>
          <w:rFonts w:ascii="Times New Roman" w:eastAsia="Times New Roman" w:hAnsi="Times New Roman" w:cs="Times New Roman"/>
        </w:rPr>
        <w:t>____________________</w:t>
      </w:r>
      <w:r w:rsidRPr="00280769">
        <w:rPr>
          <w:rFonts w:ascii="Times New Roman" w:eastAsia="Times New Roman" w:hAnsi="Times New Roman" w:cs="Times New Roman"/>
        </w:rPr>
        <w:t>,</w:t>
      </w:r>
    </w:p>
    <w:p w:rsidR="00A427B4" w:rsidRPr="00280769" w:rsidRDefault="00A427B4" w:rsidP="00A427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280769">
        <w:rPr>
          <w:rFonts w:ascii="Times New Roman" w:eastAsia="Times New Roman" w:hAnsi="Times New Roman" w:cs="Times New Roman"/>
          <w:sz w:val="20"/>
          <w:szCs w:val="20"/>
        </w:rPr>
        <w:t>(Ф.И.О. ребенка с ОВЗ полностью\ дата, год рождения)</w:t>
      </w:r>
    </w:p>
    <w:p w:rsidR="00A427B4" w:rsidRPr="00280769" w:rsidRDefault="00A427B4" w:rsidP="00A427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</w:rPr>
      </w:pPr>
      <w:r w:rsidRPr="00280769">
        <w:rPr>
          <w:rFonts w:ascii="Times New Roman" w:eastAsia="Times New Roman" w:hAnsi="Times New Roman" w:cs="Times New Roman"/>
        </w:rPr>
        <w:t>прибывшег</w:t>
      </w:r>
      <w:proofErr w:type="gramStart"/>
      <w:r w:rsidRPr="00280769">
        <w:rPr>
          <w:rFonts w:ascii="Times New Roman" w:eastAsia="Times New Roman" w:hAnsi="Times New Roman" w:cs="Times New Roman"/>
        </w:rPr>
        <w:t>о(</w:t>
      </w:r>
      <w:proofErr w:type="spellStart"/>
      <w:proofErr w:type="gramEnd"/>
      <w:r w:rsidRPr="00280769">
        <w:rPr>
          <w:rFonts w:ascii="Times New Roman" w:eastAsia="Times New Roman" w:hAnsi="Times New Roman" w:cs="Times New Roman"/>
        </w:rPr>
        <w:t>ую</w:t>
      </w:r>
      <w:proofErr w:type="spellEnd"/>
      <w:r w:rsidRPr="00280769">
        <w:rPr>
          <w:rFonts w:ascii="Times New Roman" w:eastAsia="Times New Roman" w:hAnsi="Times New Roman" w:cs="Times New Roman"/>
        </w:rPr>
        <w:t>) из _____________________________________________________________,</w:t>
      </w:r>
    </w:p>
    <w:p w:rsidR="00A427B4" w:rsidRPr="00280769" w:rsidRDefault="00A427B4" w:rsidP="00A427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280769">
        <w:rPr>
          <w:rFonts w:ascii="Times New Roman" w:eastAsia="Times New Roman" w:hAnsi="Times New Roman" w:cs="Times New Roman"/>
          <w:sz w:val="20"/>
          <w:szCs w:val="20"/>
        </w:rPr>
        <w:t>(наименование образовательной организации)</w:t>
      </w:r>
    </w:p>
    <w:p w:rsidR="00A427B4" w:rsidRPr="00280769" w:rsidRDefault="00A427B4" w:rsidP="00A427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80769">
        <w:rPr>
          <w:rFonts w:ascii="Times New Roman" w:hAnsi="Times New Roman" w:cs="Times New Roman"/>
        </w:rPr>
        <w:t>в ___ класс государственного казенного общеобразовательного учреждения</w:t>
      </w:r>
      <w:r>
        <w:rPr>
          <w:rFonts w:ascii="Times New Roman" w:hAnsi="Times New Roman" w:cs="Times New Roman"/>
        </w:rPr>
        <w:t xml:space="preserve"> для детей – сирот и детей, оставшихся без попечения родителей с ограниченными возможностями здоровья</w:t>
      </w:r>
      <w:r w:rsidR="00383266">
        <w:rPr>
          <w:rFonts w:ascii="Times New Roman" w:hAnsi="Times New Roman" w:cs="Times New Roman"/>
        </w:rPr>
        <w:t xml:space="preserve"> </w:t>
      </w:r>
      <w:r w:rsidRPr="00280769">
        <w:rPr>
          <w:rFonts w:ascii="Times New Roman" w:hAnsi="Times New Roman" w:cs="Times New Roman"/>
          <w:u w:val="single"/>
        </w:rPr>
        <w:t>«Специальная (коррекционная) школа-интернат  № 1</w:t>
      </w:r>
      <w:r>
        <w:rPr>
          <w:rFonts w:ascii="Times New Roman" w:hAnsi="Times New Roman" w:cs="Times New Roman"/>
          <w:u w:val="single"/>
        </w:rPr>
        <w:t>4</w:t>
      </w:r>
      <w:r w:rsidRPr="00280769">
        <w:rPr>
          <w:rFonts w:ascii="Times New Roman" w:hAnsi="Times New Roman" w:cs="Times New Roman"/>
          <w:u w:val="single"/>
        </w:rPr>
        <w:t>»</w:t>
      </w:r>
      <w:r w:rsidRPr="00280769">
        <w:rPr>
          <w:rFonts w:ascii="Times New Roman" w:eastAsia="Times New Roman" w:hAnsi="Times New Roman" w:cs="Times New Roman"/>
          <w:sz w:val="20"/>
          <w:szCs w:val="20"/>
        </w:rPr>
        <w:t>______________________________</w:t>
      </w:r>
    </w:p>
    <w:p w:rsidR="00A427B4" w:rsidRPr="00280769" w:rsidRDefault="00A427B4" w:rsidP="00A427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280769">
        <w:rPr>
          <w:rFonts w:ascii="Times New Roman" w:eastAsia="Times New Roman" w:hAnsi="Times New Roman" w:cs="Times New Roman"/>
          <w:sz w:val="20"/>
          <w:szCs w:val="20"/>
        </w:rPr>
        <w:t>(наименование образовательной организации)</w:t>
      </w:r>
    </w:p>
    <w:p w:rsidR="00A427B4" w:rsidRDefault="00A427B4" w:rsidP="00A427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</w:rPr>
      </w:pPr>
      <w:r w:rsidRPr="00280769">
        <w:rPr>
          <w:rFonts w:ascii="Times New Roman" w:hAnsi="Times New Roman" w:cs="Times New Roman"/>
          <w:b/>
        </w:rPr>
        <w:t>и очную форму обучения</w:t>
      </w:r>
      <w:r>
        <w:rPr>
          <w:rFonts w:ascii="Times New Roman" w:eastAsia="Times New Roman" w:hAnsi="Times New Roman" w:cs="Times New Roman"/>
        </w:rPr>
        <w:t xml:space="preserve"> с ______</w:t>
      </w:r>
      <w:r w:rsidR="00383266">
        <w:rPr>
          <w:rFonts w:ascii="Times New Roman" w:eastAsia="Times New Roman" w:hAnsi="Times New Roman" w:cs="Times New Roman"/>
        </w:rPr>
        <w:t>________________</w:t>
      </w:r>
      <w:r w:rsidRPr="00494070">
        <w:rPr>
          <w:rFonts w:ascii="Times New Roman" w:eastAsia="Times New Roman" w:hAnsi="Times New Roman" w:cs="Times New Roman"/>
        </w:rPr>
        <w:t xml:space="preserve"> пребыванием</w:t>
      </w:r>
      <w:r w:rsidR="00383266">
        <w:rPr>
          <w:rFonts w:ascii="Times New Roman" w:eastAsia="Times New Roman" w:hAnsi="Times New Roman" w:cs="Times New Roman"/>
        </w:rPr>
        <w:t xml:space="preserve"> </w:t>
      </w:r>
      <w:r w:rsidRPr="00280769">
        <w:rPr>
          <w:rFonts w:ascii="Times New Roman" w:eastAsia="Times New Roman" w:hAnsi="Times New Roman" w:cs="Times New Roman"/>
        </w:rPr>
        <w:t xml:space="preserve">по </w:t>
      </w:r>
      <w:proofErr w:type="gramStart"/>
      <w:r w:rsidRPr="00280769">
        <w:rPr>
          <w:rFonts w:ascii="Times New Roman" w:eastAsia="Times New Roman" w:hAnsi="Times New Roman" w:cs="Times New Roman"/>
        </w:rPr>
        <w:t>адаптированной</w:t>
      </w:r>
      <w:proofErr w:type="gramEnd"/>
    </w:p>
    <w:p w:rsidR="00A427B4" w:rsidRPr="00494070" w:rsidRDefault="00A427B4" w:rsidP="00A427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(</w:t>
      </w:r>
      <w:r w:rsidRPr="00494070">
        <w:rPr>
          <w:rFonts w:ascii="Times New Roman" w:eastAsia="Times New Roman" w:hAnsi="Times New Roman" w:cs="Times New Roman"/>
          <w:sz w:val="20"/>
          <w:szCs w:val="20"/>
        </w:rPr>
        <w:t>круглосуточным\ дневным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A427B4" w:rsidRPr="00280769" w:rsidRDefault="00A427B4" w:rsidP="00A427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</w:rPr>
      </w:pPr>
      <w:r w:rsidRPr="00280769">
        <w:rPr>
          <w:rFonts w:ascii="Times New Roman" w:eastAsia="Times New Roman" w:hAnsi="Times New Roman" w:cs="Times New Roman"/>
        </w:rPr>
        <w:t xml:space="preserve"> основной общеобразовательной программе для </w:t>
      </w:r>
      <w:proofErr w:type="gramStart"/>
      <w:r w:rsidRPr="00280769">
        <w:rPr>
          <w:rFonts w:ascii="Times New Roman" w:eastAsia="Times New Roman" w:hAnsi="Times New Roman" w:cs="Times New Roman"/>
        </w:rPr>
        <w:t>обучающихся</w:t>
      </w:r>
      <w:proofErr w:type="gramEnd"/>
      <w:r w:rsidRPr="00280769">
        <w:rPr>
          <w:rFonts w:ascii="Times New Roman" w:eastAsia="Times New Roman" w:hAnsi="Times New Roman" w:cs="Times New Roman"/>
        </w:rPr>
        <w:t xml:space="preserve"> с умственной отсталостью.</w:t>
      </w:r>
    </w:p>
    <w:p w:rsidR="00A427B4" w:rsidRPr="00280769" w:rsidRDefault="00A427B4" w:rsidP="00A427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A427B4" w:rsidRPr="00280769" w:rsidRDefault="00A427B4" w:rsidP="00A427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u w:val="single"/>
        </w:rPr>
      </w:pPr>
      <w:r w:rsidRPr="00280769">
        <w:rPr>
          <w:rFonts w:ascii="Times New Roman" w:eastAsia="Times New Roman" w:hAnsi="Times New Roman" w:cs="Times New Roman"/>
          <w:u w:val="single"/>
        </w:rPr>
        <w:lastRenderedPageBreak/>
        <w:t>К заявлению прилагаю:</w:t>
      </w:r>
    </w:p>
    <w:p w:rsidR="00A427B4" w:rsidRPr="00280769" w:rsidRDefault="00A427B4" w:rsidP="00A427B4">
      <w:pPr>
        <w:pStyle w:val="a8"/>
        <w:numPr>
          <w:ilvl w:val="0"/>
          <w:numId w:val="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0769">
        <w:rPr>
          <w:rFonts w:ascii="Times New Roman" w:eastAsia="Times New Roman" w:hAnsi="Times New Roman" w:cs="Times New Roman"/>
          <w:sz w:val="24"/>
          <w:szCs w:val="24"/>
        </w:rPr>
        <w:t>Заключение КПМПК\ ТПМПК  (оригинал).</w:t>
      </w:r>
    </w:p>
    <w:p w:rsidR="00A427B4" w:rsidRPr="00280769" w:rsidRDefault="00A427B4" w:rsidP="00A427B4">
      <w:pPr>
        <w:pStyle w:val="a8"/>
        <w:numPr>
          <w:ilvl w:val="0"/>
          <w:numId w:val="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0769">
        <w:rPr>
          <w:rFonts w:ascii="Times New Roman" w:eastAsia="Times New Roman" w:hAnsi="Times New Roman" w:cs="Times New Roman"/>
          <w:sz w:val="24"/>
          <w:szCs w:val="24"/>
        </w:rPr>
        <w:t>Свидетельство о рождении (оригинал и копия).</w:t>
      </w:r>
    </w:p>
    <w:p w:rsidR="00A427B4" w:rsidRPr="00280769" w:rsidRDefault="00A427B4" w:rsidP="00A427B4">
      <w:pPr>
        <w:pStyle w:val="a8"/>
        <w:numPr>
          <w:ilvl w:val="0"/>
          <w:numId w:val="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0769">
        <w:rPr>
          <w:rFonts w:ascii="Times New Roman" w:eastAsia="Times New Roman" w:hAnsi="Times New Roman" w:cs="Times New Roman"/>
          <w:sz w:val="24"/>
          <w:szCs w:val="24"/>
        </w:rPr>
        <w:t>Медицинские документы.</w:t>
      </w:r>
    </w:p>
    <w:p w:rsidR="00A427B4" w:rsidRPr="00280769" w:rsidRDefault="00A427B4" w:rsidP="00A427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</w:rPr>
      </w:pPr>
      <w:r w:rsidRPr="00280769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Дата «___ » __________ 20_____г.</w:t>
      </w:r>
    </w:p>
    <w:p w:rsidR="00A427B4" w:rsidRPr="00280769" w:rsidRDefault="00A427B4" w:rsidP="00A427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</w:rPr>
      </w:pPr>
      <w:r w:rsidRPr="00280769">
        <w:rPr>
          <w:rFonts w:ascii="Times New Roman" w:eastAsia="Times New Roman" w:hAnsi="Times New Roman" w:cs="Times New Roman"/>
        </w:rPr>
        <w:t>___________ /_________________/</w:t>
      </w:r>
    </w:p>
    <w:p w:rsidR="00A427B4" w:rsidRPr="00280769" w:rsidRDefault="00A427B4" w:rsidP="00A427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280769">
        <w:rPr>
          <w:rFonts w:ascii="Times New Roman" w:eastAsia="Times New Roman" w:hAnsi="Times New Roman" w:cs="Times New Roman"/>
          <w:sz w:val="20"/>
          <w:szCs w:val="20"/>
        </w:rPr>
        <w:t>(подпись)     (расшифровка подписи)</w:t>
      </w:r>
    </w:p>
    <w:p w:rsidR="00A427B4" w:rsidRPr="00280769" w:rsidRDefault="00A427B4" w:rsidP="00A427B4">
      <w:pPr>
        <w:rPr>
          <w:rFonts w:ascii="Times New Roman" w:hAnsi="Times New Roman" w:cs="Times New Roman"/>
          <w:u w:val="single"/>
        </w:rPr>
      </w:pPr>
      <w:r w:rsidRPr="00280769">
        <w:rPr>
          <w:rFonts w:ascii="Times New Roman" w:hAnsi="Times New Roman" w:cs="Times New Roman"/>
          <w:u w:val="single"/>
        </w:rPr>
        <w:t>Ознакомле</w:t>
      </w:r>
      <w:proofErr w:type="gramStart"/>
      <w:r w:rsidRPr="00280769">
        <w:rPr>
          <w:rFonts w:ascii="Times New Roman" w:hAnsi="Times New Roman" w:cs="Times New Roman"/>
          <w:u w:val="single"/>
        </w:rPr>
        <w:t>н(</w:t>
      </w:r>
      <w:proofErr w:type="gramEnd"/>
      <w:r w:rsidRPr="00280769">
        <w:rPr>
          <w:rFonts w:ascii="Times New Roman" w:hAnsi="Times New Roman" w:cs="Times New Roman"/>
          <w:u w:val="single"/>
        </w:rPr>
        <w:t xml:space="preserve">а) с </w:t>
      </w:r>
      <w:r w:rsidRPr="0045521E">
        <w:rPr>
          <w:rFonts w:ascii="Times New Roman" w:hAnsi="Times New Roman" w:cs="Times New Roman"/>
          <w:color w:val="FF0000"/>
          <w:u w:val="single"/>
        </w:rPr>
        <w:t>НПД ОУ</w:t>
      </w:r>
      <w:r w:rsidRPr="00280769">
        <w:rPr>
          <w:rFonts w:ascii="Times New Roman" w:hAnsi="Times New Roman" w:cs="Times New Roman"/>
          <w:u w:val="single"/>
        </w:rPr>
        <w:t>:</w:t>
      </w:r>
    </w:p>
    <w:p w:rsidR="00A427B4" w:rsidRPr="00280769" w:rsidRDefault="00A427B4" w:rsidP="00A427B4">
      <w:pPr>
        <w:pStyle w:val="a8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0769">
        <w:rPr>
          <w:rFonts w:ascii="Times New Roman" w:hAnsi="Times New Roman" w:cs="Times New Roman"/>
          <w:sz w:val="24"/>
          <w:szCs w:val="24"/>
        </w:rPr>
        <w:t>Уставом ОУ.</w:t>
      </w:r>
    </w:p>
    <w:p w:rsidR="00A427B4" w:rsidRPr="00280769" w:rsidRDefault="00A427B4" w:rsidP="00A427B4">
      <w:pPr>
        <w:pStyle w:val="a8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0769">
        <w:rPr>
          <w:rFonts w:ascii="Times New Roman" w:hAnsi="Times New Roman" w:cs="Times New Roman"/>
          <w:sz w:val="24"/>
          <w:szCs w:val="24"/>
        </w:rPr>
        <w:t>Лицензией  на осуществление образовательной деятельности.</w:t>
      </w:r>
    </w:p>
    <w:p w:rsidR="00A427B4" w:rsidRPr="00280769" w:rsidRDefault="00A427B4" w:rsidP="00A427B4">
      <w:pPr>
        <w:pStyle w:val="a8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0769">
        <w:rPr>
          <w:rFonts w:ascii="Times New Roman" w:hAnsi="Times New Roman" w:cs="Times New Roman"/>
          <w:sz w:val="24"/>
          <w:szCs w:val="24"/>
        </w:rPr>
        <w:t>АООП.</w:t>
      </w:r>
    </w:p>
    <w:p w:rsidR="00A427B4" w:rsidRPr="00280769" w:rsidRDefault="00A427B4" w:rsidP="00A427B4">
      <w:pPr>
        <w:pStyle w:val="a8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0769">
        <w:rPr>
          <w:rFonts w:ascii="Times New Roman" w:hAnsi="Times New Roman" w:cs="Times New Roman"/>
          <w:sz w:val="24"/>
          <w:szCs w:val="24"/>
        </w:rPr>
        <w:t>Локальными документами, регламентирующими деятельность ОУ.</w:t>
      </w:r>
    </w:p>
    <w:p w:rsidR="00A427B4" w:rsidRPr="00280769" w:rsidRDefault="00A427B4" w:rsidP="00A427B4">
      <w:pPr>
        <w:pStyle w:val="a8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0769">
        <w:rPr>
          <w:rFonts w:ascii="Times New Roman" w:eastAsia="Times New Roman" w:hAnsi="Times New Roman" w:cs="Times New Roman"/>
          <w:sz w:val="24"/>
          <w:szCs w:val="24"/>
        </w:rPr>
        <w:t xml:space="preserve">Дата «___ » __________ 20_____г.___________ /_________________/                                                                                                                                                                                                                                </w:t>
      </w:r>
    </w:p>
    <w:p w:rsidR="00A427B4" w:rsidRPr="00280769" w:rsidRDefault="00A427B4" w:rsidP="00A427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</w:rPr>
      </w:pPr>
      <w:r w:rsidRPr="00280769">
        <w:rPr>
          <w:rFonts w:ascii="Times New Roman" w:eastAsia="Times New Roman" w:hAnsi="Times New Roman" w:cs="Times New Roman"/>
          <w:sz w:val="20"/>
          <w:szCs w:val="20"/>
        </w:rPr>
        <w:t>(подпись)       (расшифровка подписи)</w:t>
      </w:r>
    </w:p>
    <w:p w:rsidR="00793745" w:rsidRDefault="00793745">
      <w:pPr>
        <w:pStyle w:val="21"/>
        <w:spacing w:line="240" w:lineRule="auto"/>
        <w:rPr>
          <w:rFonts w:ascii="Microsoft JhengHei Light" w:hAnsi="Microsoft JhengHei Light"/>
        </w:rPr>
        <w:sectPr w:rsidR="00793745">
          <w:type w:val="continuous"/>
          <w:pgSz w:w="11905" w:h="16837"/>
          <w:pgMar w:top="1440" w:right="1440" w:bottom="1440" w:left="1440" w:header="1437" w:footer="1440" w:gutter="0"/>
          <w:cols w:space="720"/>
          <w:noEndnote/>
          <w:docGrid w:linePitch="360"/>
        </w:sectPr>
      </w:pPr>
    </w:p>
    <w:p w:rsidR="006164AB" w:rsidRDefault="006164AB" w:rsidP="00383266">
      <w:pPr>
        <w:pStyle w:val="2110"/>
        <w:spacing w:line="226" w:lineRule="exact"/>
        <w:jc w:val="left"/>
      </w:pPr>
    </w:p>
    <w:sectPr w:rsidR="006164AB">
      <w:type w:val="continuous"/>
      <w:pgSz w:w="16837" w:h="11905" w:orient="landscape"/>
      <w:pgMar w:top="1440" w:right="1440" w:bottom="1440" w:left="1440" w:header="1437" w:footer="144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5CA0C99E"/>
    <w:lvl w:ilvl="0">
      <w:start w:val="1"/>
      <w:numFmt w:val="decimal"/>
      <w:lvlText w:val="1.%1."/>
      <w:lvlJc w:val="left"/>
      <w:rPr>
        <w:sz w:val="26"/>
        <w:szCs w:val="26"/>
      </w:rPr>
    </w:lvl>
    <w:lvl w:ilvl="1">
      <w:start w:val="2"/>
      <w:numFmt w:val="decimal"/>
      <w:lvlText w:val="%1.%2."/>
      <w:lvlJc w:val="left"/>
      <w:rPr>
        <w:sz w:val="26"/>
        <w:szCs w:val="26"/>
      </w:rPr>
    </w:lvl>
    <w:lvl w:ilvl="2">
      <w:start w:val="7"/>
      <w:numFmt w:val="decimal"/>
      <w:lvlText w:val="%1.%3."/>
      <w:lvlJc w:val="left"/>
      <w:rPr>
        <w:sz w:val="26"/>
        <w:szCs w:val="26"/>
      </w:rPr>
    </w:lvl>
    <w:lvl w:ilvl="3">
      <w:start w:val="7"/>
      <w:numFmt w:val="decimal"/>
      <w:lvlText w:val="%1.%3."/>
      <w:lvlJc w:val="left"/>
      <w:rPr>
        <w:sz w:val="26"/>
        <w:szCs w:val="26"/>
      </w:rPr>
    </w:lvl>
    <w:lvl w:ilvl="4">
      <w:start w:val="7"/>
      <w:numFmt w:val="decimal"/>
      <w:lvlText w:val="%1.%3."/>
      <w:lvlJc w:val="left"/>
      <w:rPr>
        <w:sz w:val="26"/>
        <w:szCs w:val="26"/>
      </w:rPr>
    </w:lvl>
    <w:lvl w:ilvl="5">
      <w:start w:val="7"/>
      <w:numFmt w:val="decimal"/>
      <w:lvlText w:val="%1.%3."/>
      <w:lvlJc w:val="left"/>
      <w:rPr>
        <w:sz w:val="26"/>
        <w:szCs w:val="26"/>
      </w:rPr>
    </w:lvl>
    <w:lvl w:ilvl="6">
      <w:start w:val="7"/>
      <w:numFmt w:val="decimal"/>
      <w:lvlText w:val="%1.%3."/>
      <w:lvlJc w:val="left"/>
      <w:rPr>
        <w:sz w:val="26"/>
        <w:szCs w:val="26"/>
      </w:rPr>
    </w:lvl>
    <w:lvl w:ilvl="7">
      <w:start w:val="7"/>
      <w:numFmt w:val="decimal"/>
      <w:lvlText w:val="%1.%3."/>
      <w:lvlJc w:val="left"/>
      <w:rPr>
        <w:sz w:val="26"/>
        <w:szCs w:val="26"/>
      </w:rPr>
    </w:lvl>
    <w:lvl w:ilvl="8">
      <w:start w:val="7"/>
      <w:numFmt w:val="decimal"/>
      <w:lvlText w:val="%1.%3."/>
      <w:lvlJc w:val="left"/>
      <w:rPr>
        <w:sz w:val="26"/>
        <w:szCs w:val="26"/>
      </w:rPr>
    </w:lvl>
  </w:abstractNum>
  <w:abstractNum w:abstractNumId="1">
    <w:nsid w:val="00000003"/>
    <w:multiLevelType w:val="hybridMultilevel"/>
    <w:tmpl w:val="00000002"/>
    <w:lvl w:ilvl="0" w:tplc="000F424A">
      <w:start w:val="1"/>
      <w:numFmt w:val="bullet"/>
      <w:lvlText w:val="-"/>
      <w:lvlJc w:val="left"/>
      <w:rPr>
        <w:sz w:val="26"/>
        <w:szCs w:val="26"/>
      </w:rPr>
    </w:lvl>
    <w:lvl w:ilvl="1" w:tplc="000F424B">
      <w:start w:val="1"/>
      <w:numFmt w:val="bullet"/>
      <w:lvlText w:val="-"/>
      <w:lvlJc w:val="left"/>
      <w:rPr>
        <w:sz w:val="26"/>
        <w:szCs w:val="26"/>
      </w:rPr>
    </w:lvl>
    <w:lvl w:ilvl="2" w:tplc="000F424C">
      <w:start w:val="1"/>
      <w:numFmt w:val="bullet"/>
      <w:lvlText w:val="-"/>
      <w:lvlJc w:val="left"/>
      <w:rPr>
        <w:sz w:val="26"/>
        <w:szCs w:val="26"/>
      </w:rPr>
    </w:lvl>
    <w:lvl w:ilvl="3" w:tplc="000F424D">
      <w:start w:val="1"/>
      <w:numFmt w:val="bullet"/>
      <w:lvlText w:val="-"/>
      <w:lvlJc w:val="left"/>
      <w:rPr>
        <w:sz w:val="26"/>
        <w:szCs w:val="26"/>
      </w:rPr>
    </w:lvl>
    <w:lvl w:ilvl="4" w:tplc="000F424E">
      <w:start w:val="1"/>
      <w:numFmt w:val="bullet"/>
      <w:lvlText w:val="-"/>
      <w:lvlJc w:val="left"/>
      <w:rPr>
        <w:sz w:val="26"/>
        <w:szCs w:val="26"/>
      </w:rPr>
    </w:lvl>
    <w:lvl w:ilvl="5" w:tplc="000F424F">
      <w:start w:val="1"/>
      <w:numFmt w:val="bullet"/>
      <w:lvlText w:val="-"/>
      <w:lvlJc w:val="left"/>
      <w:rPr>
        <w:sz w:val="26"/>
        <w:szCs w:val="26"/>
      </w:rPr>
    </w:lvl>
    <w:lvl w:ilvl="6" w:tplc="000F4250">
      <w:start w:val="1"/>
      <w:numFmt w:val="bullet"/>
      <w:lvlText w:val="-"/>
      <w:lvlJc w:val="left"/>
      <w:rPr>
        <w:sz w:val="26"/>
        <w:szCs w:val="26"/>
      </w:rPr>
    </w:lvl>
    <w:lvl w:ilvl="7" w:tplc="000F4251">
      <w:start w:val="1"/>
      <w:numFmt w:val="bullet"/>
      <w:lvlText w:val="-"/>
      <w:lvlJc w:val="left"/>
      <w:rPr>
        <w:sz w:val="26"/>
        <w:szCs w:val="26"/>
      </w:rPr>
    </w:lvl>
    <w:lvl w:ilvl="8" w:tplc="000F4252">
      <w:start w:val="1"/>
      <w:numFmt w:val="bullet"/>
      <w:lvlText w:val="-"/>
      <w:lvlJc w:val="left"/>
      <w:rPr>
        <w:sz w:val="26"/>
        <w:szCs w:val="26"/>
      </w:rPr>
    </w:lvl>
  </w:abstractNum>
  <w:abstractNum w:abstractNumId="2">
    <w:nsid w:val="00000005"/>
    <w:multiLevelType w:val="hybridMultilevel"/>
    <w:tmpl w:val="00000004"/>
    <w:lvl w:ilvl="0" w:tplc="000F4253">
      <w:start w:val="1"/>
      <w:numFmt w:val="bullet"/>
      <w:lvlText w:val="•"/>
      <w:lvlJc w:val="left"/>
      <w:rPr>
        <w:sz w:val="20"/>
        <w:szCs w:val="20"/>
      </w:rPr>
    </w:lvl>
    <w:lvl w:ilvl="1" w:tplc="000F4254">
      <w:start w:val="1"/>
      <w:numFmt w:val="bullet"/>
      <w:lvlText w:val="•"/>
      <w:lvlJc w:val="left"/>
      <w:rPr>
        <w:sz w:val="20"/>
        <w:szCs w:val="20"/>
      </w:rPr>
    </w:lvl>
    <w:lvl w:ilvl="2" w:tplc="000F4255">
      <w:start w:val="1"/>
      <w:numFmt w:val="bullet"/>
      <w:lvlText w:val="•"/>
      <w:lvlJc w:val="left"/>
      <w:rPr>
        <w:sz w:val="20"/>
        <w:szCs w:val="20"/>
      </w:rPr>
    </w:lvl>
    <w:lvl w:ilvl="3" w:tplc="000F4256">
      <w:start w:val="1"/>
      <w:numFmt w:val="bullet"/>
      <w:lvlText w:val="•"/>
      <w:lvlJc w:val="left"/>
      <w:rPr>
        <w:sz w:val="20"/>
        <w:szCs w:val="20"/>
      </w:rPr>
    </w:lvl>
    <w:lvl w:ilvl="4" w:tplc="000F4257">
      <w:start w:val="1"/>
      <w:numFmt w:val="bullet"/>
      <w:lvlText w:val="•"/>
      <w:lvlJc w:val="left"/>
      <w:rPr>
        <w:sz w:val="20"/>
        <w:szCs w:val="20"/>
      </w:rPr>
    </w:lvl>
    <w:lvl w:ilvl="5" w:tplc="000F4258">
      <w:start w:val="1"/>
      <w:numFmt w:val="bullet"/>
      <w:lvlText w:val="•"/>
      <w:lvlJc w:val="left"/>
      <w:rPr>
        <w:sz w:val="20"/>
        <w:szCs w:val="20"/>
      </w:rPr>
    </w:lvl>
    <w:lvl w:ilvl="6" w:tplc="000F4259">
      <w:start w:val="1"/>
      <w:numFmt w:val="bullet"/>
      <w:lvlText w:val="•"/>
      <w:lvlJc w:val="left"/>
      <w:rPr>
        <w:sz w:val="20"/>
        <w:szCs w:val="20"/>
      </w:rPr>
    </w:lvl>
    <w:lvl w:ilvl="7" w:tplc="000F425A">
      <w:start w:val="1"/>
      <w:numFmt w:val="bullet"/>
      <w:lvlText w:val="•"/>
      <w:lvlJc w:val="left"/>
      <w:rPr>
        <w:sz w:val="20"/>
        <w:szCs w:val="20"/>
      </w:rPr>
    </w:lvl>
    <w:lvl w:ilvl="8" w:tplc="000F425B">
      <w:start w:val="1"/>
      <w:numFmt w:val="bullet"/>
      <w:lvlText w:val="•"/>
      <w:lvlJc w:val="left"/>
      <w:rPr>
        <w:sz w:val="20"/>
        <w:szCs w:val="20"/>
      </w:rPr>
    </w:lvl>
  </w:abstractNum>
  <w:abstractNum w:abstractNumId="3">
    <w:nsid w:val="00000007"/>
    <w:multiLevelType w:val="multilevel"/>
    <w:tmpl w:val="30A46FEE"/>
    <w:lvl w:ilvl="0">
      <w:start w:val="2"/>
      <w:numFmt w:val="decimal"/>
      <w:lvlText w:val="3.%1."/>
      <w:lvlJc w:val="left"/>
      <w:rPr>
        <w:sz w:val="26"/>
        <w:szCs w:val="26"/>
      </w:rPr>
    </w:lvl>
    <w:lvl w:ilvl="1">
      <w:start w:val="5"/>
      <w:numFmt w:val="decimal"/>
      <w:lvlText w:val="%1.%2."/>
      <w:lvlJc w:val="left"/>
      <w:rPr>
        <w:sz w:val="26"/>
        <w:szCs w:val="26"/>
      </w:rPr>
    </w:lvl>
    <w:lvl w:ilvl="2">
      <w:start w:val="5"/>
      <w:numFmt w:val="decimal"/>
      <w:lvlText w:val="%1.%2."/>
      <w:lvlJc w:val="left"/>
      <w:rPr>
        <w:sz w:val="26"/>
        <w:szCs w:val="26"/>
      </w:rPr>
    </w:lvl>
    <w:lvl w:ilvl="3">
      <w:start w:val="5"/>
      <w:numFmt w:val="decimal"/>
      <w:lvlText w:val="%1.%2."/>
      <w:lvlJc w:val="left"/>
      <w:rPr>
        <w:sz w:val="26"/>
        <w:szCs w:val="26"/>
      </w:rPr>
    </w:lvl>
    <w:lvl w:ilvl="4">
      <w:start w:val="5"/>
      <w:numFmt w:val="decimal"/>
      <w:lvlText w:val="%1.%2."/>
      <w:lvlJc w:val="left"/>
      <w:rPr>
        <w:sz w:val="26"/>
        <w:szCs w:val="26"/>
      </w:rPr>
    </w:lvl>
    <w:lvl w:ilvl="5">
      <w:start w:val="5"/>
      <w:numFmt w:val="decimal"/>
      <w:lvlText w:val="%1.%2."/>
      <w:lvlJc w:val="left"/>
      <w:rPr>
        <w:sz w:val="26"/>
        <w:szCs w:val="26"/>
      </w:rPr>
    </w:lvl>
    <w:lvl w:ilvl="6">
      <w:start w:val="5"/>
      <w:numFmt w:val="decimal"/>
      <w:lvlText w:val="%1.%2."/>
      <w:lvlJc w:val="left"/>
      <w:rPr>
        <w:sz w:val="26"/>
        <w:szCs w:val="26"/>
      </w:rPr>
    </w:lvl>
    <w:lvl w:ilvl="7">
      <w:start w:val="5"/>
      <w:numFmt w:val="decimal"/>
      <w:lvlText w:val="%1.%2."/>
      <w:lvlJc w:val="left"/>
      <w:rPr>
        <w:sz w:val="26"/>
        <w:szCs w:val="26"/>
      </w:rPr>
    </w:lvl>
    <w:lvl w:ilvl="8">
      <w:start w:val="5"/>
      <w:numFmt w:val="decimal"/>
      <w:lvlText w:val="%1.%2."/>
      <w:lvlJc w:val="left"/>
      <w:rPr>
        <w:sz w:val="26"/>
        <w:szCs w:val="26"/>
      </w:rPr>
    </w:lvl>
  </w:abstractNum>
  <w:abstractNum w:abstractNumId="4">
    <w:nsid w:val="00000009"/>
    <w:multiLevelType w:val="multilevel"/>
    <w:tmpl w:val="7AA6C4A2"/>
    <w:lvl w:ilvl="0">
      <w:start w:val="1"/>
      <w:numFmt w:val="decimal"/>
      <w:lvlText w:val="4.%1."/>
      <w:lvlJc w:val="left"/>
      <w:rPr>
        <w:sz w:val="26"/>
        <w:szCs w:val="26"/>
      </w:rPr>
    </w:lvl>
    <w:lvl w:ilvl="1">
      <w:start w:val="3"/>
      <w:numFmt w:val="decimal"/>
      <w:lvlText w:val="%2."/>
      <w:lvlJc w:val="left"/>
      <w:rPr>
        <w:sz w:val="20"/>
        <w:szCs w:val="20"/>
      </w:rPr>
    </w:lvl>
    <w:lvl w:ilvl="2">
      <w:start w:val="3"/>
      <w:numFmt w:val="decimal"/>
      <w:lvlText w:val="%2."/>
      <w:lvlJc w:val="left"/>
      <w:rPr>
        <w:sz w:val="20"/>
        <w:szCs w:val="20"/>
      </w:rPr>
    </w:lvl>
    <w:lvl w:ilvl="3">
      <w:start w:val="3"/>
      <w:numFmt w:val="decimal"/>
      <w:lvlText w:val="%2."/>
      <w:lvlJc w:val="left"/>
      <w:rPr>
        <w:sz w:val="20"/>
        <w:szCs w:val="20"/>
      </w:rPr>
    </w:lvl>
    <w:lvl w:ilvl="4">
      <w:start w:val="3"/>
      <w:numFmt w:val="decimal"/>
      <w:lvlText w:val="%2."/>
      <w:lvlJc w:val="left"/>
      <w:rPr>
        <w:sz w:val="20"/>
        <w:szCs w:val="20"/>
      </w:rPr>
    </w:lvl>
    <w:lvl w:ilvl="5">
      <w:start w:val="3"/>
      <w:numFmt w:val="decimal"/>
      <w:lvlText w:val="%2."/>
      <w:lvlJc w:val="left"/>
      <w:rPr>
        <w:sz w:val="20"/>
        <w:szCs w:val="20"/>
      </w:rPr>
    </w:lvl>
    <w:lvl w:ilvl="6">
      <w:start w:val="3"/>
      <w:numFmt w:val="decimal"/>
      <w:lvlText w:val="%2."/>
      <w:lvlJc w:val="left"/>
      <w:rPr>
        <w:sz w:val="20"/>
        <w:szCs w:val="20"/>
      </w:rPr>
    </w:lvl>
    <w:lvl w:ilvl="7">
      <w:start w:val="3"/>
      <w:numFmt w:val="decimal"/>
      <w:lvlText w:val="%2."/>
      <w:lvlJc w:val="left"/>
      <w:rPr>
        <w:sz w:val="20"/>
        <w:szCs w:val="20"/>
      </w:rPr>
    </w:lvl>
    <w:lvl w:ilvl="8">
      <w:start w:val="3"/>
      <w:numFmt w:val="decimal"/>
      <w:lvlText w:val="%2."/>
      <w:lvlJc w:val="left"/>
      <w:rPr>
        <w:sz w:val="20"/>
        <w:szCs w:val="20"/>
      </w:rPr>
    </w:lvl>
  </w:abstractNum>
  <w:abstractNum w:abstractNumId="5">
    <w:nsid w:val="0CD9094D"/>
    <w:multiLevelType w:val="hybridMultilevel"/>
    <w:tmpl w:val="27AC7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E833F9"/>
    <w:multiLevelType w:val="hybridMultilevel"/>
    <w:tmpl w:val="19A64B6A"/>
    <w:lvl w:ilvl="0" w:tplc="3BF458DA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720"/>
  <w:evenAndOddHeaders/>
  <w:drawingGridHorizontalSpacing w:val="181"/>
  <w:drawingGridVerticalSpacing w:val="181"/>
  <w:doNotShadeFormData/>
  <w:characterSpacingControl w:val="compressPunctuation"/>
  <w:doNotValidateAgainstSchema/>
  <w:doNotDemarcateInvalidXml/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4AB"/>
    <w:rsid w:val="00095225"/>
    <w:rsid w:val="00383266"/>
    <w:rsid w:val="00412630"/>
    <w:rsid w:val="0059105A"/>
    <w:rsid w:val="006164AB"/>
    <w:rsid w:val="00793745"/>
    <w:rsid w:val="00794C3E"/>
    <w:rsid w:val="00A427B4"/>
    <w:rsid w:val="00B44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JhengHei Light" w:eastAsia="Microsoft JhengHei Light" w:hAnsi="Microsoft JhengHei Light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Microsoft JhengHei Light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link w:val="21"/>
    <w:uiPriority w:val="99"/>
    <w:rPr>
      <w:rFonts w:ascii="Times New Roman" w:hAnsi="Times New Roman" w:cs="Times New Roman"/>
      <w:sz w:val="24"/>
      <w:szCs w:val="24"/>
    </w:rPr>
  </w:style>
  <w:style w:type="character" w:customStyle="1" w:styleId="216">
    <w:name w:val="Основной текст (2)16"/>
    <w:basedOn w:val="2"/>
    <w:uiPriority w:val="99"/>
    <w:rPr>
      <w:rFonts w:ascii="Times New Roman" w:hAnsi="Times New Roman" w:cs="Times New Roman"/>
      <w:sz w:val="24"/>
      <w:szCs w:val="24"/>
    </w:rPr>
  </w:style>
  <w:style w:type="character" w:customStyle="1" w:styleId="215">
    <w:name w:val="Основной текст (2)15"/>
    <w:basedOn w:val="2"/>
    <w:uiPriority w:val="99"/>
    <w:rPr>
      <w:rFonts w:ascii="Times New Roman" w:hAnsi="Times New Roman" w:cs="Times New Roman"/>
      <w:sz w:val="24"/>
      <w:szCs w:val="24"/>
    </w:rPr>
  </w:style>
  <w:style w:type="character" w:customStyle="1" w:styleId="214">
    <w:name w:val="Основной текст (2)14"/>
    <w:basedOn w:val="2"/>
    <w:uiPriority w:val="99"/>
    <w:rPr>
      <w:rFonts w:ascii="Times New Roman" w:hAnsi="Times New Roman" w:cs="Times New Roman"/>
      <w:noProof/>
      <w:sz w:val="24"/>
      <w:szCs w:val="24"/>
    </w:rPr>
  </w:style>
  <w:style w:type="character" w:customStyle="1" w:styleId="213">
    <w:name w:val="Основной текст (2)13"/>
    <w:basedOn w:val="2"/>
    <w:uiPriority w:val="99"/>
    <w:rPr>
      <w:rFonts w:ascii="Times New Roman" w:hAnsi="Times New Roman" w:cs="Times New Roman"/>
      <w:sz w:val="24"/>
      <w:szCs w:val="24"/>
    </w:rPr>
  </w:style>
  <w:style w:type="character" w:customStyle="1" w:styleId="212">
    <w:name w:val="Основной текст (2)12"/>
    <w:basedOn w:val="2"/>
    <w:uiPriority w:val="99"/>
    <w:rPr>
      <w:rFonts w:ascii="Times New Roman" w:hAnsi="Times New Roman" w:cs="Times New Roman"/>
      <w:sz w:val="24"/>
      <w:szCs w:val="24"/>
      <w:u w:val="single"/>
    </w:rPr>
  </w:style>
  <w:style w:type="character" w:customStyle="1" w:styleId="3">
    <w:name w:val="Основной текст (3)"/>
    <w:basedOn w:val="a0"/>
    <w:link w:val="31"/>
    <w:uiPriority w:val="99"/>
    <w:rPr>
      <w:rFonts w:ascii="Arial" w:hAnsi="Arial" w:cs="Arial"/>
      <w:i/>
      <w:iCs/>
      <w:sz w:val="20"/>
      <w:szCs w:val="20"/>
    </w:rPr>
  </w:style>
  <w:style w:type="character" w:customStyle="1" w:styleId="36">
    <w:name w:val="Основной текст (3)6"/>
    <w:basedOn w:val="3"/>
    <w:uiPriority w:val="99"/>
    <w:rPr>
      <w:rFonts w:ascii="Arial" w:hAnsi="Arial" w:cs="Arial"/>
      <w:i/>
      <w:iCs/>
      <w:sz w:val="20"/>
      <w:szCs w:val="20"/>
    </w:rPr>
  </w:style>
  <w:style w:type="character" w:customStyle="1" w:styleId="4">
    <w:name w:val="Основной текст (4)"/>
    <w:basedOn w:val="a0"/>
    <w:link w:val="41"/>
    <w:uiPriority w:val="99"/>
    <w:rPr>
      <w:rFonts w:ascii="Times New Roman" w:hAnsi="Times New Roman" w:cs="Times New Roman"/>
      <w:sz w:val="24"/>
      <w:szCs w:val="24"/>
    </w:rPr>
  </w:style>
  <w:style w:type="character" w:customStyle="1" w:styleId="44">
    <w:name w:val="Основной текст (4)4"/>
    <w:basedOn w:val="4"/>
    <w:uiPriority w:val="99"/>
    <w:rPr>
      <w:rFonts w:ascii="Times New Roman" w:hAnsi="Times New Roman" w:cs="Times New Roman"/>
      <w:sz w:val="24"/>
      <w:szCs w:val="24"/>
    </w:rPr>
  </w:style>
  <w:style w:type="character" w:customStyle="1" w:styleId="43">
    <w:name w:val="Основной текст (4)3"/>
    <w:basedOn w:val="4"/>
    <w:uiPriority w:val="99"/>
    <w:rPr>
      <w:rFonts w:ascii="Times New Roman" w:hAnsi="Times New Roman" w:cs="Times New Roman"/>
      <w:sz w:val="24"/>
      <w:szCs w:val="24"/>
      <w:u w:val="single"/>
    </w:rPr>
  </w:style>
  <w:style w:type="character" w:customStyle="1" w:styleId="42">
    <w:name w:val="Основной текст (4)2"/>
    <w:basedOn w:val="4"/>
    <w:uiPriority w:val="99"/>
    <w:rPr>
      <w:rFonts w:ascii="Times New Roman" w:hAnsi="Times New Roman" w:cs="Times New Roman"/>
      <w:noProof/>
      <w:sz w:val="24"/>
      <w:szCs w:val="24"/>
      <w:u w:val="single"/>
    </w:rPr>
  </w:style>
  <w:style w:type="character" w:customStyle="1" w:styleId="5">
    <w:name w:val="Основной текст (5)"/>
    <w:basedOn w:val="a0"/>
    <w:link w:val="51"/>
    <w:uiPriority w:val="99"/>
    <w:rPr>
      <w:rFonts w:ascii="Times New Roman" w:hAnsi="Times New Roman" w:cs="Times New Roman"/>
      <w:sz w:val="8"/>
      <w:szCs w:val="8"/>
    </w:rPr>
  </w:style>
  <w:style w:type="character" w:customStyle="1" w:styleId="52">
    <w:name w:val="Основной текст (5)2"/>
    <w:basedOn w:val="5"/>
    <w:uiPriority w:val="99"/>
    <w:rPr>
      <w:rFonts w:ascii="Times New Roman" w:hAnsi="Times New Roman" w:cs="Times New Roman"/>
      <w:sz w:val="8"/>
      <w:szCs w:val="8"/>
    </w:rPr>
  </w:style>
  <w:style w:type="character" w:customStyle="1" w:styleId="56pt">
    <w:name w:val="Основной текст (5) + 6 pt"/>
    <w:aliases w:val="Курсив"/>
    <w:basedOn w:val="5"/>
    <w:uiPriority w:val="99"/>
    <w:rPr>
      <w:rFonts w:ascii="Times New Roman" w:hAnsi="Times New Roman" w:cs="Times New Roman"/>
      <w:i/>
      <w:iCs/>
      <w:sz w:val="12"/>
      <w:szCs w:val="12"/>
    </w:rPr>
  </w:style>
  <w:style w:type="character" w:customStyle="1" w:styleId="56pt1">
    <w:name w:val="Основной текст (5) + 6 pt1"/>
    <w:aliases w:val="Курсив4"/>
    <w:basedOn w:val="5"/>
    <w:uiPriority w:val="99"/>
    <w:rPr>
      <w:rFonts w:ascii="Times New Roman" w:hAnsi="Times New Roman" w:cs="Times New Roman"/>
      <w:i/>
      <w:iCs/>
      <w:noProof/>
      <w:sz w:val="12"/>
      <w:szCs w:val="12"/>
    </w:rPr>
  </w:style>
  <w:style w:type="character" w:customStyle="1" w:styleId="510pt">
    <w:name w:val="Основной текст (5) + 10 pt"/>
    <w:basedOn w:val="5"/>
    <w:uiPriority w:val="99"/>
    <w:rPr>
      <w:rFonts w:ascii="Times New Roman" w:hAnsi="Times New Roman" w:cs="Times New Roman"/>
      <w:sz w:val="20"/>
      <w:szCs w:val="20"/>
    </w:rPr>
  </w:style>
  <w:style w:type="character" w:customStyle="1" w:styleId="6">
    <w:name w:val="Основной текст (6)"/>
    <w:basedOn w:val="a0"/>
    <w:link w:val="61"/>
    <w:uiPriority w:val="99"/>
    <w:rPr>
      <w:rFonts w:ascii="Times New Roman" w:hAnsi="Times New Roman" w:cs="Times New Roman"/>
      <w:sz w:val="20"/>
      <w:szCs w:val="20"/>
    </w:rPr>
  </w:style>
  <w:style w:type="character" w:customStyle="1" w:styleId="62">
    <w:name w:val="Основной текст (6)2"/>
    <w:basedOn w:val="6"/>
    <w:uiPriority w:val="99"/>
    <w:rPr>
      <w:rFonts w:ascii="Times New Roman" w:hAnsi="Times New Roman" w:cs="Times New Roman"/>
      <w:sz w:val="20"/>
      <w:szCs w:val="20"/>
    </w:rPr>
  </w:style>
  <w:style w:type="character" w:customStyle="1" w:styleId="7">
    <w:name w:val="Основной текст (7)"/>
    <w:basedOn w:val="a0"/>
    <w:link w:val="71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75">
    <w:name w:val="Основной текст (7)5"/>
    <w:basedOn w:val="7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74">
    <w:name w:val="Основной текст (7)4"/>
    <w:basedOn w:val="7"/>
    <w:uiPriority w:val="99"/>
    <w:rPr>
      <w:rFonts w:ascii="Times New Roman" w:hAnsi="Times New Roman" w:cs="Times New Roman"/>
      <w:b/>
      <w:bCs/>
      <w:noProof/>
      <w:sz w:val="24"/>
      <w:szCs w:val="24"/>
    </w:rPr>
  </w:style>
  <w:style w:type="character" w:customStyle="1" w:styleId="8">
    <w:name w:val="Основной текст (8)"/>
    <w:basedOn w:val="a0"/>
    <w:link w:val="81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82">
    <w:name w:val="Основной текст (8)2"/>
    <w:basedOn w:val="8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9">
    <w:name w:val="Основной текст (9)"/>
    <w:basedOn w:val="a0"/>
    <w:link w:val="91"/>
    <w:uiPriority w:val="99"/>
    <w:rPr>
      <w:rFonts w:ascii="Times New Roman" w:hAnsi="Times New Roman" w:cs="Times New Roman"/>
      <w:sz w:val="26"/>
      <w:szCs w:val="26"/>
    </w:rPr>
  </w:style>
  <w:style w:type="character" w:customStyle="1" w:styleId="98">
    <w:name w:val="Основной текст (9)8"/>
    <w:basedOn w:val="9"/>
    <w:uiPriority w:val="99"/>
    <w:rPr>
      <w:rFonts w:ascii="Times New Roman" w:hAnsi="Times New Roman" w:cs="Times New Roman"/>
      <w:sz w:val="26"/>
      <w:szCs w:val="26"/>
    </w:rPr>
  </w:style>
  <w:style w:type="character" w:customStyle="1" w:styleId="10">
    <w:name w:val="Основной текст (10)"/>
    <w:basedOn w:val="a0"/>
    <w:link w:val="101"/>
    <w:uiPriority w:val="99"/>
    <w:rPr>
      <w:rFonts w:ascii="Times New Roman" w:hAnsi="Times New Roman" w:cs="Times New Roman"/>
      <w:sz w:val="26"/>
      <w:szCs w:val="26"/>
    </w:rPr>
  </w:style>
  <w:style w:type="character" w:customStyle="1" w:styleId="103">
    <w:name w:val="Основной текст (10)3"/>
    <w:basedOn w:val="10"/>
    <w:uiPriority w:val="99"/>
    <w:rPr>
      <w:rFonts w:ascii="Times New Roman" w:hAnsi="Times New Roman" w:cs="Times New Roman"/>
      <w:sz w:val="26"/>
      <w:szCs w:val="26"/>
    </w:rPr>
  </w:style>
  <w:style w:type="character" w:customStyle="1" w:styleId="102">
    <w:name w:val="Основной текст (10)2"/>
    <w:basedOn w:val="10"/>
    <w:uiPriority w:val="99"/>
    <w:rPr>
      <w:rFonts w:ascii="Times New Roman" w:hAnsi="Times New Roman" w:cs="Times New Roman"/>
      <w:noProof/>
      <w:sz w:val="26"/>
      <w:szCs w:val="26"/>
    </w:rPr>
  </w:style>
  <w:style w:type="paragraph" w:styleId="a3">
    <w:name w:val="Body Text"/>
    <w:basedOn w:val="a"/>
    <w:link w:val="a4"/>
    <w:uiPriority w:val="99"/>
    <w:pPr>
      <w:shd w:val="clear" w:color="auto" w:fill="FFFFFF"/>
      <w:spacing w:line="298" w:lineRule="exact"/>
      <w:ind w:firstLine="460"/>
      <w:jc w:val="both"/>
    </w:pPr>
    <w:rPr>
      <w:rFonts w:ascii="Times New Roman" w:hAnsi="Times New Roman" w:cs="Times New Roman"/>
      <w:color w:val="auto"/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99"/>
    <w:semiHidden/>
    <w:rPr>
      <w:rFonts w:cs="Microsoft JhengHei Light"/>
      <w:color w:val="000000"/>
    </w:rPr>
  </w:style>
  <w:style w:type="character" w:customStyle="1" w:styleId="11">
    <w:name w:val="Основной текст (11)"/>
    <w:basedOn w:val="a0"/>
    <w:link w:val="111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112">
    <w:name w:val="Основной текст (11)2"/>
    <w:basedOn w:val="11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12">
    <w:name w:val="Основной текст (12)"/>
    <w:basedOn w:val="a0"/>
    <w:link w:val="121"/>
    <w:uiPriority w:val="99"/>
    <w:rPr>
      <w:rFonts w:ascii="Times New Roman" w:hAnsi="Times New Roman" w:cs="Times New Roman"/>
      <w:sz w:val="26"/>
      <w:szCs w:val="26"/>
    </w:rPr>
  </w:style>
  <w:style w:type="character" w:customStyle="1" w:styleId="123">
    <w:name w:val="Основной текст (12)3"/>
    <w:basedOn w:val="12"/>
    <w:uiPriority w:val="99"/>
    <w:rPr>
      <w:rFonts w:ascii="Times New Roman" w:hAnsi="Times New Roman" w:cs="Times New Roman"/>
      <w:sz w:val="26"/>
      <w:szCs w:val="26"/>
    </w:rPr>
  </w:style>
  <w:style w:type="character" w:customStyle="1" w:styleId="122">
    <w:name w:val="Основной текст (12)2"/>
    <w:basedOn w:val="12"/>
    <w:uiPriority w:val="99"/>
    <w:rPr>
      <w:rFonts w:ascii="Times New Roman" w:hAnsi="Times New Roman" w:cs="Times New Roman"/>
      <w:noProof/>
      <w:sz w:val="26"/>
      <w:szCs w:val="26"/>
    </w:rPr>
  </w:style>
  <w:style w:type="character" w:customStyle="1" w:styleId="13">
    <w:name w:val="Основной текст (13)"/>
    <w:basedOn w:val="a0"/>
    <w:link w:val="131"/>
    <w:uiPriority w:val="99"/>
    <w:rPr>
      <w:rFonts w:ascii="Times New Roman" w:hAnsi="Times New Roman" w:cs="Times New Roman"/>
      <w:sz w:val="26"/>
      <w:szCs w:val="26"/>
    </w:rPr>
  </w:style>
  <w:style w:type="character" w:customStyle="1" w:styleId="134">
    <w:name w:val="Основной текст (13)4"/>
    <w:basedOn w:val="13"/>
    <w:uiPriority w:val="99"/>
    <w:rPr>
      <w:rFonts w:ascii="Times New Roman" w:hAnsi="Times New Roman" w:cs="Times New Roman"/>
      <w:sz w:val="26"/>
      <w:szCs w:val="26"/>
    </w:rPr>
  </w:style>
  <w:style w:type="character" w:customStyle="1" w:styleId="133">
    <w:name w:val="Основной текст (13)3"/>
    <w:basedOn w:val="13"/>
    <w:uiPriority w:val="99"/>
    <w:rPr>
      <w:rFonts w:ascii="Times New Roman" w:hAnsi="Times New Roman" w:cs="Times New Roman"/>
      <w:noProof/>
      <w:sz w:val="26"/>
      <w:szCs w:val="26"/>
    </w:rPr>
  </w:style>
  <w:style w:type="character" w:customStyle="1" w:styleId="14">
    <w:name w:val="Основной текст (14)"/>
    <w:basedOn w:val="a0"/>
    <w:link w:val="141"/>
    <w:uiPriority w:val="99"/>
    <w:rPr>
      <w:rFonts w:ascii="Times New Roman" w:hAnsi="Times New Roman" w:cs="Times New Roman"/>
      <w:sz w:val="26"/>
      <w:szCs w:val="26"/>
    </w:rPr>
  </w:style>
  <w:style w:type="character" w:customStyle="1" w:styleId="146">
    <w:name w:val="Основной текст (14)6"/>
    <w:basedOn w:val="14"/>
    <w:uiPriority w:val="99"/>
    <w:rPr>
      <w:rFonts w:ascii="Times New Roman" w:hAnsi="Times New Roman" w:cs="Times New Roman"/>
      <w:sz w:val="26"/>
      <w:szCs w:val="26"/>
    </w:rPr>
  </w:style>
  <w:style w:type="character" w:customStyle="1" w:styleId="145">
    <w:name w:val="Основной текст (14)5"/>
    <w:basedOn w:val="14"/>
    <w:uiPriority w:val="99"/>
    <w:rPr>
      <w:rFonts w:ascii="Times New Roman" w:hAnsi="Times New Roman" w:cs="Times New Roman"/>
      <w:noProof/>
      <w:sz w:val="26"/>
      <w:szCs w:val="26"/>
    </w:rPr>
  </w:style>
  <w:style w:type="character" w:customStyle="1" w:styleId="a5">
    <w:name w:val="Основной текст + Полужирный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97">
    <w:name w:val="Основной текст (9)7"/>
    <w:basedOn w:val="9"/>
    <w:uiPriority w:val="99"/>
    <w:rPr>
      <w:rFonts w:ascii="Times New Roman" w:hAnsi="Times New Roman" w:cs="Times New Roman"/>
      <w:sz w:val="26"/>
      <w:szCs w:val="26"/>
    </w:rPr>
  </w:style>
  <w:style w:type="character" w:customStyle="1" w:styleId="96">
    <w:name w:val="Основной текст (9)6"/>
    <w:basedOn w:val="9"/>
    <w:uiPriority w:val="99"/>
    <w:rPr>
      <w:rFonts w:ascii="Times New Roman" w:hAnsi="Times New Roman" w:cs="Times New Roman"/>
      <w:noProof/>
      <w:sz w:val="26"/>
      <w:szCs w:val="26"/>
    </w:rPr>
  </w:style>
  <w:style w:type="character" w:customStyle="1" w:styleId="15">
    <w:name w:val="Основной текст (15)"/>
    <w:basedOn w:val="a0"/>
    <w:link w:val="151"/>
    <w:uiPriority w:val="99"/>
    <w:rPr>
      <w:rFonts w:ascii="Times New Roman" w:hAnsi="Times New Roman" w:cs="Times New Roman"/>
      <w:sz w:val="26"/>
      <w:szCs w:val="26"/>
    </w:rPr>
  </w:style>
  <w:style w:type="character" w:customStyle="1" w:styleId="153">
    <w:name w:val="Основной текст (15)3"/>
    <w:basedOn w:val="15"/>
    <w:uiPriority w:val="99"/>
    <w:rPr>
      <w:rFonts w:ascii="Times New Roman" w:hAnsi="Times New Roman" w:cs="Times New Roman"/>
      <w:sz w:val="26"/>
      <w:szCs w:val="26"/>
    </w:rPr>
  </w:style>
  <w:style w:type="character" w:customStyle="1" w:styleId="152">
    <w:name w:val="Основной текст (15)2"/>
    <w:basedOn w:val="15"/>
    <w:uiPriority w:val="99"/>
    <w:rPr>
      <w:rFonts w:ascii="Times New Roman" w:hAnsi="Times New Roman" w:cs="Times New Roman"/>
      <w:noProof/>
      <w:sz w:val="26"/>
      <w:szCs w:val="26"/>
    </w:rPr>
  </w:style>
  <w:style w:type="character" w:customStyle="1" w:styleId="144">
    <w:name w:val="Основной текст (14)4"/>
    <w:basedOn w:val="14"/>
    <w:uiPriority w:val="99"/>
    <w:rPr>
      <w:rFonts w:ascii="Times New Roman" w:hAnsi="Times New Roman" w:cs="Times New Roman"/>
      <w:sz w:val="26"/>
      <w:szCs w:val="26"/>
    </w:rPr>
  </w:style>
  <w:style w:type="character" w:customStyle="1" w:styleId="32">
    <w:name w:val="Заголовок №3 (2)"/>
    <w:basedOn w:val="a0"/>
    <w:link w:val="321"/>
    <w:uiPriority w:val="99"/>
    <w:rPr>
      <w:rFonts w:ascii="Times New Roman" w:hAnsi="Times New Roman" w:cs="Times New Roman"/>
      <w:sz w:val="26"/>
      <w:szCs w:val="26"/>
    </w:rPr>
  </w:style>
  <w:style w:type="character" w:customStyle="1" w:styleId="322">
    <w:name w:val="Заголовок №3 (2)2"/>
    <w:basedOn w:val="32"/>
    <w:uiPriority w:val="99"/>
    <w:rPr>
      <w:rFonts w:ascii="Times New Roman" w:hAnsi="Times New Roman" w:cs="Times New Roman"/>
      <w:sz w:val="26"/>
      <w:szCs w:val="26"/>
    </w:rPr>
  </w:style>
  <w:style w:type="character" w:customStyle="1" w:styleId="140">
    <w:name w:val="Основной текст (14) + Полужирный"/>
    <w:basedOn w:val="14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95">
    <w:name w:val="Основной текст (9)5"/>
    <w:basedOn w:val="9"/>
    <w:uiPriority w:val="99"/>
    <w:rPr>
      <w:rFonts w:ascii="Times New Roman" w:hAnsi="Times New Roman" w:cs="Times New Roman"/>
      <w:sz w:val="26"/>
      <w:szCs w:val="26"/>
    </w:rPr>
  </w:style>
  <w:style w:type="character" w:customStyle="1" w:styleId="30">
    <w:name w:val="Заголовок №3"/>
    <w:basedOn w:val="a0"/>
    <w:link w:val="310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320">
    <w:name w:val="Заголовок №32"/>
    <w:basedOn w:val="30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143">
    <w:name w:val="Основной текст (14)3"/>
    <w:basedOn w:val="14"/>
    <w:uiPriority w:val="99"/>
    <w:rPr>
      <w:rFonts w:ascii="Times New Roman" w:hAnsi="Times New Roman" w:cs="Times New Roman"/>
      <w:sz w:val="26"/>
      <w:szCs w:val="26"/>
    </w:rPr>
  </w:style>
  <w:style w:type="character" w:customStyle="1" w:styleId="142">
    <w:name w:val="Основной текст (14)2"/>
    <w:basedOn w:val="14"/>
    <w:uiPriority w:val="99"/>
    <w:rPr>
      <w:rFonts w:ascii="Times New Roman" w:hAnsi="Times New Roman" w:cs="Times New Roman"/>
      <w:noProof/>
      <w:sz w:val="26"/>
      <w:szCs w:val="26"/>
    </w:rPr>
  </w:style>
  <w:style w:type="character" w:customStyle="1" w:styleId="94">
    <w:name w:val="Основной текст (9)4"/>
    <w:basedOn w:val="9"/>
    <w:uiPriority w:val="99"/>
    <w:rPr>
      <w:rFonts w:ascii="Times New Roman" w:hAnsi="Times New Roman" w:cs="Times New Roman"/>
      <w:sz w:val="26"/>
      <w:szCs w:val="26"/>
    </w:rPr>
  </w:style>
  <w:style w:type="character" w:customStyle="1" w:styleId="93">
    <w:name w:val="Основной текст (9)3"/>
    <w:basedOn w:val="9"/>
    <w:uiPriority w:val="99"/>
    <w:rPr>
      <w:rFonts w:ascii="Times New Roman" w:hAnsi="Times New Roman" w:cs="Times New Roman"/>
      <w:noProof/>
      <w:sz w:val="26"/>
      <w:szCs w:val="26"/>
    </w:rPr>
  </w:style>
  <w:style w:type="character" w:customStyle="1" w:styleId="33">
    <w:name w:val="Заголовок №3 (3)"/>
    <w:basedOn w:val="a0"/>
    <w:link w:val="331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332">
    <w:name w:val="Заголовок №3 (3)2"/>
    <w:basedOn w:val="33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92">
    <w:name w:val="Основной текст (9)2"/>
    <w:basedOn w:val="9"/>
    <w:uiPriority w:val="99"/>
    <w:rPr>
      <w:rFonts w:ascii="Times New Roman" w:hAnsi="Times New Roman" w:cs="Times New Roman"/>
      <w:sz w:val="26"/>
      <w:szCs w:val="26"/>
    </w:rPr>
  </w:style>
  <w:style w:type="character" w:customStyle="1" w:styleId="132">
    <w:name w:val="Основной текст (13)2"/>
    <w:basedOn w:val="13"/>
    <w:uiPriority w:val="99"/>
    <w:rPr>
      <w:rFonts w:ascii="Times New Roman" w:hAnsi="Times New Roman" w:cs="Times New Roman"/>
      <w:sz w:val="26"/>
      <w:szCs w:val="26"/>
    </w:rPr>
  </w:style>
  <w:style w:type="character" w:customStyle="1" w:styleId="16">
    <w:name w:val="Основной текст (16)"/>
    <w:basedOn w:val="a0"/>
    <w:link w:val="161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162">
    <w:name w:val="Основной текст (16)2"/>
    <w:basedOn w:val="16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17">
    <w:name w:val="Основной текст (17)"/>
    <w:basedOn w:val="a0"/>
    <w:link w:val="171"/>
    <w:uiPriority w:val="99"/>
    <w:rPr>
      <w:rFonts w:ascii="Times New Roman" w:hAnsi="Times New Roman" w:cs="Times New Roman"/>
      <w:sz w:val="24"/>
      <w:szCs w:val="24"/>
    </w:rPr>
  </w:style>
  <w:style w:type="character" w:customStyle="1" w:styleId="173">
    <w:name w:val="Основной текст (17)3"/>
    <w:basedOn w:val="17"/>
    <w:uiPriority w:val="99"/>
    <w:rPr>
      <w:rFonts w:ascii="Times New Roman" w:hAnsi="Times New Roman" w:cs="Times New Roman"/>
      <w:sz w:val="24"/>
      <w:szCs w:val="24"/>
    </w:rPr>
  </w:style>
  <w:style w:type="character" w:customStyle="1" w:styleId="172">
    <w:name w:val="Основной текст (17)2"/>
    <w:basedOn w:val="17"/>
    <w:uiPriority w:val="99"/>
    <w:rPr>
      <w:rFonts w:ascii="Times New Roman" w:hAnsi="Times New Roman" w:cs="Times New Roman"/>
      <w:noProof/>
      <w:sz w:val="24"/>
      <w:szCs w:val="24"/>
    </w:rPr>
  </w:style>
  <w:style w:type="character" w:customStyle="1" w:styleId="18">
    <w:name w:val="Основной текст (18)"/>
    <w:basedOn w:val="a0"/>
    <w:link w:val="181"/>
    <w:uiPriority w:val="99"/>
    <w:rPr>
      <w:rFonts w:ascii="Times New Roman" w:hAnsi="Times New Roman" w:cs="Times New Roman"/>
      <w:sz w:val="20"/>
      <w:szCs w:val="20"/>
    </w:rPr>
  </w:style>
  <w:style w:type="character" w:customStyle="1" w:styleId="187">
    <w:name w:val="Основной текст (18)7"/>
    <w:basedOn w:val="18"/>
    <w:uiPriority w:val="99"/>
    <w:rPr>
      <w:rFonts w:ascii="Times New Roman" w:hAnsi="Times New Roman" w:cs="Times New Roman"/>
      <w:sz w:val="20"/>
      <w:szCs w:val="20"/>
    </w:rPr>
  </w:style>
  <w:style w:type="character" w:customStyle="1" w:styleId="35">
    <w:name w:val="Основной текст (3)5"/>
    <w:basedOn w:val="3"/>
    <w:uiPriority w:val="99"/>
    <w:rPr>
      <w:rFonts w:ascii="Arial" w:hAnsi="Arial" w:cs="Arial"/>
      <w:i/>
      <w:iCs/>
      <w:sz w:val="20"/>
      <w:szCs w:val="20"/>
    </w:rPr>
  </w:style>
  <w:style w:type="character" w:customStyle="1" w:styleId="20">
    <w:name w:val="Заголовок №2"/>
    <w:basedOn w:val="a0"/>
    <w:link w:val="210"/>
    <w:uiPriority w:val="99"/>
    <w:rPr>
      <w:rFonts w:ascii="Arial" w:hAnsi="Arial" w:cs="Arial"/>
      <w:b/>
      <w:bCs/>
      <w:sz w:val="26"/>
      <w:szCs w:val="26"/>
    </w:rPr>
  </w:style>
  <w:style w:type="character" w:customStyle="1" w:styleId="22">
    <w:name w:val="Заголовок №22"/>
    <w:basedOn w:val="20"/>
    <w:uiPriority w:val="99"/>
    <w:rPr>
      <w:rFonts w:ascii="Arial" w:hAnsi="Arial" w:cs="Arial"/>
      <w:b/>
      <w:bCs/>
      <w:sz w:val="26"/>
      <w:szCs w:val="26"/>
    </w:rPr>
  </w:style>
  <w:style w:type="character" w:customStyle="1" w:styleId="19">
    <w:name w:val="Основной текст (19)"/>
    <w:basedOn w:val="a0"/>
    <w:link w:val="191"/>
    <w:uiPriority w:val="99"/>
    <w:rPr>
      <w:rFonts w:ascii="Arial" w:hAnsi="Arial" w:cs="Arial"/>
      <w:i/>
      <w:iCs/>
      <w:sz w:val="20"/>
      <w:szCs w:val="20"/>
    </w:rPr>
  </w:style>
  <w:style w:type="character" w:customStyle="1" w:styleId="193">
    <w:name w:val="Основной текст (19)3"/>
    <w:basedOn w:val="19"/>
    <w:uiPriority w:val="99"/>
    <w:rPr>
      <w:rFonts w:ascii="Arial" w:hAnsi="Arial" w:cs="Arial"/>
      <w:i/>
      <w:iCs/>
      <w:sz w:val="20"/>
      <w:szCs w:val="20"/>
    </w:rPr>
  </w:style>
  <w:style w:type="character" w:customStyle="1" w:styleId="192">
    <w:name w:val="Основной текст (19)2"/>
    <w:basedOn w:val="19"/>
    <w:uiPriority w:val="99"/>
    <w:rPr>
      <w:rFonts w:ascii="Arial" w:hAnsi="Arial" w:cs="Arial"/>
      <w:i/>
      <w:iCs/>
      <w:noProof/>
      <w:sz w:val="20"/>
      <w:szCs w:val="20"/>
    </w:rPr>
  </w:style>
  <w:style w:type="character" w:customStyle="1" w:styleId="19TimesNewRoman">
    <w:name w:val="Основной текст (19) + Times New Roman"/>
    <w:aliases w:val="12 pt,Не курсив"/>
    <w:basedOn w:val="19"/>
    <w:uiPriority w:val="99"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200">
    <w:name w:val="Основной текст (20)"/>
    <w:basedOn w:val="a0"/>
    <w:link w:val="201"/>
    <w:uiPriority w:val="99"/>
    <w:rPr>
      <w:rFonts w:ascii="Times New Roman" w:hAnsi="Times New Roman" w:cs="Times New Roman"/>
      <w:sz w:val="24"/>
      <w:szCs w:val="24"/>
    </w:rPr>
  </w:style>
  <w:style w:type="character" w:customStyle="1" w:styleId="202">
    <w:name w:val="Основной текст (20) + Полужирный"/>
    <w:basedOn w:val="200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209">
    <w:name w:val="Основной текст (20)9"/>
    <w:basedOn w:val="200"/>
    <w:uiPriority w:val="99"/>
    <w:rPr>
      <w:rFonts w:ascii="Times New Roman" w:hAnsi="Times New Roman" w:cs="Times New Roman"/>
      <w:sz w:val="24"/>
      <w:szCs w:val="24"/>
    </w:rPr>
  </w:style>
  <w:style w:type="character" w:customStyle="1" w:styleId="208">
    <w:name w:val="Основной текст (20)8"/>
    <w:basedOn w:val="200"/>
    <w:uiPriority w:val="99"/>
    <w:rPr>
      <w:rFonts w:ascii="Times New Roman" w:hAnsi="Times New Roman" w:cs="Times New Roman"/>
      <w:noProof/>
      <w:sz w:val="24"/>
      <w:szCs w:val="24"/>
    </w:rPr>
  </w:style>
  <w:style w:type="character" w:customStyle="1" w:styleId="2011pt">
    <w:name w:val="Основной текст (20) + 11 pt"/>
    <w:aliases w:val="Курсив3"/>
    <w:basedOn w:val="200"/>
    <w:uiPriority w:val="99"/>
    <w:rPr>
      <w:rFonts w:ascii="Times New Roman" w:hAnsi="Times New Roman" w:cs="Times New Roman"/>
      <w:i/>
      <w:iCs/>
      <w:sz w:val="22"/>
      <w:szCs w:val="22"/>
    </w:rPr>
  </w:style>
  <w:style w:type="character" w:customStyle="1" w:styleId="23">
    <w:name w:val="Основной текст (2) + Полужирный"/>
    <w:basedOn w:val="2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211">
    <w:name w:val="Основной текст (2)11"/>
    <w:basedOn w:val="2"/>
    <w:uiPriority w:val="99"/>
    <w:rPr>
      <w:rFonts w:ascii="Times New Roman" w:hAnsi="Times New Roman" w:cs="Times New Roman"/>
      <w:noProof/>
      <w:sz w:val="24"/>
      <w:szCs w:val="24"/>
    </w:rPr>
  </w:style>
  <w:style w:type="character" w:customStyle="1" w:styleId="211pt">
    <w:name w:val="Основной текст (2) + 11 pt"/>
    <w:aliases w:val="Курсив2"/>
    <w:basedOn w:val="2"/>
    <w:uiPriority w:val="99"/>
    <w:rPr>
      <w:rFonts w:ascii="Times New Roman" w:hAnsi="Times New Roman" w:cs="Times New Roman"/>
      <w:i/>
      <w:iCs/>
      <w:sz w:val="22"/>
      <w:szCs w:val="22"/>
    </w:rPr>
  </w:style>
  <w:style w:type="character" w:customStyle="1" w:styleId="2100">
    <w:name w:val="Основной текст (2)10"/>
    <w:basedOn w:val="2"/>
    <w:uiPriority w:val="99"/>
    <w:rPr>
      <w:rFonts w:ascii="Times New Roman" w:hAnsi="Times New Roman" w:cs="Times New Roman"/>
      <w:sz w:val="24"/>
      <w:szCs w:val="24"/>
    </w:rPr>
  </w:style>
  <w:style w:type="character" w:customStyle="1" w:styleId="a6">
    <w:name w:val="Оглавление"/>
    <w:basedOn w:val="a0"/>
    <w:link w:val="1"/>
    <w:uiPriority w:val="99"/>
    <w:rPr>
      <w:rFonts w:ascii="Times New Roman" w:hAnsi="Times New Roman" w:cs="Times New Roman"/>
      <w:sz w:val="24"/>
      <w:szCs w:val="24"/>
    </w:rPr>
  </w:style>
  <w:style w:type="character" w:customStyle="1" w:styleId="50">
    <w:name w:val="Оглавление5"/>
    <w:basedOn w:val="a6"/>
    <w:uiPriority w:val="99"/>
    <w:rPr>
      <w:rFonts w:ascii="Times New Roman" w:hAnsi="Times New Roman" w:cs="Times New Roman"/>
      <w:sz w:val="24"/>
      <w:szCs w:val="24"/>
    </w:rPr>
  </w:style>
  <w:style w:type="character" w:customStyle="1" w:styleId="40">
    <w:name w:val="Оглавление4"/>
    <w:basedOn w:val="a6"/>
    <w:uiPriority w:val="99"/>
    <w:rPr>
      <w:rFonts w:ascii="Times New Roman" w:hAnsi="Times New Roman" w:cs="Times New Roman"/>
      <w:sz w:val="24"/>
      <w:szCs w:val="24"/>
    </w:rPr>
  </w:style>
  <w:style w:type="character" w:customStyle="1" w:styleId="24">
    <w:name w:val="Оглавление (2)"/>
    <w:basedOn w:val="a0"/>
    <w:link w:val="217"/>
    <w:uiPriority w:val="99"/>
    <w:rPr>
      <w:rFonts w:ascii="Arial" w:hAnsi="Arial" w:cs="Arial"/>
      <w:sz w:val="18"/>
      <w:szCs w:val="18"/>
    </w:rPr>
  </w:style>
  <w:style w:type="character" w:customStyle="1" w:styleId="230">
    <w:name w:val="Оглавление (2)3"/>
    <w:basedOn w:val="24"/>
    <w:uiPriority w:val="99"/>
    <w:rPr>
      <w:rFonts w:ascii="Arial" w:hAnsi="Arial" w:cs="Arial"/>
      <w:sz w:val="18"/>
      <w:szCs w:val="18"/>
    </w:rPr>
  </w:style>
  <w:style w:type="character" w:customStyle="1" w:styleId="220">
    <w:name w:val="Оглавление (2)2"/>
    <w:basedOn w:val="24"/>
    <w:uiPriority w:val="99"/>
    <w:rPr>
      <w:rFonts w:ascii="Arial" w:hAnsi="Arial" w:cs="Arial"/>
      <w:noProof/>
      <w:sz w:val="18"/>
      <w:szCs w:val="18"/>
    </w:rPr>
  </w:style>
  <w:style w:type="character" w:customStyle="1" w:styleId="34">
    <w:name w:val="Оглавление (3)"/>
    <w:basedOn w:val="a0"/>
    <w:link w:val="311"/>
    <w:uiPriority w:val="99"/>
    <w:rPr>
      <w:rFonts w:ascii="Times New Roman" w:hAnsi="Times New Roman" w:cs="Times New Roman"/>
      <w:sz w:val="20"/>
      <w:szCs w:val="20"/>
    </w:rPr>
  </w:style>
  <w:style w:type="character" w:customStyle="1" w:styleId="323">
    <w:name w:val="Оглавление (3)2"/>
    <w:basedOn w:val="34"/>
    <w:uiPriority w:val="99"/>
    <w:rPr>
      <w:rFonts w:ascii="Times New Roman" w:hAnsi="Times New Roman" w:cs="Times New Roman"/>
      <w:sz w:val="20"/>
      <w:szCs w:val="20"/>
    </w:rPr>
  </w:style>
  <w:style w:type="character" w:customStyle="1" w:styleId="45">
    <w:name w:val="Оглавление (4)"/>
    <w:basedOn w:val="a0"/>
    <w:link w:val="410"/>
    <w:uiPriority w:val="99"/>
    <w:rPr>
      <w:rFonts w:ascii="Garamond" w:hAnsi="Garamond" w:cs="Garamond"/>
      <w:sz w:val="20"/>
      <w:szCs w:val="20"/>
    </w:rPr>
  </w:style>
  <w:style w:type="character" w:customStyle="1" w:styleId="430">
    <w:name w:val="Оглавление (4)3"/>
    <w:basedOn w:val="45"/>
    <w:uiPriority w:val="99"/>
    <w:rPr>
      <w:rFonts w:ascii="Garamond" w:hAnsi="Garamond" w:cs="Garamond"/>
      <w:sz w:val="20"/>
      <w:szCs w:val="20"/>
    </w:rPr>
  </w:style>
  <w:style w:type="character" w:customStyle="1" w:styleId="420">
    <w:name w:val="Оглавление (4)2"/>
    <w:basedOn w:val="45"/>
    <w:uiPriority w:val="99"/>
    <w:rPr>
      <w:rFonts w:ascii="Garamond" w:hAnsi="Garamond" w:cs="Garamond"/>
      <w:noProof/>
      <w:sz w:val="20"/>
      <w:szCs w:val="20"/>
    </w:rPr>
  </w:style>
  <w:style w:type="character" w:customStyle="1" w:styleId="53">
    <w:name w:val="Оглавление (5)"/>
    <w:basedOn w:val="a0"/>
    <w:link w:val="510"/>
    <w:uiPriority w:val="99"/>
    <w:rPr>
      <w:rFonts w:ascii="Times New Roman" w:hAnsi="Times New Roman" w:cs="Times New Roman"/>
      <w:sz w:val="20"/>
      <w:szCs w:val="20"/>
    </w:rPr>
  </w:style>
  <w:style w:type="character" w:customStyle="1" w:styleId="520">
    <w:name w:val="Оглавление (5)2"/>
    <w:basedOn w:val="53"/>
    <w:uiPriority w:val="99"/>
    <w:rPr>
      <w:rFonts w:ascii="Times New Roman" w:hAnsi="Times New Roman" w:cs="Times New Roman"/>
      <w:sz w:val="20"/>
      <w:szCs w:val="20"/>
    </w:rPr>
  </w:style>
  <w:style w:type="character" w:customStyle="1" w:styleId="186">
    <w:name w:val="Основной текст (18)6"/>
    <w:basedOn w:val="18"/>
    <w:uiPriority w:val="99"/>
    <w:rPr>
      <w:rFonts w:ascii="Times New Roman" w:hAnsi="Times New Roman" w:cs="Times New Roman"/>
      <w:noProof/>
      <w:sz w:val="20"/>
      <w:szCs w:val="20"/>
    </w:rPr>
  </w:style>
  <w:style w:type="character" w:customStyle="1" w:styleId="207">
    <w:name w:val="Основной текст (20)7"/>
    <w:basedOn w:val="200"/>
    <w:uiPriority w:val="99"/>
    <w:rPr>
      <w:rFonts w:ascii="Times New Roman" w:hAnsi="Times New Roman" w:cs="Times New Roman"/>
      <w:noProof/>
      <w:sz w:val="24"/>
      <w:szCs w:val="24"/>
    </w:rPr>
  </w:style>
  <w:style w:type="character" w:customStyle="1" w:styleId="218">
    <w:name w:val="Основной текст (21)"/>
    <w:basedOn w:val="a0"/>
    <w:link w:val="2110"/>
    <w:uiPriority w:val="99"/>
    <w:rPr>
      <w:rFonts w:ascii="Times New Roman" w:hAnsi="Times New Roman" w:cs="Times New Roman"/>
      <w:sz w:val="20"/>
      <w:szCs w:val="20"/>
    </w:rPr>
  </w:style>
  <w:style w:type="character" w:customStyle="1" w:styleId="2170">
    <w:name w:val="Основной текст (21)7"/>
    <w:basedOn w:val="218"/>
    <w:uiPriority w:val="99"/>
    <w:rPr>
      <w:rFonts w:ascii="Times New Roman" w:hAnsi="Times New Roman" w:cs="Times New Roman"/>
      <w:sz w:val="20"/>
      <w:szCs w:val="20"/>
    </w:rPr>
  </w:style>
  <w:style w:type="character" w:customStyle="1" w:styleId="2160">
    <w:name w:val="Основной текст (21)6"/>
    <w:basedOn w:val="218"/>
    <w:uiPriority w:val="99"/>
    <w:rPr>
      <w:rFonts w:ascii="Times New Roman" w:hAnsi="Times New Roman" w:cs="Times New Roman"/>
      <w:noProof/>
      <w:sz w:val="20"/>
      <w:szCs w:val="20"/>
    </w:rPr>
  </w:style>
  <w:style w:type="character" w:customStyle="1" w:styleId="29">
    <w:name w:val="Основной текст (2)9"/>
    <w:basedOn w:val="2"/>
    <w:uiPriority w:val="99"/>
    <w:rPr>
      <w:rFonts w:ascii="Times New Roman" w:hAnsi="Times New Roman" w:cs="Times New Roman"/>
      <w:sz w:val="24"/>
      <w:szCs w:val="24"/>
    </w:rPr>
  </w:style>
  <w:style w:type="character" w:customStyle="1" w:styleId="28">
    <w:name w:val="Основной текст (2)8"/>
    <w:basedOn w:val="2"/>
    <w:uiPriority w:val="99"/>
    <w:rPr>
      <w:rFonts w:ascii="Times New Roman" w:hAnsi="Times New Roman" w:cs="Times New Roman"/>
      <w:noProof/>
      <w:sz w:val="24"/>
      <w:szCs w:val="24"/>
    </w:rPr>
  </w:style>
  <w:style w:type="character" w:customStyle="1" w:styleId="2Arial">
    <w:name w:val="Основной текст (2) + Arial"/>
    <w:aliases w:val="10 pt,Курсив1"/>
    <w:basedOn w:val="2"/>
    <w:uiPriority w:val="99"/>
    <w:rPr>
      <w:rFonts w:ascii="Arial" w:hAnsi="Arial" w:cs="Arial"/>
      <w:i/>
      <w:iCs/>
      <w:sz w:val="20"/>
      <w:szCs w:val="20"/>
    </w:rPr>
  </w:style>
  <w:style w:type="character" w:customStyle="1" w:styleId="221">
    <w:name w:val="Основной текст (22)"/>
    <w:basedOn w:val="a0"/>
    <w:link w:val="2210"/>
    <w:uiPriority w:val="99"/>
    <w:rPr>
      <w:rFonts w:ascii="Arial" w:hAnsi="Arial" w:cs="Arial"/>
      <w:i/>
      <w:iCs/>
      <w:sz w:val="20"/>
      <w:szCs w:val="20"/>
    </w:rPr>
  </w:style>
  <w:style w:type="character" w:customStyle="1" w:styleId="222">
    <w:name w:val="Основной текст (22)2"/>
    <w:basedOn w:val="221"/>
    <w:uiPriority w:val="99"/>
    <w:rPr>
      <w:rFonts w:ascii="Arial" w:hAnsi="Arial" w:cs="Arial"/>
      <w:i/>
      <w:iCs/>
      <w:sz w:val="20"/>
      <w:szCs w:val="20"/>
    </w:rPr>
  </w:style>
  <w:style w:type="character" w:customStyle="1" w:styleId="206">
    <w:name w:val="Основной текст (20)6"/>
    <w:basedOn w:val="200"/>
    <w:uiPriority w:val="99"/>
    <w:rPr>
      <w:rFonts w:ascii="Times New Roman" w:hAnsi="Times New Roman" w:cs="Times New Roman"/>
      <w:sz w:val="24"/>
      <w:szCs w:val="24"/>
    </w:rPr>
  </w:style>
  <w:style w:type="character" w:customStyle="1" w:styleId="205">
    <w:name w:val="Основной текст (20)5"/>
    <w:basedOn w:val="200"/>
    <w:uiPriority w:val="99"/>
    <w:rPr>
      <w:rFonts w:ascii="Times New Roman" w:hAnsi="Times New Roman" w:cs="Times New Roman"/>
      <w:noProof/>
      <w:sz w:val="24"/>
      <w:szCs w:val="24"/>
    </w:rPr>
  </w:style>
  <w:style w:type="character" w:customStyle="1" w:styleId="204">
    <w:name w:val="Основной текст (20)4"/>
    <w:basedOn w:val="200"/>
    <w:uiPriority w:val="99"/>
    <w:rPr>
      <w:rFonts w:ascii="Times New Roman" w:hAnsi="Times New Roman" w:cs="Times New Roman"/>
      <w:sz w:val="24"/>
      <w:szCs w:val="24"/>
    </w:rPr>
  </w:style>
  <w:style w:type="character" w:customStyle="1" w:styleId="27">
    <w:name w:val="Основной текст (2)7"/>
    <w:basedOn w:val="2"/>
    <w:uiPriority w:val="99"/>
    <w:rPr>
      <w:rFonts w:ascii="Times New Roman" w:hAnsi="Times New Roman" w:cs="Times New Roman"/>
      <w:noProof/>
      <w:sz w:val="24"/>
      <w:szCs w:val="24"/>
    </w:rPr>
  </w:style>
  <w:style w:type="character" w:customStyle="1" w:styleId="185">
    <w:name w:val="Основной текст (18)5"/>
    <w:basedOn w:val="18"/>
    <w:uiPriority w:val="99"/>
    <w:rPr>
      <w:rFonts w:ascii="Times New Roman" w:hAnsi="Times New Roman" w:cs="Times New Roman"/>
      <w:sz w:val="20"/>
      <w:szCs w:val="20"/>
    </w:rPr>
  </w:style>
  <w:style w:type="character" w:customStyle="1" w:styleId="184">
    <w:name w:val="Основной текст (18)4"/>
    <w:basedOn w:val="18"/>
    <w:uiPriority w:val="99"/>
    <w:rPr>
      <w:rFonts w:ascii="Times New Roman" w:hAnsi="Times New Roman" w:cs="Times New Roman"/>
      <w:sz w:val="20"/>
      <w:szCs w:val="20"/>
    </w:rPr>
  </w:style>
  <w:style w:type="character" w:customStyle="1" w:styleId="26">
    <w:name w:val="Основной текст (2)6"/>
    <w:basedOn w:val="2"/>
    <w:uiPriority w:val="99"/>
    <w:rPr>
      <w:rFonts w:ascii="Times New Roman" w:hAnsi="Times New Roman" w:cs="Times New Roman"/>
      <w:sz w:val="24"/>
      <w:szCs w:val="24"/>
    </w:rPr>
  </w:style>
  <w:style w:type="character" w:customStyle="1" w:styleId="25">
    <w:name w:val="Основной текст (2)5"/>
    <w:basedOn w:val="2"/>
    <w:uiPriority w:val="99"/>
    <w:rPr>
      <w:rFonts w:ascii="Times New Roman" w:hAnsi="Times New Roman" w:cs="Times New Roman"/>
      <w:noProof/>
      <w:sz w:val="24"/>
      <w:szCs w:val="24"/>
    </w:rPr>
  </w:style>
  <w:style w:type="character" w:customStyle="1" w:styleId="240">
    <w:name w:val="Основной текст (2)4"/>
    <w:basedOn w:val="2"/>
    <w:uiPriority w:val="99"/>
    <w:rPr>
      <w:rFonts w:ascii="Times New Roman" w:hAnsi="Times New Roman" w:cs="Times New Roman"/>
      <w:noProof/>
      <w:sz w:val="24"/>
      <w:szCs w:val="24"/>
    </w:rPr>
  </w:style>
  <w:style w:type="character" w:customStyle="1" w:styleId="231">
    <w:name w:val="Основной текст (2)3"/>
    <w:basedOn w:val="2"/>
    <w:uiPriority w:val="99"/>
    <w:rPr>
      <w:rFonts w:ascii="Times New Roman" w:hAnsi="Times New Roman" w:cs="Times New Roman"/>
      <w:sz w:val="24"/>
      <w:szCs w:val="24"/>
    </w:rPr>
  </w:style>
  <w:style w:type="character" w:customStyle="1" w:styleId="340">
    <w:name w:val="Основной текст (3)4"/>
    <w:basedOn w:val="3"/>
    <w:uiPriority w:val="99"/>
    <w:rPr>
      <w:rFonts w:ascii="Arial" w:hAnsi="Arial" w:cs="Arial"/>
      <w:i/>
      <w:iCs/>
      <w:sz w:val="20"/>
      <w:szCs w:val="20"/>
    </w:rPr>
  </w:style>
  <w:style w:type="character" w:customStyle="1" w:styleId="330">
    <w:name w:val="Основной текст (3)3"/>
    <w:basedOn w:val="3"/>
    <w:uiPriority w:val="99"/>
    <w:rPr>
      <w:rFonts w:ascii="Arial" w:hAnsi="Arial" w:cs="Arial"/>
      <w:i/>
      <w:iCs/>
      <w:sz w:val="20"/>
      <w:szCs w:val="20"/>
    </w:rPr>
  </w:style>
  <w:style w:type="character" w:customStyle="1" w:styleId="2150">
    <w:name w:val="Основной текст (21)5"/>
    <w:basedOn w:val="218"/>
    <w:uiPriority w:val="99"/>
    <w:rPr>
      <w:rFonts w:ascii="Times New Roman" w:hAnsi="Times New Roman" w:cs="Times New Roman"/>
      <w:sz w:val="20"/>
      <w:szCs w:val="20"/>
    </w:rPr>
  </w:style>
  <w:style w:type="character" w:customStyle="1" w:styleId="2140">
    <w:name w:val="Основной текст (21)4"/>
    <w:basedOn w:val="218"/>
    <w:uiPriority w:val="99"/>
    <w:rPr>
      <w:rFonts w:ascii="Times New Roman" w:hAnsi="Times New Roman" w:cs="Times New Roman"/>
      <w:noProof/>
      <w:sz w:val="20"/>
      <w:szCs w:val="20"/>
    </w:rPr>
  </w:style>
  <w:style w:type="character" w:customStyle="1" w:styleId="232">
    <w:name w:val="Основной текст (23)"/>
    <w:basedOn w:val="a0"/>
    <w:link w:val="2310"/>
    <w:uiPriority w:val="99"/>
    <w:rPr>
      <w:rFonts w:ascii="Arial" w:hAnsi="Arial" w:cs="Arial"/>
      <w:b/>
      <w:bCs/>
      <w:sz w:val="24"/>
      <w:szCs w:val="24"/>
    </w:rPr>
  </w:style>
  <w:style w:type="character" w:customStyle="1" w:styleId="2320">
    <w:name w:val="Основной текст (23)2"/>
    <w:basedOn w:val="232"/>
    <w:uiPriority w:val="99"/>
    <w:rPr>
      <w:rFonts w:ascii="Arial" w:hAnsi="Arial" w:cs="Arial"/>
      <w:b/>
      <w:bCs/>
      <w:sz w:val="24"/>
      <w:szCs w:val="24"/>
    </w:rPr>
  </w:style>
  <w:style w:type="character" w:customStyle="1" w:styleId="1a">
    <w:name w:val="Заголовок №1"/>
    <w:basedOn w:val="a0"/>
    <w:link w:val="110"/>
    <w:uiPriority w:val="99"/>
    <w:rPr>
      <w:rFonts w:ascii="Times New Roman" w:hAnsi="Times New Roman" w:cs="Times New Roman"/>
      <w:sz w:val="24"/>
      <w:szCs w:val="24"/>
    </w:rPr>
  </w:style>
  <w:style w:type="character" w:customStyle="1" w:styleId="130">
    <w:name w:val="Заголовок №13"/>
    <w:basedOn w:val="1a"/>
    <w:uiPriority w:val="99"/>
    <w:rPr>
      <w:rFonts w:ascii="Times New Roman" w:hAnsi="Times New Roman" w:cs="Times New Roman"/>
      <w:sz w:val="24"/>
      <w:szCs w:val="24"/>
    </w:rPr>
  </w:style>
  <w:style w:type="character" w:customStyle="1" w:styleId="120">
    <w:name w:val="Заголовок №12"/>
    <w:basedOn w:val="1a"/>
    <w:uiPriority w:val="99"/>
    <w:rPr>
      <w:rFonts w:ascii="Times New Roman" w:hAnsi="Times New Roman" w:cs="Times New Roman"/>
      <w:noProof/>
      <w:sz w:val="24"/>
      <w:szCs w:val="24"/>
    </w:rPr>
  </w:style>
  <w:style w:type="character" w:customStyle="1" w:styleId="324">
    <w:name w:val="Основной текст (3)2"/>
    <w:basedOn w:val="3"/>
    <w:uiPriority w:val="99"/>
    <w:rPr>
      <w:rFonts w:ascii="Arial" w:hAnsi="Arial" w:cs="Arial"/>
      <w:i/>
      <w:iCs/>
      <w:sz w:val="20"/>
      <w:szCs w:val="20"/>
    </w:rPr>
  </w:style>
  <w:style w:type="character" w:customStyle="1" w:styleId="203">
    <w:name w:val="Основной текст (20)3"/>
    <w:basedOn w:val="200"/>
    <w:uiPriority w:val="99"/>
    <w:rPr>
      <w:rFonts w:ascii="Times New Roman" w:hAnsi="Times New Roman" w:cs="Times New Roman"/>
      <w:sz w:val="24"/>
      <w:szCs w:val="24"/>
    </w:rPr>
  </w:style>
  <w:style w:type="character" w:customStyle="1" w:styleId="2020">
    <w:name w:val="Основной текст (20)2"/>
    <w:basedOn w:val="200"/>
    <w:uiPriority w:val="99"/>
    <w:rPr>
      <w:rFonts w:ascii="Times New Roman" w:hAnsi="Times New Roman" w:cs="Times New Roman"/>
      <w:noProof/>
      <w:sz w:val="24"/>
      <w:szCs w:val="24"/>
    </w:rPr>
  </w:style>
  <w:style w:type="character" w:customStyle="1" w:styleId="223">
    <w:name w:val="Основной текст (2)2"/>
    <w:basedOn w:val="2"/>
    <w:uiPriority w:val="99"/>
    <w:rPr>
      <w:rFonts w:ascii="Times New Roman" w:hAnsi="Times New Roman" w:cs="Times New Roman"/>
      <w:sz w:val="24"/>
      <w:szCs w:val="24"/>
    </w:rPr>
  </w:style>
  <w:style w:type="character" w:customStyle="1" w:styleId="37">
    <w:name w:val="Оглавление3"/>
    <w:basedOn w:val="a6"/>
    <w:uiPriority w:val="99"/>
    <w:rPr>
      <w:rFonts w:ascii="Times New Roman" w:hAnsi="Times New Roman" w:cs="Times New Roman"/>
      <w:sz w:val="24"/>
      <w:szCs w:val="24"/>
    </w:rPr>
  </w:style>
  <w:style w:type="character" w:customStyle="1" w:styleId="2a">
    <w:name w:val="Оглавление2"/>
    <w:basedOn w:val="a6"/>
    <w:uiPriority w:val="99"/>
    <w:rPr>
      <w:rFonts w:ascii="Times New Roman" w:hAnsi="Times New Roman" w:cs="Times New Roman"/>
      <w:noProof/>
      <w:sz w:val="24"/>
      <w:szCs w:val="24"/>
    </w:rPr>
  </w:style>
  <w:style w:type="character" w:customStyle="1" w:styleId="2130">
    <w:name w:val="Основной текст (21)3"/>
    <w:basedOn w:val="218"/>
    <w:uiPriority w:val="99"/>
    <w:rPr>
      <w:rFonts w:ascii="Times New Roman" w:hAnsi="Times New Roman" w:cs="Times New Roman"/>
      <w:sz w:val="20"/>
      <w:szCs w:val="20"/>
    </w:rPr>
  </w:style>
  <w:style w:type="character" w:customStyle="1" w:styleId="2120">
    <w:name w:val="Основной текст (21)2"/>
    <w:basedOn w:val="218"/>
    <w:uiPriority w:val="99"/>
    <w:rPr>
      <w:rFonts w:ascii="Times New Roman" w:hAnsi="Times New Roman" w:cs="Times New Roman"/>
      <w:noProof/>
      <w:sz w:val="20"/>
      <w:szCs w:val="20"/>
    </w:rPr>
  </w:style>
  <w:style w:type="character" w:customStyle="1" w:styleId="73">
    <w:name w:val="Основной текст (7)3"/>
    <w:basedOn w:val="7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72">
    <w:name w:val="Основной текст (7)2"/>
    <w:basedOn w:val="7"/>
    <w:uiPriority w:val="99"/>
    <w:rPr>
      <w:rFonts w:ascii="Times New Roman" w:hAnsi="Times New Roman" w:cs="Times New Roman"/>
      <w:b/>
      <w:bCs/>
      <w:noProof/>
      <w:sz w:val="24"/>
      <w:szCs w:val="24"/>
    </w:rPr>
  </w:style>
  <w:style w:type="character" w:customStyle="1" w:styleId="241">
    <w:name w:val="Основной текст (24)"/>
    <w:basedOn w:val="a0"/>
    <w:link w:val="2410"/>
    <w:uiPriority w:val="99"/>
    <w:rPr>
      <w:rFonts w:ascii="Times New Roman" w:hAnsi="Times New Roman" w:cs="Times New Roman"/>
      <w:sz w:val="20"/>
      <w:szCs w:val="20"/>
    </w:rPr>
  </w:style>
  <w:style w:type="character" w:customStyle="1" w:styleId="243">
    <w:name w:val="Основной текст (24)3"/>
    <w:basedOn w:val="241"/>
    <w:uiPriority w:val="99"/>
    <w:rPr>
      <w:rFonts w:ascii="Times New Roman" w:hAnsi="Times New Roman" w:cs="Times New Roman"/>
      <w:sz w:val="20"/>
      <w:szCs w:val="20"/>
    </w:rPr>
  </w:style>
  <w:style w:type="character" w:customStyle="1" w:styleId="242">
    <w:name w:val="Основной текст (24)2"/>
    <w:basedOn w:val="241"/>
    <w:uiPriority w:val="99"/>
    <w:rPr>
      <w:rFonts w:ascii="Times New Roman" w:hAnsi="Times New Roman" w:cs="Times New Roman"/>
      <w:noProof/>
      <w:sz w:val="20"/>
      <w:szCs w:val="20"/>
    </w:rPr>
  </w:style>
  <w:style w:type="character" w:customStyle="1" w:styleId="250">
    <w:name w:val="Основной текст (25)"/>
    <w:basedOn w:val="a0"/>
    <w:link w:val="251"/>
    <w:uiPriority w:val="99"/>
    <w:rPr>
      <w:rFonts w:ascii="Times New Roman" w:hAnsi="Times New Roman" w:cs="Times New Roman"/>
      <w:sz w:val="20"/>
      <w:szCs w:val="20"/>
    </w:rPr>
  </w:style>
  <w:style w:type="character" w:customStyle="1" w:styleId="257">
    <w:name w:val="Основной текст (25)7"/>
    <w:basedOn w:val="250"/>
    <w:uiPriority w:val="99"/>
    <w:rPr>
      <w:rFonts w:ascii="Times New Roman" w:hAnsi="Times New Roman" w:cs="Times New Roman"/>
      <w:sz w:val="20"/>
      <w:szCs w:val="20"/>
    </w:rPr>
  </w:style>
  <w:style w:type="character" w:customStyle="1" w:styleId="256">
    <w:name w:val="Основной текст (25)6"/>
    <w:basedOn w:val="250"/>
    <w:uiPriority w:val="99"/>
    <w:rPr>
      <w:rFonts w:ascii="Times New Roman" w:hAnsi="Times New Roman" w:cs="Times New Roman"/>
      <w:noProof/>
      <w:sz w:val="20"/>
      <w:szCs w:val="20"/>
    </w:rPr>
  </w:style>
  <w:style w:type="character" w:customStyle="1" w:styleId="183">
    <w:name w:val="Основной текст (18)3"/>
    <w:basedOn w:val="18"/>
    <w:uiPriority w:val="99"/>
    <w:rPr>
      <w:rFonts w:ascii="Times New Roman" w:hAnsi="Times New Roman" w:cs="Times New Roman"/>
      <w:sz w:val="20"/>
      <w:szCs w:val="20"/>
    </w:rPr>
  </w:style>
  <w:style w:type="character" w:customStyle="1" w:styleId="182">
    <w:name w:val="Основной текст (18)2"/>
    <w:basedOn w:val="18"/>
    <w:uiPriority w:val="99"/>
    <w:rPr>
      <w:rFonts w:ascii="Times New Roman" w:hAnsi="Times New Roman" w:cs="Times New Roman"/>
      <w:noProof/>
      <w:sz w:val="20"/>
      <w:szCs w:val="20"/>
    </w:rPr>
  </w:style>
  <w:style w:type="character" w:customStyle="1" w:styleId="255">
    <w:name w:val="Основной текст (25)5"/>
    <w:basedOn w:val="250"/>
    <w:uiPriority w:val="99"/>
    <w:rPr>
      <w:rFonts w:ascii="Times New Roman" w:hAnsi="Times New Roman" w:cs="Times New Roman"/>
      <w:noProof/>
      <w:sz w:val="20"/>
      <w:szCs w:val="20"/>
    </w:rPr>
  </w:style>
  <w:style w:type="character" w:customStyle="1" w:styleId="254">
    <w:name w:val="Основной текст (25)4"/>
    <w:basedOn w:val="250"/>
    <w:uiPriority w:val="99"/>
    <w:rPr>
      <w:rFonts w:ascii="Times New Roman" w:hAnsi="Times New Roman" w:cs="Times New Roman"/>
      <w:noProof/>
      <w:sz w:val="20"/>
      <w:szCs w:val="20"/>
    </w:rPr>
  </w:style>
  <w:style w:type="character" w:customStyle="1" w:styleId="253">
    <w:name w:val="Основной текст (25)3"/>
    <w:basedOn w:val="250"/>
    <w:uiPriority w:val="99"/>
    <w:rPr>
      <w:rFonts w:ascii="Times New Roman" w:hAnsi="Times New Roman" w:cs="Times New Roman"/>
      <w:noProof/>
      <w:sz w:val="20"/>
      <w:szCs w:val="20"/>
    </w:rPr>
  </w:style>
  <w:style w:type="character" w:customStyle="1" w:styleId="252">
    <w:name w:val="Основной текст (25)2"/>
    <w:basedOn w:val="250"/>
    <w:uiPriority w:val="99"/>
    <w:rPr>
      <w:rFonts w:ascii="Times New Roman" w:hAnsi="Times New Roman" w:cs="Times New Roman"/>
      <w:noProof/>
      <w:sz w:val="20"/>
      <w:szCs w:val="20"/>
    </w:rPr>
  </w:style>
  <w:style w:type="character" w:customStyle="1" w:styleId="260">
    <w:name w:val="Основной текст (26)"/>
    <w:basedOn w:val="a0"/>
    <w:link w:val="261"/>
    <w:uiPriority w:val="99"/>
    <w:rPr>
      <w:rFonts w:ascii="Times New Roman" w:hAnsi="Times New Roman" w:cs="Times New Roman"/>
      <w:noProof/>
      <w:sz w:val="10"/>
      <w:szCs w:val="10"/>
    </w:rPr>
  </w:style>
  <w:style w:type="character" w:customStyle="1" w:styleId="262">
    <w:name w:val="Основной текст (26)2"/>
    <w:basedOn w:val="260"/>
    <w:uiPriority w:val="99"/>
    <w:rPr>
      <w:rFonts w:ascii="Times New Roman" w:hAnsi="Times New Roman" w:cs="Times New Roman"/>
      <w:noProof/>
      <w:sz w:val="10"/>
      <w:szCs w:val="10"/>
    </w:rPr>
  </w:style>
  <w:style w:type="paragraph" w:customStyle="1" w:styleId="21">
    <w:name w:val="Основной текст (2)1"/>
    <w:basedOn w:val="a"/>
    <w:link w:val="2"/>
    <w:uiPriority w:val="99"/>
    <w:pPr>
      <w:shd w:val="clear" w:color="auto" w:fill="FFFFFF"/>
      <w:spacing w:line="278" w:lineRule="exact"/>
    </w:pPr>
    <w:rPr>
      <w:rFonts w:ascii="Times New Roman" w:hAnsi="Times New Roman" w:cs="Times New Roman"/>
      <w:color w:val="auto"/>
    </w:rPr>
  </w:style>
  <w:style w:type="paragraph" w:customStyle="1" w:styleId="31">
    <w:name w:val="Основной текст (3)1"/>
    <w:basedOn w:val="a"/>
    <w:link w:val="3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color w:val="auto"/>
      <w:sz w:val="20"/>
      <w:szCs w:val="20"/>
    </w:rPr>
  </w:style>
  <w:style w:type="paragraph" w:customStyle="1" w:styleId="41">
    <w:name w:val="Основной текст (4)1"/>
    <w:basedOn w:val="a"/>
    <w:link w:val="4"/>
    <w:uiPriority w:val="99"/>
    <w:pPr>
      <w:shd w:val="clear" w:color="auto" w:fill="FFFFFF"/>
      <w:spacing w:line="278" w:lineRule="exact"/>
      <w:ind w:firstLine="1200"/>
    </w:pPr>
    <w:rPr>
      <w:rFonts w:ascii="Times New Roman" w:hAnsi="Times New Roman" w:cs="Times New Roman"/>
      <w:color w:val="auto"/>
    </w:rPr>
  </w:style>
  <w:style w:type="paragraph" w:customStyle="1" w:styleId="51">
    <w:name w:val="Основной текст (5)1"/>
    <w:basedOn w:val="a"/>
    <w:link w:val="5"/>
    <w:uiPriority w:val="99"/>
    <w:pPr>
      <w:shd w:val="clear" w:color="auto" w:fill="FFFFFF"/>
      <w:spacing w:after="420" w:line="240" w:lineRule="atLeast"/>
    </w:pPr>
    <w:rPr>
      <w:rFonts w:ascii="Times New Roman" w:hAnsi="Times New Roman" w:cs="Times New Roman"/>
      <w:color w:val="auto"/>
      <w:sz w:val="8"/>
      <w:szCs w:val="8"/>
    </w:rPr>
  </w:style>
  <w:style w:type="paragraph" w:customStyle="1" w:styleId="61">
    <w:name w:val="Основной текст (6)1"/>
    <w:basedOn w:val="a"/>
    <w:link w:val="6"/>
    <w:uiPriority w:val="99"/>
    <w:pPr>
      <w:shd w:val="clear" w:color="auto" w:fill="FFFFFF"/>
      <w:spacing w:before="420" w:line="240" w:lineRule="atLeast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71">
    <w:name w:val="Основной текст (7)1"/>
    <w:basedOn w:val="a"/>
    <w:link w:val="7"/>
    <w:uiPriority w:val="99"/>
    <w:pPr>
      <w:shd w:val="clear" w:color="auto" w:fill="FFFFFF"/>
      <w:spacing w:line="317" w:lineRule="exact"/>
      <w:jc w:val="center"/>
    </w:pPr>
    <w:rPr>
      <w:rFonts w:ascii="Times New Roman" w:hAnsi="Times New Roman" w:cs="Times New Roman"/>
      <w:b/>
      <w:bCs/>
      <w:color w:val="auto"/>
    </w:rPr>
  </w:style>
  <w:style w:type="paragraph" w:customStyle="1" w:styleId="81">
    <w:name w:val="Основной текст (8)1"/>
    <w:basedOn w:val="a"/>
    <w:link w:val="8"/>
    <w:uiPriority w:val="99"/>
    <w:pPr>
      <w:shd w:val="clear" w:color="auto" w:fill="FFFFFF"/>
      <w:spacing w:before="240" w:line="317" w:lineRule="exact"/>
      <w:jc w:val="center"/>
    </w:pPr>
    <w:rPr>
      <w:rFonts w:ascii="Times New Roman" w:hAnsi="Times New Roman" w:cs="Times New Roman"/>
      <w:b/>
      <w:bCs/>
      <w:color w:val="auto"/>
      <w:sz w:val="26"/>
      <w:szCs w:val="26"/>
    </w:rPr>
  </w:style>
  <w:style w:type="paragraph" w:customStyle="1" w:styleId="91">
    <w:name w:val="Основной текст (9)1"/>
    <w:basedOn w:val="a"/>
    <w:link w:val="9"/>
    <w:uiPriority w:val="99"/>
    <w:pPr>
      <w:shd w:val="clear" w:color="auto" w:fill="FFFFFF"/>
      <w:spacing w:line="317" w:lineRule="exact"/>
    </w:pPr>
    <w:rPr>
      <w:rFonts w:ascii="Times New Roman" w:hAnsi="Times New Roman" w:cs="Times New Roman"/>
      <w:color w:val="auto"/>
      <w:sz w:val="26"/>
      <w:szCs w:val="26"/>
    </w:rPr>
  </w:style>
  <w:style w:type="paragraph" w:customStyle="1" w:styleId="101">
    <w:name w:val="Основной текст (10)1"/>
    <w:basedOn w:val="a"/>
    <w:link w:val="10"/>
    <w:uiPriority w:val="99"/>
    <w:pPr>
      <w:shd w:val="clear" w:color="auto" w:fill="FFFFFF"/>
      <w:spacing w:line="302" w:lineRule="exact"/>
      <w:ind w:firstLine="780"/>
      <w:jc w:val="both"/>
    </w:pPr>
    <w:rPr>
      <w:rFonts w:ascii="Times New Roman" w:hAnsi="Times New Roman" w:cs="Times New Roman"/>
      <w:color w:val="auto"/>
      <w:sz w:val="26"/>
      <w:szCs w:val="26"/>
    </w:rPr>
  </w:style>
  <w:style w:type="paragraph" w:customStyle="1" w:styleId="111">
    <w:name w:val="Основной текст (11)1"/>
    <w:basedOn w:val="a"/>
    <w:link w:val="11"/>
    <w:uiPriority w:val="99"/>
    <w:pPr>
      <w:shd w:val="clear" w:color="auto" w:fill="FFFFFF"/>
      <w:spacing w:before="240" w:line="293" w:lineRule="exact"/>
    </w:pPr>
    <w:rPr>
      <w:rFonts w:ascii="Times New Roman" w:hAnsi="Times New Roman" w:cs="Times New Roman"/>
      <w:b/>
      <w:bCs/>
      <w:color w:val="auto"/>
      <w:sz w:val="26"/>
      <w:szCs w:val="26"/>
    </w:rPr>
  </w:style>
  <w:style w:type="paragraph" w:customStyle="1" w:styleId="121">
    <w:name w:val="Основной текст (12)1"/>
    <w:basedOn w:val="a"/>
    <w:link w:val="12"/>
    <w:uiPriority w:val="99"/>
    <w:pPr>
      <w:shd w:val="clear" w:color="auto" w:fill="FFFFFF"/>
      <w:spacing w:line="293" w:lineRule="exact"/>
      <w:jc w:val="center"/>
    </w:pPr>
    <w:rPr>
      <w:rFonts w:ascii="Times New Roman" w:hAnsi="Times New Roman" w:cs="Times New Roman"/>
      <w:color w:val="auto"/>
      <w:sz w:val="26"/>
      <w:szCs w:val="26"/>
    </w:rPr>
  </w:style>
  <w:style w:type="paragraph" w:customStyle="1" w:styleId="131">
    <w:name w:val="Основной текст (13)1"/>
    <w:basedOn w:val="a"/>
    <w:link w:val="13"/>
    <w:uiPriority w:val="99"/>
    <w:pPr>
      <w:shd w:val="clear" w:color="auto" w:fill="FFFFFF"/>
      <w:spacing w:line="298" w:lineRule="exact"/>
      <w:jc w:val="both"/>
    </w:pPr>
    <w:rPr>
      <w:rFonts w:ascii="Times New Roman" w:hAnsi="Times New Roman" w:cs="Times New Roman"/>
      <w:color w:val="auto"/>
      <w:sz w:val="26"/>
      <w:szCs w:val="26"/>
    </w:rPr>
  </w:style>
  <w:style w:type="paragraph" w:customStyle="1" w:styleId="141">
    <w:name w:val="Основной текст (14)1"/>
    <w:basedOn w:val="a"/>
    <w:link w:val="14"/>
    <w:uiPriority w:val="99"/>
    <w:pPr>
      <w:shd w:val="clear" w:color="auto" w:fill="FFFFFF"/>
      <w:spacing w:line="298" w:lineRule="exact"/>
      <w:ind w:firstLine="540"/>
    </w:pPr>
    <w:rPr>
      <w:rFonts w:ascii="Times New Roman" w:hAnsi="Times New Roman" w:cs="Times New Roman"/>
      <w:color w:val="auto"/>
      <w:sz w:val="26"/>
      <w:szCs w:val="26"/>
    </w:rPr>
  </w:style>
  <w:style w:type="paragraph" w:customStyle="1" w:styleId="151">
    <w:name w:val="Основной текст (15)1"/>
    <w:basedOn w:val="a"/>
    <w:link w:val="15"/>
    <w:uiPriority w:val="99"/>
    <w:pPr>
      <w:shd w:val="clear" w:color="auto" w:fill="FFFFFF"/>
      <w:spacing w:line="298" w:lineRule="exact"/>
      <w:jc w:val="right"/>
    </w:pPr>
    <w:rPr>
      <w:rFonts w:ascii="Times New Roman" w:hAnsi="Times New Roman" w:cs="Times New Roman"/>
      <w:color w:val="auto"/>
      <w:sz w:val="26"/>
      <w:szCs w:val="26"/>
    </w:rPr>
  </w:style>
  <w:style w:type="paragraph" w:customStyle="1" w:styleId="321">
    <w:name w:val="Заголовок №3 (2)1"/>
    <w:basedOn w:val="a"/>
    <w:link w:val="32"/>
    <w:uiPriority w:val="99"/>
    <w:pPr>
      <w:shd w:val="clear" w:color="auto" w:fill="FFFFFF"/>
      <w:spacing w:line="302" w:lineRule="exact"/>
      <w:ind w:firstLine="560"/>
      <w:outlineLvl w:val="2"/>
    </w:pPr>
    <w:rPr>
      <w:rFonts w:ascii="Times New Roman" w:hAnsi="Times New Roman" w:cs="Times New Roman"/>
      <w:color w:val="auto"/>
      <w:sz w:val="26"/>
      <w:szCs w:val="26"/>
    </w:rPr>
  </w:style>
  <w:style w:type="paragraph" w:customStyle="1" w:styleId="310">
    <w:name w:val="Заголовок №31"/>
    <w:basedOn w:val="a"/>
    <w:link w:val="30"/>
    <w:uiPriority w:val="99"/>
    <w:pPr>
      <w:shd w:val="clear" w:color="auto" w:fill="FFFFFF"/>
      <w:spacing w:before="240" w:after="240" w:line="302" w:lineRule="exact"/>
      <w:ind w:hanging="1960"/>
      <w:outlineLvl w:val="2"/>
    </w:pPr>
    <w:rPr>
      <w:rFonts w:ascii="Times New Roman" w:hAnsi="Times New Roman" w:cs="Times New Roman"/>
      <w:b/>
      <w:bCs/>
      <w:color w:val="auto"/>
      <w:sz w:val="26"/>
      <w:szCs w:val="26"/>
    </w:rPr>
  </w:style>
  <w:style w:type="paragraph" w:customStyle="1" w:styleId="331">
    <w:name w:val="Заголовок №3 (3)1"/>
    <w:basedOn w:val="a"/>
    <w:link w:val="33"/>
    <w:uiPriority w:val="99"/>
    <w:pPr>
      <w:shd w:val="clear" w:color="auto" w:fill="FFFFFF"/>
      <w:spacing w:after="360" w:line="240" w:lineRule="atLeast"/>
      <w:outlineLvl w:val="2"/>
    </w:pPr>
    <w:rPr>
      <w:rFonts w:ascii="Times New Roman" w:hAnsi="Times New Roman" w:cs="Times New Roman"/>
      <w:b/>
      <w:bCs/>
      <w:color w:val="auto"/>
      <w:sz w:val="26"/>
      <w:szCs w:val="26"/>
    </w:rPr>
  </w:style>
  <w:style w:type="paragraph" w:customStyle="1" w:styleId="161">
    <w:name w:val="Основной текст (16)1"/>
    <w:basedOn w:val="a"/>
    <w:link w:val="16"/>
    <w:uiPriority w:val="99"/>
    <w:pPr>
      <w:shd w:val="clear" w:color="auto" w:fill="FFFFFF"/>
      <w:spacing w:line="274" w:lineRule="exact"/>
      <w:jc w:val="right"/>
    </w:pPr>
    <w:rPr>
      <w:rFonts w:ascii="Times New Roman" w:hAnsi="Times New Roman" w:cs="Times New Roman"/>
      <w:b/>
      <w:bCs/>
      <w:color w:val="auto"/>
    </w:rPr>
  </w:style>
  <w:style w:type="paragraph" w:customStyle="1" w:styleId="171">
    <w:name w:val="Основной текст (17)1"/>
    <w:basedOn w:val="a"/>
    <w:link w:val="17"/>
    <w:uiPriority w:val="99"/>
    <w:pPr>
      <w:shd w:val="clear" w:color="auto" w:fill="FFFFFF"/>
      <w:spacing w:line="274" w:lineRule="exact"/>
      <w:jc w:val="right"/>
    </w:pPr>
    <w:rPr>
      <w:rFonts w:ascii="Times New Roman" w:hAnsi="Times New Roman" w:cs="Times New Roman"/>
      <w:color w:val="auto"/>
    </w:rPr>
  </w:style>
  <w:style w:type="paragraph" w:customStyle="1" w:styleId="181">
    <w:name w:val="Основной текст (18)1"/>
    <w:basedOn w:val="a"/>
    <w:link w:val="18"/>
    <w:uiPriority w:val="99"/>
    <w:pPr>
      <w:shd w:val="clear" w:color="auto" w:fill="FFFFFF"/>
      <w:spacing w:line="230" w:lineRule="exact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210">
    <w:name w:val="Заголовок №21"/>
    <w:basedOn w:val="a"/>
    <w:link w:val="20"/>
    <w:uiPriority w:val="99"/>
    <w:pPr>
      <w:shd w:val="clear" w:color="auto" w:fill="FFFFFF"/>
      <w:spacing w:before="360" w:after="60" w:line="240" w:lineRule="atLeast"/>
      <w:outlineLvl w:val="1"/>
    </w:pPr>
    <w:rPr>
      <w:rFonts w:ascii="Arial" w:hAnsi="Arial" w:cs="Arial"/>
      <w:b/>
      <w:bCs/>
      <w:color w:val="auto"/>
      <w:sz w:val="26"/>
      <w:szCs w:val="26"/>
    </w:rPr>
  </w:style>
  <w:style w:type="paragraph" w:customStyle="1" w:styleId="191">
    <w:name w:val="Основной текст (19)1"/>
    <w:basedOn w:val="a"/>
    <w:link w:val="19"/>
    <w:uiPriority w:val="99"/>
    <w:pPr>
      <w:shd w:val="clear" w:color="auto" w:fill="FFFFFF"/>
      <w:spacing w:before="360" w:line="259" w:lineRule="exact"/>
      <w:ind w:firstLine="580"/>
    </w:pPr>
    <w:rPr>
      <w:rFonts w:ascii="Arial" w:hAnsi="Arial" w:cs="Arial"/>
      <w:i/>
      <w:iCs/>
      <w:color w:val="auto"/>
      <w:sz w:val="20"/>
      <w:szCs w:val="20"/>
    </w:rPr>
  </w:style>
  <w:style w:type="paragraph" w:customStyle="1" w:styleId="201">
    <w:name w:val="Основной текст (20)1"/>
    <w:basedOn w:val="a"/>
    <w:link w:val="200"/>
    <w:uiPriority w:val="99"/>
    <w:pPr>
      <w:shd w:val="clear" w:color="auto" w:fill="FFFFFF"/>
      <w:spacing w:before="360" w:line="274" w:lineRule="exact"/>
      <w:jc w:val="both"/>
    </w:pPr>
    <w:rPr>
      <w:rFonts w:ascii="Times New Roman" w:hAnsi="Times New Roman" w:cs="Times New Roman"/>
      <w:color w:val="auto"/>
    </w:rPr>
  </w:style>
  <w:style w:type="paragraph" w:customStyle="1" w:styleId="1">
    <w:name w:val="Оглавление1"/>
    <w:basedOn w:val="a"/>
    <w:link w:val="a6"/>
    <w:uiPriority w:val="99"/>
    <w:pPr>
      <w:shd w:val="clear" w:color="auto" w:fill="FFFFFF"/>
      <w:spacing w:line="250" w:lineRule="exact"/>
    </w:pPr>
    <w:rPr>
      <w:rFonts w:ascii="Times New Roman" w:hAnsi="Times New Roman" w:cs="Times New Roman"/>
      <w:color w:val="auto"/>
    </w:rPr>
  </w:style>
  <w:style w:type="paragraph" w:customStyle="1" w:styleId="217">
    <w:name w:val="Оглавление (2)1"/>
    <w:basedOn w:val="a"/>
    <w:link w:val="24"/>
    <w:uiPriority w:val="99"/>
    <w:pPr>
      <w:shd w:val="clear" w:color="auto" w:fill="FFFFFF"/>
      <w:spacing w:line="250" w:lineRule="exact"/>
    </w:pPr>
    <w:rPr>
      <w:rFonts w:ascii="Arial" w:hAnsi="Arial" w:cs="Arial"/>
      <w:color w:val="auto"/>
      <w:sz w:val="18"/>
      <w:szCs w:val="18"/>
    </w:rPr>
  </w:style>
  <w:style w:type="paragraph" w:customStyle="1" w:styleId="311">
    <w:name w:val="Оглавление (3)1"/>
    <w:basedOn w:val="a"/>
    <w:link w:val="34"/>
    <w:uiPriority w:val="99"/>
    <w:pPr>
      <w:shd w:val="clear" w:color="auto" w:fill="FFFFFF"/>
      <w:spacing w:line="250" w:lineRule="exact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410">
    <w:name w:val="Оглавление (4)1"/>
    <w:basedOn w:val="a"/>
    <w:link w:val="45"/>
    <w:uiPriority w:val="99"/>
    <w:pPr>
      <w:shd w:val="clear" w:color="auto" w:fill="FFFFFF"/>
      <w:spacing w:line="250" w:lineRule="exact"/>
    </w:pPr>
    <w:rPr>
      <w:rFonts w:ascii="Garamond" w:hAnsi="Garamond" w:cs="Garamond"/>
      <w:color w:val="auto"/>
      <w:sz w:val="20"/>
      <w:szCs w:val="20"/>
    </w:rPr>
  </w:style>
  <w:style w:type="paragraph" w:customStyle="1" w:styleId="510">
    <w:name w:val="Оглавление (5)1"/>
    <w:basedOn w:val="a"/>
    <w:link w:val="53"/>
    <w:uiPriority w:val="99"/>
    <w:pPr>
      <w:shd w:val="clear" w:color="auto" w:fill="FFFFFF"/>
      <w:spacing w:line="250" w:lineRule="exact"/>
      <w:jc w:val="both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2110">
    <w:name w:val="Основной текст (21)1"/>
    <w:basedOn w:val="a"/>
    <w:link w:val="218"/>
    <w:uiPriority w:val="99"/>
    <w:pPr>
      <w:shd w:val="clear" w:color="auto" w:fill="FFFFFF"/>
      <w:spacing w:line="230" w:lineRule="exact"/>
      <w:jc w:val="right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2210">
    <w:name w:val="Основной текст (22)1"/>
    <w:basedOn w:val="a"/>
    <w:link w:val="221"/>
    <w:uiPriority w:val="99"/>
    <w:pPr>
      <w:shd w:val="clear" w:color="auto" w:fill="FFFFFF"/>
      <w:spacing w:before="360" w:line="274" w:lineRule="exact"/>
    </w:pPr>
    <w:rPr>
      <w:rFonts w:ascii="Arial" w:hAnsi="Arial" w:cs="Arial"/>
      <w:i/>
      <w:iCs/>
      <w:color w:val="auto"/>
      <w:sz w:val="20"/>
      <w:szCs w:val="20"/>
    </w:rPr>
  </w:style>
  <w:style w:type="paragraph" w:customStyle="1" w:styleId="2310">
    <w:name w:val="Основной текст (23)1"/>
    <w:basedOn w:val="a"/>
    <w:link w:val="232"/>
    <w:uiPriority w:val="99"/>
    <w:pPr>
      <w:shd w:val="clear" w:color="auto" w:fill="FFFFFF"/>
      <w:spacing w:before="1080" w:after="300" w:line="240" w:lineRule="atLeast"/>
    </w:pPr>
    <w:rPr>
      <w:rFonts w:ascii="Arial" w:hAnsi="Arial" w:cs="Arial"/>
      <w:b/>
      <w:bCs/>
      <w:color w:val="auto"/>
    </w:rPr>
  </w:style>
  <w:style w:type="paragraph" w:customStyle="1" w:styleId="110">
    <w:name w:val="Заголовок №11"/>
    <w:basedOn w:val="a"/>
    <w:link w:val="1a"/>
    <w:uiPriority w:val="99"/>
    <w:pPr>
      <w:shd w:val="clear" w:color="auto" w:fill="FFFFFF"/>
      <w:spacing w:before="300" w:line="240" w:lineRule="atLeast"/>
      <w:outlineLvl w:val="0"/>
    </w:pPr>
    <w:rPr>
      <w:rFonts w:ascii="Times New Roman" w:hAnsi="Times New Roman" w:cs="Times New Roman"/>
      <w:color w:val="auto"/>
    </w:rPr>
  </w:style>
  <w:style w:type="paragraph" w:customStyle="1" w:styleId="2410">
    <w:name w:val="Основной текст (24)1"/>
    <w:basedOn w:val="a"/>
    <w:link w:val="241"/>
    <w:uiPriority w:val="99"/>
    <w:pPr>
      <w:shd w:val="clear" w:color="auto" w:fill="FFFFFF"/>
      <w:spacing w:line="254" w:lineRule="exact"/>
      <w:jc w:val="both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251">
    <w:name w:val="Основной текст (25)1"/>
    <w:basedOn w:val="a"/>
    <w:link w:val="250"/>
    <w:uiPriority w:val="99"/>
    <w:pPr>
      <w:shd w:val="clear" w:color="auto" w:fill="FFFFFF"/>
      <w:spacing w:line="259" w:lineRule="exact"/>
      <w:jc w:val="center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261">
    <w:name w:val="Основной текст (26)1"/>
    <w:basedOn w:val="a"/>
    <w:link w:val="260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10"/>
      <w:szCs w:val="10"/>
    </w:rPr>
  </w:style>
  <w:style w:type="character" w:styleId="a7">
    <w:name w:val="Hyperlink"/>
    <w:basedOn w:val="a0"/>
    <w:uiPriority w:val="99"/>
    <w:unhideWhenUsed/>
    <w:rsid w:val="006164AB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A427B4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color w:val="auto"/>
      <w:sz w:val="22"/>
      <w:szCs w:val="22"/>
    </w:rPr>
  </w:style>
  <w:style w:type="table" w:styleId="a9">
    <w:name w:val="Table Grid"/>
    <w:basedOn w:val="a1"/>
    <w:uiPriority w:val="59"/>
    <w:rsid w:val="00A427B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41263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12630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JhengHei Light" w:eastAsia="Microsoft JhengHei Light" w:hAnsi="Microsoft JhengHei Light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Microsoft JhengHei Light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link w:val="21"/>
    <w:uiPriority w:val="99"/>
    <w:rPr>
      <w:rFonts w:ascii="Times New Roman" w:hAnsi="Times New Roman" w:cs="Times New Roman"/>
      <w:sz w:val="24"/>
      <w:szCs w:val="24"/>
    </w:rPr>
  </w:style>
  <w:style w:type="character" w:customStyle="1" w:styleId="216">
    <w:name w:val="Основной текст (2)16"/>
    <w:basedOn w:val="2"/>
    <w:uiPriority w:val="99"/>
    <w:rPr>
      <w:rFonts w:ascii="Times New Roman" w:hAnsi="Times New Roman" w:cs="Times New Roman"/>
      <w:sz w:val="24"/>
      <w:szCs w:val="24"/>
    </w:rPr>
  </w:style>
  <w:style w:type="character" w:customStyle="1" w:styleId="215">
    <w:name w:val="Основной текст (2)15"/>
    <w:basedOn w:val="2"/>
    <w:uiPriority w:val="99"/>
    <w:rPr>
      <w:rFonts w:ascii="Times New Roman" w:hAnsi="Times New Roman" w:cs="Times New Roman"/>
      <w:sz w:val="24"/>
      <w:szCs w:val="24"/>
    </w:rPr>
  </w:style>
  <w:style w:type="character" w:customStyle="1" w:styleId="214">
    <w:name w:val="Основной текст (2)14"/>
    <w:basedOn w:val="2"/>
    <w:uiPriority w:val="99"/>
    <w:rPr>
      <w:rFonts w:ascii="Times New Roman" w:hAnsi="Times New Roman" w:cs="Times New Roman"/>
      <w:noProof/>
      <w:sz w:val="24"/>
      <w:szCs w:val="24"/>
    </w:rPr>
  </w:style>
  <w:style w:type="character" w:customStyle="1" w:styleId="213">
    <w:name w:val="Основной текст (2)13"/>
    <w:basedOn w:val="2"/>
    <w:uiPriority w:val="99"/>
    <w:rPr>
      <w:rFonts w:ascii="Times New Roman" w:hAnsi="Times New Roman" w:cs="Times New Roman"/>
      <w:sz w:val="24"/>
      <w:szCs w:val="24"/>
    </w:rPr>
  </w:style>
  <w:style w:type="character" w:customStyle="1" w:styleId="212">
    <w:name w:val="Основной текст (2)12"/>
    <w:basedOn w:val="2"/>
    <w:uiPriority w:val="99"/>
    <w:rPr>
      <w:rFonts w:ascii="Times New Roman" w:hAnsi="Times New Roman" w:cs="Times New Roman"/>
      <w:sz w:val="24"/>
      <w:szCs w:val="24"/>
      <w:u w:val="single"/>
    </w:rPr>
  </w:style>
  <w:style w:type="character" w:customStyle="1" w:styleId="3">
    <w:name w:val="Основной текст (3)"/>
    <w:basedOn w:val="a0"/>
    <w:link w:val="31"/>
    <w:uiPriority w:val="99"/>
    <w:rPr>
      <w:rFonts w:ascii="Arial" w:hAnsi="Arial" w:cs="Arial"/>
      <w:i/>
      <w:iCs/>
      <w:sz w:val="20"/>
      <w:szCs w:val="20"/>
    </w:rPr>
  </w:style>
  <w:style w:type="character" w:customStyle="1" w:styleId="36">
    <w:name w:val="Основной текст (3)6"/>
    <w:basedOn w:val="3"/>
    <w:uiPriority w:val="99"/>
    <w:rPr>
      <w:rFonts w:ascii="Arial" w:hAnsi="Arial" w:cs="Arial"/>
      <w:i/>
      <w:iCs/>
      <w:sz w:val="20"/>
      <w:szCs w:val="20"/>
    </w:rPr>
  </w:style>
  <w:style w:type="character" w:customStyle="1" w:styleId="4">
    <w:name w:val="Основной текст (4)"/>
    <w:basedOn w:val="a0"/>
    <w:link w:val="41"/>
    <w:uiPriority w:val="99"/>
    <w:rPr>
      <w:rFonts w:ascii="Times New Roman" w:hAnsi="Times New Roman" w:cs="Times New Roman"/>
      <w:sz w:val="24"/>
      <w:szCs w:val="24"/>
    </w:rPr>
  </w:style>
  <w:style w:type="character" w:customStyle="1" w:styleId="44">
    <w:name w:val="Основной текст (4)4"/>
    <w:basedOn w:val="4"/>
    <w:uiPriority w:val="99"/>
    <w:rPr>
      <w:rFonts w:ascii="Times New Roman" w:hAnsi="Times New Roman" w:cs="Times New Roman"/>
      <w:sz w:val="24"/>
      <w:szCs w:val="24"/>
    </w:rPr>
  </w:style>
  <w:style w:type="character" w:customStyle="1" w:styleId="43">
    <w:name w:val="Основной текст (4)3"/>
    <w:basedOn w:val="4"/>
    <w:uiPriority w:val="99"/>
    <w:rPr>
      <w:rFonts w:ascii="Times New Roman" w:hAnsi="Times New Roman" w:cs="Times New Roman"/>
      <w:sz w:val="24"/>
      <w:szCs w:val="24"/>
      <w:u w:val="single"/>
    </w:rPr>
  </w:style>
  <w:style w:type="character" w:customStyle="1" w:styleId="42">
    <w:name w:val="Основной текст (4)2"/>
    <w:basedOn w:val="4"/>
    <w:uiPriority w:val="99"/>
    <w:rPr>
      <w:rFonts w:ascii="Times New Roman" w:hAnsi="Times New Roman" w:cs="Times New Roman"/>
      <w:noProof/>
      <w:sz w:val="24"/>
      <w:szCs w:val="24"/>
      <w:u w:val="single"/>
    </w:rPr>
  </w:style>
  <w:style w:type="character" w:customStyle="1" w:styleId="5">
    <w:name w:val="Основной текст (5)"/>
    <w:basedOn w:val="a0"/>
    <w:link w:val="51"/>
    <w:uiPriority w:val="99"/>
    <w:rPr>
      <w:rFonts w:ascii="Times New Roman" w:hAnsi="Times New Roman" w:cs="Times New Roman"/>
      <w:sz w:val="8"/>
      <w:szCs w:val="8"/>
    </w:rPr>
  </w:style>
  <w:style w:type="character" w:customStyle="1" w:styleId="52">
    <w:name w:val="Основной текст (5)2"/>
    <w:basedOn w:val="5"/>
    <w:uiPriority w:val="99"/>
    <w:rPr>
      <w:rFonts w:ascii="Times New Roman" w:hAnsi="Times New Roman" w:cs="Times New Roman"/>
      <w:sz w:val="8"/>
      <w:szCs w:val="8"/>
    </w:rPr>
  </w:style>
  <w:style w:type="character" w:customStyle="1" w:styleId="56pt">
    <w:name w:val="Основной текст (5) + 6 pt"/>
    <w:aliases w:val="Курсив"/>
    <w:basedOn w:val="5"/>
    <w:uiPriority w:val="99"/>
    <w:rPr>
      <w:rFonts w:ascii="Times New Roman" w:hAnsi="Times New Roman" w:cs="Times New Roman"/>
      <w:i/>
      <w:iCs/>
      <w:sz w:val="12"/>
      <w:szCs w:val="12"/>
    </w:rPr>
  </w:style>
  <w:style w:type="character" w:customStyle="1" w:styleId="56pt1">
    <w:name w:val="Основной текст (5) + 6 pt1"/>
    <w:aliases w:val="Курсив4"/>
    <w:basedOn w:val="5"/>
    <w:uiPriority w:val="99"/>
    <w:rPr>
      <w:rFonts w:ascii="Times New Roman" w:hAnsi="Times New Roman" w:cs="Times New Roman"/>
      <w:i/>
      <w:iCs/>
      <w:noProof/>
      <w:sz w:val="12"/>
      <w:szCs w:val="12"/>
    </w:rPr>
  </w:style>
  <w:style w:type="character" w:customStyle="1" w:styleId="510pt">
    <w:name w:val="Основной текст (5) + 10 pt"/>
    <w:basedOn w:val="5"/>
    <w:uiPriority w:val="99"/>
    <w:rPr>
      <w:rFonts w:ascii="Times New Roman" w:hAnsi="Times New Roman" w:cs="Times New Roman"/>
      <w:sz w:val="20"/>
      <w:szCs w:val="20"/>
    </w:rPr>
  </w:style>
  <w:style w:type="character" w:customStyle="1" w:styleId="6">
    <w:name w:val="Основной текст (6)"/>
    <w:basedOn w:val="a0"/>
    <w:link w:val="61"/>
    <w:uiPriority w:val="99"/>
    <w:rPr>
      <w:rFonts w:ascii="Times New Roman" w:hAnsi="Times New Roman" w:cs="Times New Roman"/>
      <w:sz w:val="20"/>
      <w:szCs w:val="20"/>
    </w:rPr>
  </w:style>
  <w:style w:type="character" w:customStyle="1" w:styleId="62">
    <w:name w:val="Основной текст (6)2"/>
    <w:basedOn w:val="6"/>
    <w:uiPriority w:val="99"/>
    <w:rPr>
      <w:rFonts w:ascii="Times New Roman" w:hAnsi="Times New Roman" w:cs="Times New Roman"/>
      <w:sz w:val="20"/>
      <w:szCs w:val="20"/>
    </w:rPr>
  </w:style>
  <w:style w:type="character" w:customStyle="1" w:styleId="7">
    <w:name w:val="Основной текст (7)"/>
    <w:basedOn w:val="a0"/>
    <w:link w:val="71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75">
    <w:name w:val="Основной текст (7)5"/>
    <w:basedOn w:val="7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74">
    <w:name w:val="Основной текст (7)4"/>
    <w:basedOn w:val="7"/>
    <w:uiPriority w:val="99"/>
    <w:rPr>
      <w:rFonts w:ascii="Times New Roman" w:hAnsi="Times New Roman" w:cs="Times New Roman"/>
      <w:b/>
      <w:bCs/>
      <w:noProof/>
      <w:sz w:val="24"/>
      <w:szCs w:val="24"/>
    </w:rPr>
  </w:style>
  <w:style w:type="character" w:customStyle="1" w:styleId="8">
    <w:name w:val="Основной текст (8)"/>
    <w:basedOn w:val="a0"/>
    <w:link w:val="81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82">
    <w:name w:val="Основной текст (8)2"/>
    <w:basedOn w:val="8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9">
    <w:name w:val="Основной текст (9)"/>
    <w:basedOn w:val="a0"/>
    <w:link w:val="91"/>
    <w:uiPriority w:val="99"/>
    <w:rPr>
      <w:rFonts w:ascii="Times New Roman" w:hAnsi="Times New Roman" w:cs="Times New Roman"/>
      <w:sz w:val="26"/>
      <w:szCs w:val="26"/>
    </w:rPr>
  </w:style>
  <w:style w:type="character" w:customStyle="1" w:styleId="98">
    <w:name w:val="Основной текст (9)8"/>
    <w:basedOn w:val="9"/>
    <w:uiPriority w:val="99"/>
    <w:rPr>
      <w:rFonts w:ascii="Times New Roman" w:hAnsi="Times New Roman" w:cs="Times New Roman"/>
      <w:sz w:val="26"/>
      <w:szCs w:val="26"/>
    </w:rPr>
  </w:style>
  <w:style w:type="character" w:customStyle="1" w:styleId="10">
    <w:name w:val="Основной текст (10)"/>
    <w:basedOn w:val="a0"/>
    <w:link w:val="101"/>
    <w:uiPriority w:val="99"/>
    <w:rPr>
      <w:rFonts w:ascii="Times New Roman" w:hAnsi="Times New Roman" w:cs="Times New Roman"/>
      <w:sz w:val="26"/>
      <w:szCs w:val="26"/>
    </w:rPr>
  </w:style>
  <w:style w:type="character" w:customStyle="1" w:styleId="103">
    <w:name w:val="Основной текст (10)3"/>
    <w:basedOn w:val="10"/>
    <w:uiPriority w:val="99"/>
    <w:rPr>
      <w:rFonts w:ascii="Times New Roman" w:hAnsi="Times New Roman" w:cs="Times New Roman"/>
      <w:sz w:val="26"/>
      <w:szCs w:val="26"/>
    </w:rPr>
  </w:style>
  <w:style w:type="character" w:customStyle="1" w:styleId="102">
    <w:name w:val="Основной текст (10)2"/>
    <w:basedOn w:val="10"/>
    <w:uiPriority w:val="99"/>
    <w:rPr>
      <w:rFonts w:ascii="Times New Roman" w:hAnsi="Times New Roman" w:cs="Times New Roman"/>
      <w:noProof/>
      <w:sz w:val="26"/>
      <w:szCs w:val="26"/>
    </w:rPr>
  </w:style>
  <w:style w:type="paragraph" w:styleId="a3">
    <w:name w:val="Body Text"/>
    <w:basedOn w:val="a"/>
    <w:link w:val="a4"/>
    <w:uiPriority w:val="99"/>
    <w:pPr>
      <w:shd w:val="clear" w:color="auto" w:fill="FFFFFF"/>
      <w:spacing w:line="298" w:lineRule="exact"/>
      <w:ind w:firstLine="460"/>
      <w:jc w:val="both"/>
    </w:pPr>
    <w:rPr>
      <w:rFonts w:ascii="Times New Roman" w:hAnsi="Times New Roman" w:cs="Times New Roman"/>
      <w:color w:val="auto"/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99"/>
    <w:semiHidden/>
    <w:rPr>
      <w:rFonts w:cs="Microsoft JhengHei Light"/>
      <w:color w:val="000000"/>
    </w:rPr>
  </w:style>
  <w:style w:type="character" w:customStyle="1" w:styleId="11">
    <w:name w:val="Основной текст (11)"/>
    <w:basedOn w:val="a0"/>
    <w:link w:val="111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112">
    <w:name w:val="Основной текст (11)2"/>
    <w:basedOn w:val="11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12">
    <w:name w:val="Основной текст (12)"/>
    <w:basedOn w:val="a0"/>
    <w:link w:val="121"/>
    <w:uiPriority w:val="99"/>
    <w:rPr>
      <w:rFonts w:ascii="Times New Roman" w:hAnsi="Times New Roman" w:cs="Times New Roman"/>
      <w:sz w:val="26"/>
      <w:szCs w:val="26"/>
    </w:rPr>
  </w:style>
  <w:style w:type="character" w:customStyle="1" w:styleId="123">
    <w:name w:val="Основной текст (12)3"/>
    <w:basedOn w:val="12"/>
    <w:uiPriority w:val="99"/>
    <w:rPr>
      <w:rFonts w:ascii="Times New Roman" w:hAnsi="Times New Roman" w:cs="Times New Roman"/>
      <w:sz w:val="26"/>
      <w:szCs w:val="26"/>
    </w:rPr>
  </w:style>
  <w:style w:type="character" w:customStyle="1" w:styleId="122">
    <w:name w:val="Основной текст (12)2"/>
    <w:basedOn w:val="12"/>
    <w:uiPriority w:val="99"/>
    <w:rPr>
      <w:rFonts w:ascii="Times New Roman" w:hAnsi="Times New Roman" w:cs="Times New Roman"/>
      <w:noProof/>
      <w:sz w:val="26"/>
      <w:szCs w:val="26"/>
    </w:rPr>
  </w:style>
  <w:style w:type="character" w:customStyle="1" w:styleId="13">
    <w:name w:val="Основной текст (13)"/>
    <w:basedOn w:val="a0"/>
    <w:link w:val="131"/>
    <w:uiPriority w:val="99"/>
    <w:rPr>
      <w:rFonts w:ascii="Times New Roman" w:hAnsi="Times New Roman" w:cs="Times New Roman"/>
      <w:sz w:val="26"/>
      <w:szCs w:val="26"/>
    </w:rPr>
  </w:style>
  <w:style w:type="character" w:customStyle="1" w:styleId="134">
    <w:name w:val="Основной текст (13)4"/>
    <w:basedOn w:val="13"/>
    <w:uiPriority w:val="99"/>
    <w:rPr>
      <w:rFonts w:ascii="Times New Roman" w:hAnsi="Times New Roman" w:cs="Times New Roman"/>
      <w:sz w:val="26"/>
      <w:szCs w:val="26"/>
    </w:rPr>
  </w:style>
  <w:style w:type="character" w:customStyle="1" w:styleId="133">
    <w:name w:val="Основной текст (13)3"/>
    <w:basedOn w:val="13"/>
    <w:uiPriority w:val="99"/>
    <w:rPr>
      <w:rFonts w:ascii="Times New Roman" w:hAnsi="Times New Roman" w:cs="Times New Roman"/>
      <w:noProof/>
      <w:sz w:val="26"/>
      <w:szCs w:val="26"/>
    </w:rPr>
  </w:style>
  <w:style w:type="character" w:customStyle="1" w:styleId="14">
    <w:name w:val="Основной текст (14)"/>
    <w:basedOn w:val="a0"/>
    <w:link w:val="141"/>
    <w:uiPriority w:val="99"/>
    <w:rPr>
      <w:rFonts w:ascii="Times New Roman" w:hAnsi="Times New Roman" w:cs="Times New Roman"/>
      <w:sz w:val="26"/>
      <w:szCs w:val="26"/>
    </w:rPr>
  </w:style>
  <w:style w:type="character" w:customStyle="1" w:styleId="146">
    <w:name w:val="Основной текст (14)6"/>
    <w:basedOn w:val="14"/>
    <w:uiPriority w:val="99"/>
    <w:rPr>
      <w:rFonts w:ascii="Times New Roman" w:hAnsi="Times New Roman" w:cs="Times New Roman"/>
      <w:sz w:val="26"/>
      <w:szCs w:val="26"/>
    </w:rPr>
  </w:style>
  <w:style w:type="character" w:customStyle="1" w:styleId="145">
    <w:name w:val="Основной текст (14)5"/>
    <w:basedOn w:val="14"/>
    <w:uiPriority w:val="99"/>
    <w:rPr>
      <w:rFonts w:ascii="Times New Roman" w:hAnsi="Times New Roman" w:cs="Times New Roman"/>
      <w:noProof/>
      <w:sz w:val="26"/>
      <w:szCs w:val="26"/>
    </w:rPr>
  </w:style>
  <w:style w:type="character" w:customStyle="1" w:styleId="a5">
    <w:name w:val="Основной текст + Полужирный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97">
    <w:name w:val="Основной текст (9)7"/>
    <w:basedOn w:val="9"/>
    <w:uiPriority w:val="99"/>
    <w:rPr>
      <w:rFonts w:ascii="Times New Roman" w:hAnsi="Times New Roman" w:cs="Times New Roman"/>
      <w:sz w:val="26"/>
      <w:szCs w:val="26"/>
    </w:rPr>
  </w:style>
  <w:style w:type="character" w:customStyle="1" w:styleId="96">
    <w:name w:val="Основной текст (9)6"/>
    <w:basedOn w:val="9"/>
    <w:uiPriority w:val="99"/>
    <w:rPr>
      <w:rFonts w:ascii="Times New Roman" w:hAnsi="Times New Roman" w:cs="Times New Roman"/>
      <w:noProof/>
      <w:sz w:val="26"/>
      <w:szCs w:val="26"/>
    </w:rPr>
  </w:style>
  <w:style w:type="character" w:customStyle="1" w:styleId="15">
    <w:name w:val="Основной текст (15)"/>
    <w:basedOn w:val="a0"/>
    <w:link w:val="151"/>
    <w:uiPriority w:val="99"/>
    <w:rPr>
      <w:rFonts w:ascii="Times New Roman" w:hAnsi="Times New Roman" w:cs="Times New Roman"/>
      <w:sz w:val="26"/>
      <w:szCs w:val="26"/>
    </w:rPr>
  </w:style>
  <w:style w:type="character" w:customStyle="1" w:styleId="153">
    <w:name w:val="Основной текст (15)3"/>
    <w:basedOn w:val="15"/>
    <w:uiPriority w:val="99"/>
    <w:rPr>
      <w:rFonts w:ascii="Times New Roman" w:hAnsi="Times New Roman" w:cs="Times New Roman"/>
      <w:sz w:val="26"/>
      <w:szCs w:val="26"/>
    </w:rPr>
  </w:style>
  <w:style w:type="character" w:customStyle="1" w:styleId="152">
    <w:name w:val="Основной текст (15)2"/>
    <w:basedOn w:val="15"/>
    <w:uiPriority w:val="99"/>
    <w:rPr>
      <w:rFonts w:ascii="Times New Roman" w:hAnsi="Times New Roman" w:cs="Times New Roman"/>
      <w:noProof/>
      <w:sz w:val="26"/>
      <w:szCs w:val="26"/>
    </w:rPr>
  </w:style>
  <w:style w:type="character" w:customStyle="1" w:styleId="144">
    <w:name w:val="Основной текст (14)4"/>
    <w:basedOn w:val="14"/>
    <w:uiPriority w:val="99"/>
    <w:rPr>
      <w:rFonts w:ascii="Times New Roman" w:hAnsi="Times New Roman" w:cs="Times New Roman"/>
      <w:sz w:val="26"/>
      <w:szCs w:val="26"/>
    </w:rPr>
  </w:style>
  <w:style w:type="character" w:customStyle="1" w:styleId="32">
    <w:name w:val="Заголовок №3 (2)"/>
    <w:basedOn w:val="a0"/>
    <w:link w:val="321"/>
    <w:uiPriority w:val="99"/>
    <w:rPr>
      <w:rFonts w:ascii="Times New Roman" w:hAnsi="Times New Roman" w:cs="Times New Roman"/>
      <w:sz w:val="26"/>
      <w:szCs w:val="26"/>
    </w:rPr>
  </w:style>
  <w:style w:type="character" w:customStyle="1" w:styleId="322">
    <w:name w:val="Заголовок №3 (2)2"/>
    <w:basedOn w:val="32"/>
    <w:uiPriority w:val="99"/>
    <w:rPr>
      <w:rFonts w:ascii="Times New Roman" w:hAnsi="Times New Roman" w:cs="Times New Roman"/>
      <w:sz w:val="26"/>
      <w:szCs w:val="26"/>
    </w:rPr>
  </w:style>
  <w:style w:type="character" w:customStyle="1" w:styleId="140">
    <w:name w:val="Основной текст (14) + Полужирный"/>
    <w:basedOn w:val="14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95">
    <w:name w:val="Основной текст (9)5"/>
    <w:basedOn w:val="9"/>
    <w:uiPriority w:val="99"/>
    <w:rPr>
      <w:rFonts w:ascii="Times New Roman" w:hAnsi="Times New Roman" w:cs="Times New Roman"/>
      <w:sz w:val="26"/>
      <w:szCs w:val="26"/>
    </w:rPr>
  </w:style>
  <w:style w:type="character" w:customStyle="1" w:styleId="30">
    <w:name w:val="Заголовок №3"/>
    <w:basedOn w:val="a0"/>
    <w:link w:val="310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320">
    <w:name w:val="Заголовок №32"/>
    <w:basedOn w:val="30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143">
    <w:name w:val="Основной текст (14)3"/>
    <w:basedOn w:val="14"/>
    <w:uiPriority w:val="99"/>
    <w:rPr>
      <w:rFonts w:ascii="Times New Roman" w:hAnsi="Times New Roman" w:cs="Times New Roman"/>
      <w:sz w:val="26"/>
      <w:szCs w:val="26"/>
    </w:rPr>
  </w:style>
  <w:style w:type="character" w:customStyle="1" w:styleId="142">
    <w:name w:val="Основной текст (14)2"/>
    <w:basedOn w:val="14"/>
    <w:uiPriority w:val="99"/>
    <w:rPr>
      <w:rFonts w:ascii="Times New Roman" w:hAnsi="Times New Roman" w:cs="Times New Roman"/>
      <w:noProof/>
      <w:sz w:val="26"/>
      <w:szCs w:val="26"/>
    </w:rPr>
  </w:style>
  <w:style w:type="character" w:customStyle="1" w:styleId="94">
    <w:name w:val="Основной текст (9)4"/>
    <w:basedOn w:val="9"/>
    <w:uiPriority w:val="99"/>
    <w:rPr>
      <w:rFonts w:ascii="Times New Roman" w:hAnsi="Times New Roman" w:cs="Times New Roman"/>
      <w:sz w:val="26"/>
      <w:szCs w:val="26"/>
    </w:rPr>
  </w:style>
  <w:style w:type="character" w:customStyle="1" w:styleId="93">
    <w:name w:val="Основной текст (9)3"/>
    <w:basedOn w:val="9"/>
    <w:uiPriority w:val="99"/>
    <w:rPr>
      <w:rFonts w:ascii="Times New Roman" w:hAnsi="Times New Roman" w:cs="Times New Roman"/>
      <w:noProof/>
      <w:sz w:val="26"/>
      <w:szCs w:val="26"/>
    </w:rPr>
  </w:style>
  <w:style w:type="character" w:customStyle="1" w:styleId="33">
    <w:name w:val="Заголовок №3 (3)"/>
    <w:basedOn w:val="a0"/>
    <w:link w:val="331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332">
    <w:name w:val="Заголовок №3 (3)2"/>
    <w:basedOn w:val="33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92">
    <w:name w:val="Основной текст (9)2"/>
    <w:basedOn w:val="9"/>
    <w:uiPriority w:val="99"/>
    <w:rPr>
      <w:rFonts w:ascii="Times New Roman" w:hAnsi="Times New Roman" w:cs="Times New Roman"/>
      <w:sz w:val="26"/>
      <w:szCs w:val="26"/>
    </w:rPr>
  </w:style>
  <w:style w:type="character" w:customStyle="1" w:styleId="132">
    <w:name w:val="Основной текст (13)2"/>
    <w:basedOn w:val="13"/>
    <w:uiPriority w:val="99"/>
    <w:rPr>
      <w:rFonts w:ascii="Times New Roman" w:hAnsi="Times New Roman" w:cs="Times New Roman"/>
      <w:sz w:val="26"/>
      <w:szCs w:val="26"/>
    </w:rPr>
  </w:style>
  <w:style w:type="character" w:customStyle="1" w:styleId="16">
    <w:name w:val="Основной текст (16)"/>
    <w:basedOn w:val="a0"/>
    <w:link w:val="161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162">
    <w:name w:val="Основной текст (16)2"/>
    <w:basedOn w:val="16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17">
    <w:name w:val="Основной текст (17)"/>
    <w:basedOn w:val="a0"/>
    <w:link w:val="171"/>
    <w:uiPriority w:val="99"/>
    <w:rPr>
      <w:rFonts w:ascii="Times New Roman" w:hAnsi="Times New Roman" w:cs="Times New Roman"/>
      <w:sz w:val="24"/>
      <w:szCs w:val="24"/>
    </w:rPr>
  </w:style>
  <w:style w:type="character" w:customStyle="1" w:styleId="173">
    <w:name w:val="Основной текст (17)3"/>
    <w:basedOn w:val="17"/>
    <w:uiPriority w:val="99"/>
    <w:rPr>
      <w:rFonts w:ascii="Times New Roman" w:hAnsi="Times New Roman" w:cs="Times New Roman"/>
      <w:sz w:val="24"/>
      <w:szCs w:val="24"/>
    </w:rPr>
  </w:style>
  <w:style w:type="character" w:customStyle="1" w:styleId="172">
    <w:name w:val="Основной текст (17)2"/>
    <w:basedOn w:val="17"/>
    <w:uiPriority w:val="99"/>
    <w:rPr>
      <w:rFonts w:ascii="Times New Roman" w:hAnsi="Times New Roman" w:cs="Times New Roman"/>
      <w:noProof/>
      <w:sz w:val="24"/>
      <w:szCs w:val="24"/>
    </w:rPr>
  </w:style>
  <w:style w:type="character" w:customStyle="1" w:styleId="18">
    <w:name w:val="Основной текст (18)"/>
    <w:basedOn w:val="a0"/>
    <w:link w:val="181"/>
    <w:uiPriority w:val="99"/>
    <w:rPr>
      <w:rFonts w:ascii="Times New Roman" w:hAnsi="Times New Roman" w:cs="Times New Roman"/>
      <w:sz w:val="20"/>
      <w:szCs w:val="20"/>
    </w:rPr>
  </w:style>
  <w:style w:type="character" w:customStyle="1" w:styleId="187">
    <w:name w:val="Основной текст (18)7"/>
    <w:basedOn w:val="18"/>
    <w:uiPriority w:val="99"/>
    <w:rPr>
      <w:rFonts w:ascii="Times New Roman" w:hAnsi="Times New Roman" w:cs="Times New Roman"/>
      <w:sz w:val="20"/>
      <w:szCs w:val="20"/>
    </w:rPr>
  </w:style>
  <w:style w:type="character" w:customStyle="1" w:styleId="35">
    <w:name w:val="Основной текст (3)5"/>
    <w:basedOn w:val="3"/>
    <w:uiPriority w:val="99"/>
    <w:rPr>
      <w:rFonts w:ascii="Arial" w:hAnsi="Arial" w:cs="Arial"/>
      <w:i/>
      <w:iCs/>
      <w:sz w:val="20"/>
      <w:szCs w:val="20"/>
    </w:rPr>
  </w:style>
  <w:style w:type="character" w:customStyle="1" w:styleId="20">
    <w:name w:val="Заголовок №2"/>
    <w:basedOn w:val="a0"/>
    <w:link w:val="210"/>
    <w:uiPriority w:val="99"/>
    <w:rPr>
      <w:rFonts w:ascii="Arial" w:hAnsi="Arial" w:cs="Arial"/>
      <w:b/>
      <w:bCs/>
      <w:sz w:val="26"/>
      <w:szCs w:val="26"/>
    </w:rPr>
  </w:style>
  <w:style w:type="character" w:customStyle="1" w:styleId="22">
    <w:name w:val="Заголовок №22"/>
    <w:basedOn w:val="20"/>
    <w:uiPriority w:val="99"/>
    <w:rPr>
      <w:rFonts w:ascii="Arial" w:hAnsi="Arial" w:cs="Arial"/>
      <w:b/>
      <w:bCs/>
      <w:sz w:val="26"/>
      <w:szCs w:val="26"/>
    </w:rPr>
  </w:style>
  <w:style w:type="character" w:customStyle="1" w:styleId="19">
    <w:name w:val="Основной текст (19)"/>
    <w:basedOn w:val="a0"/>
    <w:link w:val="191"/>
    <w:uiPriority w:val="99"/>
    <w:rPr>
      <w:rFonts w:ascii="Arial" w:hAnsi="Arial" w:cs="Arial"/>
      <w:i/>
      <w:iCs/>
      <w:sz w:val="20"/>
      <w:szCs w:val="20"/>
    </w:rPr>
  </w:style>
  <w:style w:type="character" w:customStyle="1" w:styleId="193">
    <w:name w:val="Основной текст (19)3"/>
    <w:basedOn w:val="19"/>
    <w:uiPriority w:val="99"/>
    <w:rPr>
      <w:rFonts w:ascii="Arial" w:hAnsi="Arial" w:cs="Arial"/>
      <w:i/>
      <w:iCs/>
      <w:sz w:val="20"/>
      <w:szCs w:val="20"/>
    </w:rPr>
  </w:style>
  <w:style w:type="character" w:customStyle="1" w:styleId="192">
    <w:name w:val="Основной текст (19)2"/>
    <w:basedOn w:val="19"/>
    <w:uiPriority w:val="99"/>
    <w:rPr>
      <w:rFonts w:ascii="Arial" w:hAnsi="Arial" w:cs="Arial"/>
      <w:i/>
      <w:iCs/>
      <w:noProof/>
      <w:sz w:val="20"/>
      <w:szCs w:val="20"/>
    </w:rPr>
  </w:style>
  <w:style w:type="character" w:customStyle="1" w:styleId="19TimesNewRoman">
    <w:name w:val="Основной текст (19) + Times New Roman"/>
    <w:aliases w:val="12 pt,Не курсив"/>
    <w:basedOn w:val="19"/>
    <w:uiPriority w:val="99"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200">
    <w:name w:val="Основной текст (20)"/>
    <w:basedOn w:val="a0"/>
    <w:link w:val="201"/>
    <w:uiPriority w:val="99"/>
    <w:rPr>
      <w:rFonts w:ascii="Times New Roman" w:hAnsi="Times New Roman" w:cs="Times New Roman"/>
      <w:sz w:val="24"/>
      <w:szCs w:val="24"/>
    </w:rPr>
  </w:style>
  <w:style w:type="character" w:customStyle="1" w:styleId="202">
    <w:name w:val="Основной текст (20) + Полужирный"/>
    <w:basedOn w:val="200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209">
    <w:name w:val="Основной текст (20)9"/>
    <w:basedOn w:val="200"/>
    <w:uiPriority w:val="99"/>
    <w:rPr>
      <w:rFonts w:ascii="Times New Roman" w:hAnsi="Times New Roman" w:cs="Times New Roman"/>
      <w:sz w:val="24"/>
      <w:szCs w:val="24"/>
    </w:rPr>
  </w:style>
  <w:style w:type="character" w:customStyle="1" w:styleId="208">
    <w:name w:val="Основной текст (20)8"/>
    <w:basedOn w:val="200"/>
    <w:uiPriority w:val="99"/>
    <w:rPr>
      <w:rFonts w:ascii="Times New Roman" w:hAnsi="Times New Roman" w:cs="Times New Roman"/>
      <w:noProof/>
      <w:sz w:val="24"/>
      <w:szCs w:val="24"/>
    </w:rPr>
  </w:style>
  <w:style w:type="character" w:customStyle="1" w:styleId="2011pt">
    <w:name w:val="Основной текст (20) + 11 pt"/>
    <w:aliases w:val="Курсив3"/>
    <w:basedOn w:val="200"/>
    <w:uiPriority w:val="99"/>
    <w:rPr>
      <w:rFonts w:ascii="Times New Roman" w:hAnsi="Times New Roman" w:cs="Times New Roman"/>
      <w:i/>
      <w:iCs/>
      <w:sz w:val="22"/>
      <w:szCs w:val="22"/>
    </w:rPr>
  </w:style>
  <w:style w:type="character" w:customStyle="1" w:styleId="23">
    <w:name w:val="Основной текст (2) + Полужирный"/>
    <w:basedOn w:val="2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211">
    <w:name w:val="Основной текст (2)11"/>
    <w:basedOn w:val="2"/>
    <w:uiPriority w:val="99"/>
    <w:rPr>
      <w:rFonts w:ascii="Times New Roman" w:hAnsi="Times New Roman" w:cs="Times New Roman"/>
      <w:noProof/>
      <w:sz w:val="24"/>
      <w:szCs w:val="24"/>
    </w:rPr>
  </w:style>
  <w:style w:type="character" w:customStyle="1" w:styleId="211pt">
    <w:name w:val="Основной текст (2) + 11 pt"/>
    <w:aliases w:val="Курсив2"/>
    <w:basedOn w:val="2"/>
    <w:uiPriority w:val="99"/>
    <w:rPr>
      <w:rFonts w:ascii="Times New Roman" w:hAnsi="Times New Roman" w:cs="Times New Roman"/>
      <w:i/>
      <w:iCs/>
      <w:sz w:val="22"/>
      <w:szCs w:val="22"/>
    </w:rPr>
  </w:style>
  <w:style w:type="character" w:customStyle="1" w:styleId="2100">
    <w:name w:val="Основной текст (2)10"/>
    <w:basedOn w:val="2"/>
    <w:uiPriority w:val="99"/>
    <w:rPr>
      <w:rFonts w:ascii="Times New Roman" w:hAnsi="Times New Roman" w:cs="Times New Roman"/>
      <w:sz w:val="24"/>
      <w:szCs w:val="24"/>
    </w:rPr>
  </w:style>
  <w:style w:type="character" w:customStyle="1" w:styleId="a6">
    <w:name w:val="Оглавление"/>
    <w:basedOn w:val="a0"/>
    <w:link w:val="1"/>
    <w:uiPriority w:val="99"/>
    <w:rPr>
      <w:rFonts w:ascii="Times New Roman" w:hAnsi="Times New Roman" w:cs="Times New Roman"/>
      <w:sz w:val="24"/>
      <w:szCs w:val="24"/>
    </w:rPr>
  </w:style>
  <w:style w:type="character" w:customStyle="1" w:styleId="50">
    <w:name w:val="Оглавление5"/>
    <w:basedOn w:val="a6"/>
    <w:uiPriority w:val="99"/>
    <w:rPr>
      <w:rFonts w:ascii="Times New Roman" w:hAnsi="Times New Roman" w:cs="Times New Roman"/>
      <w:sz w:val="24"/>
      <w:szCs w:val="24"/>
    </w:rPr>
  </w:style>
  <w:style w:type="character" w:customStyle="1" w:styleId="40">
    <w:name w:val="Оглавление4"/>
    <w:basedOn w:val="a6"/>
    <w:uiPriority w:val="99"/>
    <w:rPr>
      <w:rFonts w:ascii="Times New Roman" w:hAnsi="Times New Roman" w:cs="Times New Roman"/>
      <w:sz w:val="24"/>
      <w:szCs w:val="24"/>
    </w:rPr>
  </w:style>
  <w:style w:type="character" w:customStyle="1" w:styleId="24">
    <w:name w:val="Оглавление (2)"/>
    <w:basedOn w:val="a0"/>
    <w:link w:val="217"/>
    <w:uiPriority w:val="99"/>
    <w:rPr>
      <w:rFonts w:ascii="Arial" w:hAnsi="Arial" w:cs="Arial"/>
      <w:sz w:val="18"/>
      <w:szCs w:val="18"/>
    </w:rPr>
  </w:style>
  <w:style w:type="character" w:customStyle="1" w:styleId="230">
    <w:name w:val="Оглавление (2)3"/>
    <w:basedOn w:val="24"/>
    <w:uiPriority w:val="99"/>
    <w:rPr>
      <w:rFonts w:ascii="Arial" w:hAnsi="Arial" w:cs="Arial"/>
      <w:sz w:val="18"/>
      <w:szCs w:val="18"/>
    </w:rPr>
  </w:style>
  <w:style w:type="character" w:customStyle="1" w:styleId="220">
    <w:name w:val="Оглавление (2)2"/>
    <w:basedOn w:val="24"/>
    <w:uiPriority w:val="99"/>
    <w:rPr>
      <w:rFonts w:ascii="Arial" w:hAnsi="Arial" w:cs="Arial"/>
      <w:noProof/>
      <w:sz w:val="18"/>
      <w:szCs w:val="18"/>
    </w:rPr>
  </w:style>
  <w:style w:type="character" w:customStyle="1" w:styleId="34">
    <w:name w:val="Оглавление (3)"/>
    <w:basedOn w:val="a0"/>
    <w:link w:val="311"/>
    <w:uiPriority w:val="99"/>
    <w:rPr>
      <w:rFonts w:ascii="Times New Roman" w:hAnsi="Times New Roman" w:cs="Times New Roman"/>
      <w:sz w:val="20"/>
      <w:szCs w:val="20"/>
    </w:rPr>
  </w:style>
  <w:style w:type="character" w:customStyle="1" w:styleId="323">
    <w:name w:val="Оглавление (3)2"/>
    <w:basedOn w:val="34"/>
    <w:uiPriority w:val="99"/>
    <w:rPr>
      <w:rFonts w:ascii="Times New Roman" w:hAnsi="Times New Roman" w:cs="Times New Roman"/>
      <w:sz w:val="20"/>
      <w:szCs w:val="20"/>
    </w:rPr>
  </w:style>
  <w:style w:type="character" w:customStyle="1" w:styleId="45">
    <w:name w:val="Оглавление (4)"/>
    <w:basedOn w:val="a0"/>
    <w:link w:val="410"/>
    <w:uiPriority w:val="99"/>
    <w:rPr>
      <w:rFonts w:ascii="Garamond" w:hAnsi="Garamond" w:cs="Garamond"/>
      <w:sz w:val="20"/>
      <w:szCs w:val="20"/>
    </w:rPr>
  </w:style>
  <w:style w:type="character" w:customStyle="1" w:styleId="430">
    <w:name w:val="Оглавление (4)3"/>
    <w:basedOn w:val="45"/>
    <w:uiPriority w:val="99"/>
    <w:rPr>
      <w:rFonts w:ascii="Garamond" w:hAnsi="Garamond" w:cs="Garamond"/>
      <w:sz w:val="20"/>
      <w:szCs w:val="20"/>
    </w:rPr>
  </w:style>
  <w:style w:type="character" w:customStyle="1" w:styleId="420">
    <w:name w:val="Оглавление (4)2"/>
    <w:basedOn w:val="45"/>
    <w:uiPriority w:val="99"/>
    <w:rPr>
      <w:rFonts w:ascii="Garamond" w:hAnsi="Garamond" w:cs="Garamond"/>
      <w:noProof/>
      <w:sz w:val="20"/>
      <w:szCs w:val="20"/>
    </w:rPr>
  </w:style>
  <w:style w:type="character" w:customStyle="1" w:styleId="53">
    <w:name w:val="Оглавление (5)"/>
    <w:basedOn w:val="a0"/>
    <w:link w:val="510"/>
    <w:uiPriority w:val="99"/>
    <w:rPr>
      <w:rFonts w:ascii="Times New Roman" w:hAnsi="Times New Roman" w:cs="Times New Roman"/>
      <w:sz w:val="20"/>
      <w:szCs w:val="20"/>
    </w:rPr>
  </w:style>
  <w:style w:type="character" w:customStyle="1" w:styleId="520">
    <w:name w:val="Оглавление (5)2"/>
    <w:basedOn w:val="53"/>
    <w:uiPriority w:val="99"/>
    <w:rPr>
      <w:rFonts w:ascii="Times New Roman" w:hAnsi="Times New Roman" w:cs="Times New Roman"/>
      <w:sz w:val="20"/>
      <w:szCs w:val="20"/>
    </w:rPr>
  </w:style>
  <w:style w:type="character" w:customStyle="1" w:styleId="186">
    <w:name w:val="Основной текст (18)6"/>
    <w:basedOn w:val="18"/>
    <w:uiPriority w:val="99"/>
    <w:rPr>
      <w:rFonts w:ascii="Times New Roman" w:hAnsi="Times New Roman" w:cs="Times New Roman"/>
      <w:noProof/>
      <w:sz w:val="20"/>
      <w:szCs w:val="20"/>
    </w:rPr>
  </w:style>
  <w:style w:type="character" w:customStyle="1" w:styleId="207">
    <w:name w:val="Основной текст (20)7"/>
    <w:basedOn w:val="200"/>
    <w:uiPriority w:val="99"/>
    <w:rPr>
      <w:rFonts w:ascii="Times New Roman" w:hAnsi="Times New Roman" w:cs="Times New Roman"/>
      <w:noProof/>
      <w:sz w:val="24"/>
      <w:szCs w:val="24"/>
    </w:rPr>
  </w:style>
  <w:style w:type="character" w:customStyle="1" w:styleId="218">
    <w:name w:val="Основной текст (21)"/>
    <w:basedOn w:val="a0"/>
    <w:link w:val="2110"/>
    <w:uiPriority w:val="99"/>
    <w:rPr>
      <w:rFonts w:ascii="Times New Roman" w:hAnsi="Times New Roman" w:cs="Times New Roman"/>
      <w:sz w:val="20"/>
      <w:szCs w:val="20"/>
    </w:rPr>
  </w:style>
  <w:style w:type="character" w:customStyle="1" w:styleId="2170">
    <w:name w:val="Основной текст (21)7"/>
    <w:basedOn w:val="218"/>
    <w:uiPriority w:val="99"/>
    <w:rPr>
      <w:rFonts w:ascii="Times New Roman" w:hAnsi="Times New Roman" w:cs="Times New Roman"/>
      <w:sz w:val="20"/>
      <w:szCs w:val="20"/>
    </w:rPr>
  </w:style>
  <w:style w:type="character" w:customStyle="1" w:styleId="2160">
    <w:name w:val="Основной текст (21)6"/>
    <w:basedOn w:val="218"/>
    <w:uiPriority w:val="99"/>
    <w:rPr>
      <w:rFonts w:ascii="Times New Roman" w:hAnsi="Times New Roman" w:cs="Times New Roman"/>
      <w:noProof/>
      <w:sz w:val="20"/>
      <w:szCs w:val="20"/>
    </w:rPr>
  </w:style>
  <w:style w:type="character" w:customStyle="1" w:styleId="29">
    <w:name w:val="Основной текст (2)9"/>
    <w:basedOn w:val="2"/>
    <w:uiPriority w:val="99"/>
    <w:rPr>
      <w:rFonts w:ascii="Times New Roman" w:hAnsi="Times New Roman" w:cs="Times New Roman"/>
      <w:sz w:val="24"/>
      <w:szCs w:val="24"/>
    </w:rPr>
  </w:style>
  <w:style w:type="character" w:customStyle="1" w:styleId="28">
    <w:name w:val="Основной текст (2)8"/>
    <w:basedOn w:val="2"/>
    <w:uiPriority w:val="99"/>
    <w:rPr>
      <w:rFonts w:ascii="Times New Roman" w:hAnsi="Times New Roman" w:cs="Times New Roman"/>
      <w:noProof/>
      <w:sz w:val="24"/>
      <w:szCs w:val="24"/>
    </w:rPr>
  </w:style>
  <w:style w:type="character" w:customStyle="1" w:styleId="2Arial">
    <w:name w:val="Основной текст (2) + Arial"/>
    <w:aliases w:val="10 pt,Курсив1"/>
    <w:basedOn w:val="2"/>
    <w:uiPriority w:val="99"/>
    <w:rPr>
      <w:rFonts w:ascii="Arial" w:hAnsi="Arial" w:cs="Arial"/>
      <w:i/>
      <w:iCs/>
      <w:sz w:val="20"/>
      <w:szCs w:val="20"/>
    </w:rPr>
  </w:style>
  <w:style w:type="character" w:customStyle="1" w:styleId="221">
    <w:name w:val="Основной текст (22)"/>
    <w:basedOn w:val="a0"/>
    <w:link w:val="2210"/>
    <w:uiPriority w:val="99"/>
    <w:rPr>
      <w:rFonts w:ascii="Arial" w:hAnsi="Arial" w:cs="Arial"/>
      <w:i/>
      <w:iCs/>
      <w:sz w:val="20"/>
      <w:szCs w:val="20"/>
    </w:rPr>
  </w:style>
  <w:style w:type="character" w:customStyle="1" w:styleId="222">
    <w:name w:val="Основной текст (22)2"/>
    <w:basedOn w:val="221"/>
    <w:uiPriority w:val="99"/>
    <w:rPr>
      <w:rFonts w:ascii="Arial" w:hAnsi="Arial" w:cs="Arial"/>
      <w:i/>
      <w:iCs/>
      <w:sz w:val="20"/>
      <w:szCs w:val="20"/>
    </w:rPr>
  </w:style>
  <w:style w:type="character" w:customStyle="1" w:styleId="206">
    <w:name w:val="Основной текст (20)6"/>
    <w:basedOn w:val="200"/>
    <w:uiPriority w:val="99"/>
    <w:rPr>
      <w:rFonts w:ascii="Times New Roman" w:hAnsi="Times New Roman" w:cs="Times New Roman"/>
      <w:sz w:val="24"/>
      <w:szCs w:val="24"/>
    </w:rPr>
  </w:style>
  <w:style w:type="character" w:customStyle="1" w:styleId="205">
    <w:name w:val="Основной текст (20)5"/>
    <w:basedOn w:val="200"/>
    <w:uiPriority w:val="99"/>
    <w:rPr>
      <w:rFonts w:ascii="Times New Roman" w:hAnsi="Times New Roman" w:cs="Times New Roman"/>
      <w:noProof/>
      <w:sz w:val="24"/>
      <w:szCs w:val="24"/>
    </w:rPr>
  </w:style>
  <w:style w:type="character" w:customStyle="1" w:styleId="204">
    <w:name w:val="Основной текст (20)4"/>
    <w:basedOn w:val="200"/>
    <w:uiPriority w:val="99"/>
    <w:rPr>
      <w:rFonts w:ascii="Times New Roman" w:hAnsi="Times New Roman" w:cs="Times New Roman"/>
      <w:sz w:val="24"/>
      <w:szCs w:val="24"/>
    </w:rPr>
  </w:style>
  <w:style w:type="character" w:customStyle="1" w:styleId="27">
    <w:name w:val="Основной текст (2)7"/>
    <w:basedOn w:val="2"/>
    <w:uiPriority w:val="99"/>
    <w:rPr>
      <w:rFonts w:ascii="Times New Roman" w:hAnsi="Times New Roman" w:cs="Times New Roman"/>
      <w:noProof/>
      <w:sz w:val="24"/>
      <w:szCs w:val="24"/>
    </w:rPr>
  </w:style>
  <w:style w:type="character" w:customStyle="1" w:styleId="185">
    <w:name w:val="Основной текст (18)5"/>
    <w:basedOn w:val="18"/>
    <w:uiPriority w:val="99"/>
    <w:rPr>
      <w:rFonts w:ascii="Times New Roman" w:hAnsi="Times New Roman" w:cs="Times New Roman"/>
      <w:sz w:val="20"/>
      <w:szCs w:val="20"/>
    </w:rPr>
  </w:style>
  <w:style w:type="character" w:customStyle="1" w:styleId="184">
    <w:name w:val="Основной текст (18)4"/>
    <w:basedOn w:val="18"/>
    <w:uiPriority w:val="99"/>
    <w:rPr>
      <w:rFonts w:ascii="Times New Roman" w:hAnsi="Times New Roman" w:cs="Times New Roman"/>
      <w:sz w:val="20"/>
      <w:szCs w:val="20"/>
    </w:rPr>
  </w:style>
  <w:style w:type="character" w:customStyle="1" w:styleId="26">
    <w:name w:val="Основной текст (2)6"/>
    <w:basedOn w:val="2"/>
    <w:uiPriority w:val="99"/>
    <w:rPr>
      <w:rFonts w:ascii="Times New Roman" w:hAnsi="Times New Roman" w:cs="Times New Roman"/>
      <w:sz w:val="24"/>
      <w:szCs w:val="24"/>
    </w:rPr>
  </w:style>
  <w:style w:type="character" w:customStyle="1" w:styleId="25">
    <w:name w:val="Основной текст (2)5"/>
    <w:basedOn w:val="2"/>
    <w:uiPriority w:val="99"/>
    <w:rPr>
      <w:rFonts w:ascii="Times New Roman" w:hAnsi="Times New Roman" w:cs="Times New Roman"/>
      <w:noProof/>
      <w:sz w:val="24"/>
      <w:szCs w:val="24"/>
    </w:rPr>
  </w:style>
  <w:style w:type="character" w:customStyle="1" w:styleId="240">
    <w:name w:val="Основной текст (2)4"/>
    <w:basedOn w:val="2"/>
    <w:uiPriority w:val="99"/>
    <w:rPr>
      <w:rFonts w:ascii="Times New Roman" w:hAnsi="Times New Roman" w:cs="Times New Roman"/>
      <w:noProof/>
      <w:sz w:val="24"/>
      <w:szCs w:val="24"/>
    </w:rPr>
  </w:style>
  <w:style w:type="character" w:customStyle="1" w:styleId="231">
    <w:name w:val="Основной текст (2)3"/>
    <w:basedOn w:val="2"/>
    <w:uiPriority w:val="99"/>
    <w:rPr>
      <w:rFonts w:ascii="Times New Roman" w:hAnsi="Times New Roman" w:cs="Times New Roman"/>
      <w:sz w:val="24"/>
      <w:szCs w:val="24"/>
    </w:rPr>
  </w:style>
  <w:style w:type="character" w:customStyle="1" w:styleId="340">
    <w:name w:val="Основной текст (3)4"/>
    <w:basedOn w:val="3"/>
    <w:uiPriority w:val="99"/>
    <w:rPr>
      <w:rFonts w:ascii="Arial" w:hAnsi="Arial" w:cs="Arial"/>
      <w:i/>
      <w:iCs/>
      <w:sz w:val="20"/>
      <w:szCs w:val="20"/>
    </w:rPr>
  </w:style>
  <w:style w:type="character" w:customStyle="1" w:styleId="330">
    <w:name w:val="Основной текст (3)3"/>
    <w:basedOn w:val="3"/>
    <w:uiPriority w:val="99"/>
    <w:rPr>
      <w:rFonts w:ascii="Arial" w:hAnsi="Arial" w:cs="Arial"/>
      <w:i/>
      <w:iCs/>
      <w:sz w:val="20"/>
      <w:szCs w:val="20"/>
    </w:rPr>
  </w:style>
  <w:style w:type="character" w:customStyle="1" w:styleId="2150">
    <w:name w:val="Основной текст (21)5"/>
    <w:basedOn w:val="218"/>
    <w:uiPriority w:val="99"/>
    <w:rPr>
      <w:rFonts w:ascii="Times New Roman" w:hAnsi="Times New Roman" w:cs="Times New Roman"/>
      <w:sz w:val="20"/>
      <w:szCs w:val="20"/>
    </w:rPr>
  </w:style>
  <w:style w:type="character" w:customStyle="1" w:styleId="2140">
    <w:name w:val="Основной текст (21)4"/>
    <w:basedOn w:val="218"/>
    <w:uiPriority w:val="99"/>
    <w:rPr>
      <w:rFonts w:ascii="Times New Roman" w:hAnsi="Times New Roman" w:cs="Times New Roman"/>
      <w:noProof/>
      <w:sz w:val="20"/>
      <w:szCs w:val="20"/>
    </w:rPr>
  </w:style>
  <w:style w:type="character" w:customStyle="1" w:styleId="232">
    <w:name w:val="Основной текст (23)"/>
    <w:basedOn w:val="a0"/>
    <w:link w:val="2310"/>
    <w:uiPriority w:val="99"/>
    <w:rPr>
      <w:rFonts w:ascii="Arial" w:hAnsi="Arial" w:cs="Arial"/>
      <w:b/>
      <w:bCs/>
      <w:sz w:val="24"/>
      <w:szCs w:val="24"/>
    </w:rPr>
  </w:style>
  <w:style w:type="character" w:customStyle="1" w:styleId="2320">
    <w:name w:val="Основной текст (23)2"/>
    <w:basedOn w:val="232"/>
    <w:uiPriority w:val="99"/>
    <w:rPr>
      <w:rFonts w:ascii="Arial" w:hAnsi="Arial" w:cs="Arial"/>
      <w:b/>
      <w:bCs/>
      <w:sz w:val="24"/>
      <w:szCs w:val="24"/>
    </w:rPr>
  </w:style>
  <w:style w:type="character" w:customStyle="1" w:styleId="1a">
    <w:name w:val="Заголовок №1"/>
    <w:basedOn w:val="a0"/>
    <w:link w:val="110"/>
    <w:uiPriority w:val="99"/>
    <w:rPr>
      <w:rFonts w:ascii="Times New Roman" w:hAnsi="Times New Roman" w:cs="Times New Roman"/>
      <w:sz w:val="24"/>
      <w:szCs w:val="24"/>
    </w:rPr>
  </w:style>
  <w:style w:type="character" w:customStyle="1" w:styleId="130">
    <w:name w:val="Заголовок №13"/>
    <w:basedOn w:val="1a"/>
    <w:uiPriority w:val="99"/>
    <w:rPr>
      <w:rFonts w:ascii="Times New Roman" w:hAnsi="Times New Roman" w:cs="Times New Roman"/>
      <w:sz w:val="24"/>
      <w:szCs w:val="24"/>
    </w:rPr>
  </w:style>
  <w:style w:type="character" w:customStyle="1" w:styleId="120">
    <w:name w:val="Заголовок №12"/>
    <w:basedOn w:val="1a"/>
    <w:uiPriority w:val="99"/>
    <w:rPr>
      <w:rFonts w:ascii="Times New Roman" w:hAnsi="Times New Roman" w:cs="Times New Roman"/>
      <w:noProof/>
      <w:sz w:val="24"/>
      <w:szCs w:val="24"/>
    </w:rPr>
  </w:style>
  <w:style w:type="character" w:customStyle="1" w:styleId="324">
    <w:name w:val="Основной текст (3)2"/>
    <w:basedOn w:val="3"/>
    <w:uiPriority w:val="99"/>
    <w:rPr>
      <w:rFonts w:ascii="Arial" w:hAnsi="Arial" w:cs="Arial"/>
      <w:i/>
      <w:iCs/>
      <w:sz w:val="20"/>
      <w:szCs w:val="20"/>
    </w:rPr>
  </w:style>
  <w:style w:type="character" w:customStyle="1" w:styleId="203">
    <w:name w:val="Основной текст (20)3"/>
    <w:basedOn w:val="200"/>
    <w:uiPriority w:val="99"/>
    <w:rPr>
      <w:rFonts w:ascii="Times New Roman" w:hAnsi="Times New Roman" w:cs="Times New Roman"/>
      <w:sz w:val="24"/>
      <w:szCs w:val="24"/>
    </w:rPr>
  </w:style>
  <w:style w:type="character" w:customStyle="1" w:styleId="2020">
    <w:name w:val="Основной текст (20)2"/>
    <w:basedOn w:val="200"/>
    <w:uiPriority w:val="99"/>
    <w:rPr>
      <w:rFonts w:ascii="Times New Roman" w:hAnsi="Times New Roman" w:cs="Times New Roman"/>
      <w:noProof/>
      <w:sz w:val="24"/>
      <w:szCs w:val="24"/>
    </w:rPr>
  </w:style>
  <w:style w:type="character" w:customStyle="1" w:styleId="223">
    <w:name w:val="Основной текст (2)2"/>
    <w:basedOn w:val="2"/>
    <w:uiPriority w:val="99"/>
    <w:rPr>
      <w:rFonts w:ascii="Times New Roman" w:hAnsi="Times New Roman" w:cs="Times New Roman"/>
      <w:sz w:val="24"/>
      <w:szCs w:val="24"/>
    </w:rPr>
  </w:style>
  <w:style w:type="character" w:customStyle="1" w:styleId="37">
    <w:name w:val="Оглавление3"/>
    <w:basedOn w:val="a6"/>
    <w:uiPriority w:val="99"/>
    <w:rPr>
      <w:rFonts w:ascii="Times New Roman" w:hAnsi="Times New Roman" w:cs="Times New Roman"/>
      <w:sz w:val="24"/>
      <w:szCs w:val="24"/>
    </w:rPr>
  </w:style>
  <w:style w:type="character" w:customStyle="1" w:styleId="2a">
    <w:name w:val="Оглавление2"/>
    <w:basedOn w:val="a6"/>
    <w:uiPriority w:val="99"/>
    <w:rPr>
      <w:rFonts w:ascii="Times New Roman" w:hAnsi="Times New Roman" w:cs="Times New Roman"/>
      <w:noProof/>
      <w:sz w:val="24"/>
      <w:szCs w:val="24"/>
    </w:rPr>
  </w:style>
  <w:style w:type="character" w:customStyle="1" w:styleId="2130">
    <w:name w:val="Основной текст (21)3"/>
    <w:basedOn w:val="218"/>
    <w:uiPriority w:val="99"/>
    <w:rPr>
      <w:rFonts w:ascii="Times New Roman" w:hAnsi="Times New Roman" w:cs="Times New Roman"/>
      <w:sz w:val="20"/>
      <w:szCs w:val="20"/>
    </w:rPr>
  </w:style>
  <w:style w:type="character" w:customStyle="1" w:styleId="2120">
    <w:name w:val="Основной текст (21)2"/>
    <w:basedOn w:val="218"/>
    <w:uiPriority w:val="99"/>
    <w:rPr>
      <w:rFonts w:ascii="Times New Roman" w:hAnsi="Times New Roman" w:cs="Times New Roman"/>
      <w:noProof/>
      <w:sz w:val="20"/>
      <w:szCs w:val="20"/>
    </w:rPr>
  </w:style>
  <w:style w:type="character" w:customStyle="1" w:styleId="73">
    <w:name w:val="Основной текст (7)3"/>
    <w:basedOn w:val="7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72">
    <w:name w:val="Основной текст (7)2"/>
    <w:basedOn w:val="7"/>
    <w:uiPriority w:val="99"/>
    <w:rPr>
      <w:rFonts w:ascii="Times New Roman" w:hAnsi="Times New Roman" w:cs="Times New Roman"/>
      <w:b/>
      <w:bCs/>
      <w:noProof/>
      <w:sz w:val="24"/>
      <w:szCs w:val="24"/>
    </w:rPr>
  </w:style>
  <w:style w:type="character" w:customStyle="1" w:styleId="241">
    <w:name w:val="Основной текст (24)"/>
    <w:basedOn w:val="a0"/>
    <w:link w:val="2410"/>
    <w:uiPriority w:val="99"/>
    <w:rPr>
      <w:rFonts w:ascii="Times New Roman" w:hAnsi="Times New Roman" w:cs="Times New Roman"/>
      <w:sz w:val="20"/>
      <w:szCs w:val="20"/>
    </w:rPr>
  </w:style>
  <w:style w:type="character" w:customStyle="1" w:styleId="243">
    <w:name w:val="Основной текст (24)3"/>
    <w:basedOn w:val="241"/>
    <w:uiPriority w:val="99"/>
    <w:rPr>
      <w:rFonts w:ascii="Times New Roman" w:hAnsi="Times New Roman" w:cs="Times New Roman"/>
      <w:sz w:val="20"/>
      <w:szCs w:val="20"/>
    </w:rPr>
  </w:style>
  <w:style w:type="character" w:customStyle="1" w:styleId="242">
    <w:name w:val="Основной текст (24)2"/>
    <w:basedOn w:val="241"/>
    <w:uiPriority w:val="99"/>
    <w:rPr>
      <w:rFonts w:ascii="Times New Roman" w:hAnsi="Times New Roman" w:cs="Times New Roman"/>
      <w:noProof/>
      <w:sz w:val="20"/>
      <w:szCs w:val="20"/>
    </w:rPr>
  </w:style>
  <w:style w:type="character" w:customStyle="1" w:styleId="250">
    <w:name w:val="Основной текст (25)"/>
    <w:basedOn w:val="a0"/>
    <w:link w:val="251"/>
    <w:uiPriority w:val="99"/>
    <w:rPr>
      <w:rFonts w:ascii="Times New Roman" w:hAnsi="Times New Roman" w:cs="Times New Roman"/>
      <w:sz w:val="20"/>
      <w:szCs w:val="20"/>
    </w:rPr>
  </w:style>
  <w:style w:type="character" w:customStyle="1" w:styleId="257">
    <w:name w:val="Основной текст (25)7"/>
    <w:basedOn w:val="250"/>
    <w:uiPriority w:val="99"/>
    <w:rPr>
      <w:rFonts w:ascii="Times New Roman" w:hAnsi="Times New Roman" w:cs="Times New Roman"/>
      <w:sz w:val="20"/>
      <w:szCs w:val="20"/>
    </w:rPr>
  </w:style>
  <w:style w:type="character" w:customStyle="1" w:styleId="256">
    <w:name w:val="Основной текст (25)6"/>
    <w:basedOn w:val="250"/>
    <w:uiPriority w:val="99"/>
    <w:rPr>
      <w:rFonts w:ascii="Times New Roman" w:hAnsi="Times New Roman" w:cs="Times New Roman"/>
      <w:noProof/>
      <w:sz w:val="20"/>
      <w:szCs w:val="20"/>
    </w:rPr>
  </w:style>
  <w:style w:type="character" w:customStyle="1" w:styleId="183">
    <w:name w:val="Основной текст (18)3"/>
    <w:basedOn w:val="18"/>
    <w:uiPriority w:val="99"/>
    <w:rPr>
      <w:rFonts w:ascii="Times New Roman" w:hAnsi="Times New Roman" w:cs="Times New Roman"/>
      <w:sz w:val="20"/>
      <w:szCs w:val="20"/>
    </w:rPr>
  </w:style>
  <w:style w:type="character" w:customStyle="1" w:styleId="182">
    <w:name w:val="Основной текст (18)2"/>
    <w:basedOn w:val="18"/>
    <w:uiPriority w:val="99"/>
    <w:rPr>
      <w:rFonts w:ascii="Times New Roman" w:hAnsi="Times New Roman" w:cs="Times New Roman"/>
      <w:noProof/>
      <w:sz w:val="20"/>
      <w:szCs w:val="20"/>
    </w:rPr>
  </w:style>
  <w:style w:type="character" w:customStyle="1" w:styleId="255">
    <w:name w:val="Основной текст (25)5"/>
    <w:basedOn w:val="250"/>
    <w:uiPriority w:val="99"/>
    <w:rPr>
      <w:rFonts w:ascii="Times New Roman" w:hAnsi="Times New Roman" w:cs="Times New Roman"/>
      <w:noProof/>
      <w:sz w:val="20"/>
      <w:szCs w:val="20"/>
    </w:rPr>
  </w:style>
  <w:style w:type="character" w:customStyle="1" w:styleId="254">
    <w:name w:val="Основной текст (25)4"/>
    <w:basedOn w:val="250"/>
    <w:uiPriority w:val="99"/>
    <w:rPr>
      <w:rFonts w:ascii="Times New Roman" w:hAnsi="Times New Roman" w:cs="Times New Roman"/>
      <w:noProof/>
      <w:sz w:val="20"/>
      <w:szCs w:val="20"/>
    </w:rPr>
  </w:style>
  <w:style w:type="character" w:customStyle="1" w:styleId="253">
    <w:name w:val="Основной текст (25)3"/>
    <w:basedOn w:val="250"/>
    <w:uiPriority w:val="99"/>
    <w:rPr>
      <w:rFonts w:ascii="Times New Roman" w:hAnsi="Times New Roman" w:cs="Times New Roman"/>
      <w:noProof/>
      <w:sz w:val="20"/>
      <w:szCs w:val="20"/>
    </w:rPr>
  </w:style>
  <w:style w:type="character" w:customStyle="1" w:styleId="252">
    <w:name w:val="Основной текст (25)2"/>
    <w:basedOn w:val="250"/>
    <w:uiPriority w:val="99"/>
    <w:rPr>
      <w:rFonts w:ascii="Times New Roman" w:hAnsi="Times New Roman" w:cs="Times New Roman"/>
      <w:noProof/>
      <w:sz w:val="20"/>
      <w:szCs w:val="20"/>
    </w:rPr>
  </w:style>
  <w:style w:type="character" w:customStyle="1" w:styleId="260">
    <w:name w:val="Основной текст (26)"/>
    <w:basedOn w:val="a0"/>
    <w:link w:val="261"/>
    <w:uiPriority w:val="99"/>
    <w:rPr>
      <w:rFonts w:ascii="Times New Roman" w:hAnsi="Times New Roman" w:cs="Times New Roman"/>
      <w:noProof/>
      <w:sz w:val="10"/>
      <w:szCs w:val="10"/>
    </w:rPr>
  </w:style>
  <w:style w:type="character" w:customStyle="1" w:styleId="262">
    <w:name w:val="Основной текст (26)2"/>
    <w:basedOn w:val="260"/>
    <w:uiPriority w:val="99"/>
    <w:rPr>
      <w:rFonts w:ascii="Times New Roman" w:hAnsi="Times New Roman" w:cs="Times New Roman"/>
      <w:noProof/>
      <w:sz w:val="10"/>
      <w:szCs w:val="10"/>
    </w:rPr>
  </w:style>
  <w:style w:type="paragraph" w:customStyle="1" w:styleId="21">
    <w:name w:val="Основной текст (2)1"/>
    <w:basedOn w:val="a"/>
    <w:link w:val="2"/>
    <w:uiPriority w:val="99"/>
    <w:pPr>
      <w:shd w:val="clear" w:color="auto" w:fill="FFFFFF"/>
      <w:spacing w:line="278" w:lineRule="exact"/>
    </w:pPr>
    <w:rPr>
      <w:rFonts w:ascii="Times New Roman" w:hAnsi="Times New Roman" w:cs="Times New Roman"/>
      <w:color w:val="auto"/>
    </w:rPr>
  </w:style>
  <w:style w:type="paragraph" w:customStyle="1" w:styleId="31">
    <w:name w:val="Основной текст (3)1"/>
    <w:basedOn w:val="a"/>
    <w:link w:val="3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color w:val="auto"/>
      <w:sz w:val="20"/>
      <w:szCs w:val="20"/>
    </w:rPr>
  </w:style>
  <w:style w:type="paragraph" w:customStyle="1" w:styleId="41">
    <w:name w:val="Основной текст (4)1"/>
    <w:basedOn w:val="a"/>
    <w:link w:val="4"/>
    <w:uiPriority w:val="99"/>
    <w:pPr>
      <w:shd w:val="clear" w:color="auto" w:fill="FFFFFF"/>
      <w:spacing w:line="278" w:lineRule="exact"/>
      <w:ind w:firstLine="1200"/>
    </w:pPr>
    <w:rPr>
      <w:rFonts w:ascii="Times New Roman" w:hAnsi="Times New Roman" w:cs="Times New Roman"/>
      <w:color w:val="auto"/>
    </w:rPr>
  </w:style>
  <w:style w:type="paragraph" w:customStyle="1" w:styleId="51">
    <w:name w:val="Основной текст (5)1"/>
    <w:basedOn w:val="a"/>
    <w:link w:val="5"/>
    <w:uiPriority w:val="99"/>
    <w:pPr>
      <w:shd w:val="clear" w:color="auto" w:fill="FFFFFF"/>
      <w:spacing w:after="420" w:line="240" w:lineRule="atLeast"/>
    </w:pPr>
    <w:rPr>
      <w:rFonts w:ascii="Times New Roman" w:hAnsi="Times New Roman" w:cs="Times New Roman"/>
      <w:color w:val="auto"/>
      <w:sz w:val="8"/>
      <w:szCs w:val="8"/>
    </w:rPr>
  </w:style>
  <w:style w:type="paragraph" w:customStyle="1" w:styleId="61">
    <w:name w:val="Основной текст (6)1"/>
    <w:basedOn w:val="a"/>
    <w:link w:val="6"/>
    <w:uiPriority w:val="99"/>
    <w:pPr>
      <w:shd w:val="clear" w:color="auto" w:fill="FFFFFF"/>
      <w:spacing w:before="420" w:line="240" w:lineRule="atLeast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71">
    <w:name w:val="Основной текст (7)1"/>
    <w:basedOn w:val="a"/>
    <w:link w:val="7"/>
    <w:uiPriority w:val="99"/>
    <w:pPr>
      <w:shd w:val="clear" w:color="auto" w:fill="FFFFFF"/>
      <w:spacing w:line="317" w:lineRule="exact"/>
      <w:jc w:val="center"/>
    </w:pPr>
    <w:rPr>
      <w:rFonts w:ascii="Times New Roman" w:hAnsi="Times New Roman" w:cs="Times New Roman"/>
      <w:b/>
      <w:bCs/>
      <w:color w:val="auto"/>
    </w:rPr>
  </w:style>
  <w:style w:type="paragraph" w:customStyle="1" w:styleId="81">
    <w:name w:val="Основной текст (8)1"/>
    <w:basedOn w:val="a"/>
    <w:link w:val="8"/>
    <w:uiPriority w:val="99"/>
    <w:pPr>
      <w:shd w:val="clear" w:color="auto" w:fill="FFFFFF"/>
      <w:spacing w:before="240" w:line="317" w:lineRule="exact"/>
      <w:jc w:val="center"/>
    </w:pPr>
    <w:rPr>
      <w:rFonts w:ascii="Times New Roman" w:hAnsi="Times New Roman" w:cs="Times New Roman"/>
      <w:b/>
      <w:bCs/>
      <w:color w:val="auto"/>
      <w:sz w:val="26"/>
      <w:szCs w:val="26"/>
    </w:rPr>
  </w:style>
  <w:style w:type="paragraph" w:customStyle="1" w:styleId="91">
    <w:name w:val="Основной текст (9)1"/>
    <w:basedOn w:val="a"/>
    <w:link w:val="9"/>
    <w:uiPriority w:val="99"/>
    <w:pPr>
      <w:shd w:val="clear" w:color="auto" w:fill="FFFFFF"/>
      <w:spacing w:line="317" w:lineRule="exact"/>
    </w:pPr>
    <w:rPr>
      <w:rFonts w:ascii="Times New Roman" w:hAnsi="Times New Roman" w:cs="Times New Roman"/>
      <w:color w:val="auto"/>
      <w:sz w:val="26"/>
      <w:szCs w:val="26"/>
    </w:rPr>
  </w:style>
  <w:style w:type="paragraph" w:customStyle="1" w:styleId="101">
    <w:name w:val="Основной текст (10)1"/>
    <w:basedOn w:val="a"/>
    <w:link w:val="10"/>
    <w:uiPriority w:val="99"/>
    <w:pPr>
      <w:shd w:val="clear" w:color="auto" w:fill="FFFFFF"/>
      <w:spacing w:line="302" w:lineRule="exact"/>
      <w:ind w:firstLine="780"/>
      <w:jc w:val="both"/>
    </w:pPr>
    <w:rPr>
      <w:rFonts w:ascii="Times New Roman" w:hAnsi="Times New Roman" w:cs="Times New Roman"/>
      <w:color w:val="auto"/>
      <w:sz w:val="26"/>
      <w:szCs w:val="26"/>
    </w:rPr>
  </w:style>
  <w:style w:type="paragraph" w:customStyle="1" w:styleId="111">
    <w:name w:val="Основной текст (11)1"/>
    <w:basedOn w:val="a"/>
    <w:link w:val="11"/>
    <w:uiPriority w:val="99"/>
    <w:pPr>
      <w:shd w:val="clear" w:color="auto" w:fill="FFFFFF"/>
      <w:spacing w:before="240" w:line="293" w:lineRule="exact"/>
    </w:pPr>
    <w:rPr>
      <w:rFonts w:ascii="Times New Roman" w:hAnsi="Times New Roman" w:cs="Times New Roman"/>
      <w:b/>
      <w:bCs/>
      <w:color w:val="auto"/>
      <w:sz w:val="26"/>
      <w:szCs w:val="26"/>
    </w:rPr>
  </w:style>
  <w:style w:type="paragraph" w:customStyle="1" w:styleId="121">
    <w:name w:val="Основной текст (12)1"/>
    <w:basedOn w:val="a"/>
    <w:link w:val="12"/>
    <w:uiPriority w:val="99"/>
    <w:pPr>
      <w:shd w:val="clear" w:color="auto" w:fill="FFFFFF"/>
      <w:spacing w:line="293" w:lineRule="exact"/>
      <w:jc w:val="center"/>
    </w:pPr>
    <w:rPr>
      <w:rFonts w:ascii="Times New Roman" w:hAnsi="Times New Roman" w:cs="Times New Roman"/>
      <w:color w:val="auto"/>
      <w:sz w:val="26"/>
      <w:szCs w:val="26"/>
    </w:rPr>
  </w:style>
  <w:style w:type="paragraph" w:customStyle="1" w:styleId="131">
    <w:name w:val="Основной текст (13)1"/>
    <w:basedOn w:val="a"/>
    <w:link w:val="13"/>
    <w:uiPriority w:val="99"/>
    <w:pPr>
      <w:shd w:val="clear" w:color="auto" w:fill="FFFFFF"/>
      <w:spacing w:line="298" w:lineRule="exact"/>
      <w:jc w:val="both"/>
    </w:pPr>
    <w:rPr>
      <w:rFonts w:ascii="Times New Roman" w:hAnsi="Times New Roman" w:cs="Times New Roman"/>
      <w:color w:val="auto"/>
      <w:sz w:val="26"/>
      <w:szCs w:val="26"/>
    </w:rPr>
  </w:style>
  <w:style w:type="paragraph" w:customStyle="1" w:styleId="141">
    <w:name w:val="Основной текст (14)1"/>
    <w:basedOn w:val="a"/>
    <w:link w:val="14"/>
    <w:uiPriority w:val="99"/>
    <w:pPr>
      <w:shd w:val="clear" w:color="auto" w:fill="FFFFFF"/>
      <w:spacing w:line="298" w:lineRule="exact"/>
      <w:ind w:firstLine="540"/>
    </w:pPr>
    <w:rPr>
      <w:rFonts w:ascii="Times New Roman" w:hAnsi="Times New Roman" w:cs="Times New Roman"/>
      <w:color w:val="auto"/>
      <w:sz w:val="26"/>
      <w:szCs w:val="26"/>
    </w:rPr>
  </w:style>
  <w:style w:type="paragraph" w:customStyle="1" w:styleId="151">
    <w:name w:val="Основной текст (15)1"/>
    <w:basedOn w:val="a"/>
    <w:link w:val="15"/>
    <w:uiPriority w:val="99"/>
    <w:pPr>
      <w:shd w:val="clear" w:color="auto" w:fill="FFFFFF"/>
      <w:spacing w:line="298" w:lineRule="exact"/>
      <w:jc w:val="right"/>
    </w:pPr>
    <w:rPr>
      <w:rFonts w:ascii="Times New Roman" w:hAnsi="Times New Roman" w:cs="Times New Roman"/>
      <w:color w:val="auto"/>
      <w:sz w:val="26"/>
      <w:szCs w:val="26"/>
    </w:rPr>
  </w:style>
  <w:style w:type="paragraph" w:customStyle="1" w:styleId="321">
    <w:name w:val="Заголовок №3 (2)1"/>
    <w:basedOn w:val="a"/>
    <w:link w:val="32"/>
    <w:uiPriority w:val="99"/>
    <w:pPr>
      <w:shd w:val="clear" w:color="auto" w:fill="FFFFFF"/>
      <w:spacing w:line="302" w:lineRule="exact"/>
      <w:ind w:firstLine="560"/>
      <w:outlineLvl w:val="2"/>
    </w:pPr>
    <w:rPr>
      <w:rFonts w:ascii="Times New Roman" w:hAnsi="Times New Roman" w:cs="Times New Roman"/>
      <w:color w:val="auto"/>
      <w:sz w:val="26"/>
      <w:szCs w:val="26"/>
    </w:rPr>
  </w:style>
  <w:style w:type="paragraph" w:customStyle="1" w:styleId="310">
    <w:name w:val="Заголовок №31"/>
    <w:basedOn w:val="a"/>
    <w:link w:val="30"/>
    <w:uiPriority w:val="99"/>
    <w:pPr>
      <w:shd w:val="clear" w:color="auto" w:fill="FFFFFF"/>
      <w:spacing w:before="240" w:after="240" w:line="302" w:lineRule="exact"/>
      <w:ind w:hanging="1960"/>
      <w:outlineLvl w:val="2"/>
    </w:pPr>
    <w:rPr>
      <w:rFonts w:ascii="Times New Roman" w:hAnsi="Times New Roman" w:cs="Times New Roman"/>
      <w:b/>
      <w:bCs/>
      <w:color w:val="auto"/>
      <w:sz w:val="26"/>
      <w:szCs w:val="26"/>
    </w:rPr>
  </w:style>
  <w:style w:type="paragraph" w:customStyle="1" w:styleId="331">
    <w:name w:val="Заголовок №3 (3)1"/>
    <w:basedOn w:val="a"/>
    <w:link w:val="33"/>
    <w:uiPriority w:val="99"/>
    <w:pPr>
      <w:shd w:val="clear" w:color="auto" w:fill="FFFFFF"/>
      <w:spacing w:after="360" w:line="240" w:lineRule="atLeast"/>
      <w:outlineLvl w:val="2"/>
    </w:pPr>
    <w:rPr>
      <w:rFonts w:ascii="Times New Roman" w:hAnsi="Times New Roman" w:cs="Times New Roman"/>
      <w:b/>
      <w:bCs/>
      <w:color w:val="auto"/>
      <w:sz w:val="26"/>
      <w:szCs w:val="26"/>
    </w:rPr>
  </w:style>
  <w:style w:type="paragraph" w:customStyle="1" w:styleId="161">
    <w:name w:val="Основной текст (16)1"/>
    <w:basedOn w:val="a"/>
    <w:link w:val="16"/>
    <w:uiPriority w:val="99"/>
    <w:pPr>
      <w:shd w:val="clear" w:color="auto" w:fill="FFFFFF"/>
      <w:spacing w:line="274" w:lineRule="exact"/>
      <w:jc w:val="right"/>
    </w:pPr>
    <w:rPr>
      <w:rFonts w:ascii="Times New Roman" w:hAnsi="Times New Roman" w:cs="Times New Roman"/>
      <w:b/>
      <w:bCs/>
      <w:color w:val="auto"/>
    </w:rPr>
  </w:style>
  <w:style w:type="paragraph" w:customStyle="1" w:styleId="171">
    <w:name w:val="Основной текст (17)1"/>
    <w:basedOn w:val="a"/>
    <w:link w:val="17"/>
    <w:uiPriority w:val="99"/>
    <w:pPr>
      <w:shd w:val="clear" w:color="auto" w:fill="FFFFFF"/>
      <w:spacing w:line="274" w:lineRule="exact"/>
      <w:jc w:val="right"/>
    </w:pPr>
    <w:rPr>
      <w:rFonts w:ascii="Times New Roman" w:hAnsi="Times New Roman" w:cs="Times New Roman"/>
      <w:color w:val="auto"/>
    </w:rPr>
  </w:style>
  <w:style w:type="paragraph" w:customStyle="1" w:styleId="181">
    <w:name w:val="Основной текст (18)1"/>
    <w:basedOn w:val="a"/>
    <w:link w:val="18"/>
    <w:uiPriority w:val="99"/>
    <w:pPr>
      <w:shd w:val="clear" w:color="auto" w:fill="FFFFFF"/>
      <w:spacing w:line="230" w:lineRule="exact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210">
    <w:name w:val="Заголовок №21"/>
    <w:basedOn w:val="a"/>
    <w:link w:val="20"/>
    <w:uiPriority w:val="99"/>
    <w:pPr>
      <w:shd w:val="clear" w:color="auto" w:fill="FFFFFF"/>
      <w:spacing w:before="360" w:after="60" w:line="240" w:lineRule="atLeast"/>
      <w:outlineLvl w:val="1"/>
    </w:pPr>
    <w:rPr>
      <w:rFonts w:ascii="Arial" w:hAnsi="Arial" w:cs="Arial"/>
      <w:b/>
      <w:bCs/>
      <w:color w:val="auto"/>
      <w:sz w:val="26"/>
      <w:szCs w:val="26"/>
    </w:rPr>
  </w:style>
  <w:style w:type="paragraph" w:customStyle="1" w:styleId="191">
    <w:name w:val="Основной текст (19)1"/>
    <w:basedOn w:val="a"/>
    <w:link w:val="19"/>
    <w:uiPriority w:val="99"/>
    <w:pPr>
      <w:shd w:val="clear" w:color="auto" w:fill="FFFFFF"/>
      <w:spacing w:before="360" w:line="259" w:lineRule="exact"/>
      <w:ind w:firstLine="580"/>
    </w:pPr>
    <w:rPr>
      <w:rFonts w:ascii="Arial" w:hAnsi="Arial" w:cs="Arial"/>
      <w:i/>
      <w:iCs/>
      <w:color w:val="auto"/>
      <w:sz w:val="20"/>
      <w:szCs w:val="20"/>
    </w:rPr>
  </w:style>
  <w:style w:type="paragraph" w:customStyle="1" w:styleId="201">
    <w:name w:val="Основной текст (20)1"/>
    <w:basedOn w:val="a"/>
    <w:link w:val="200"/>
    <w:uiPriority w:val="99"/>
    <w:pPr>
      <w:shd w:val="clear" w:color="auto" w:fill="FFFFFF"/>
      <w:spacing w:before="360" w:line="274" w:lineRule="exact"/>
      <w:jc w:val="both"/>
    </w:pPr>
    <w:rPr>
      <w:rFonts w:ascii="Times New Roman" w:hAnsi="Times New Roman" w:cs="Times New Roman"/>
      <w:color w:val="auto"/>
    </w:rPr>
  </w:style>
  <w:style w:type="paragraph" w:customStyle="1" w:styleId="1">
    <w:name w:val="Оглавление1"/>
    <w:basedOn w:val="a"/>
    <w:link w:val="a6"/>
    <w:uiPriority w:val="99"/>
    <w:pPr>
      <w:shd w:val="clear" w:color="auto" w:fill="FFFFFF"/>
      <w:spacing w:line="250" w:lineRule="exact"/>
    </w:pPr>
    <w:rPr>
      <w:rFonts w:ascii="Times New Roman" w:hAnsi="Times New Roman" w:cs="Times New Roman"/>
      <w:color w:val="auto"/>
    </w:rPr>
  </w:style>
  <w:style w:type="paragraph" w:customStyle="1" w:styleId="217">
    <w:name w:val="Оглавление (2)1"/>
    <w:basedOn w:val="a"/>
    <w:link w:val="24"/>
    <w:uiPriority w:val="99"/>
    <w:pPr>
      <w:shd w:val="clear" w:color="auto" w:fill="FFFFFF"/>
      <w:spacing w:line="250" w:lineRule="exact"/>
    </w:pPr>
    <w:rPr>
      <w:rFonts w:ascii="Arial" w:hAnsi="Arial" w:cs="Arial"/>
      <w:color w:val="auto"/>
      <w:sz w:val="18"/>
      <w:szCs w:val="18"/>
    </w:rPr>
  </w:style>
  <w:style w:type="paragraph" w:customStyle="1" w:styleId="311">
    <w:name w:val="Оглавление (3)1"/>
    <w:basedOn w:val="a"/>
    <w:link w:val="34"/>
    <w:uiPriority w:val="99"/>
    <w:pPr>
      <w:shd w:val="clear" w:color="auto" w:fill="FFFFFF"/>
      <w:spacing w:line="250" w:lineRule="exact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410">
    <w:name w:val="Оглавление (4)1"/>
    <w:basedOn w:val="a"/>
    <w:link w:val="45"/>
    <w:uiPriority w:val="99"/>
    <w:pPr>
      <w:shd w:val="clear" w:color="auto" w:fill="FFFFFF"/>
      <w:spacing w:line="250" w:lineRule="exact"/>
    </w:pPr>
    <w:rPr>
      <w:rFonts w:ascii="Garamond" w:hAnsi="Garamond" w:cs="Garamond"/>
      <w:color w:val="auto"/>
      <w:sz w:val="20"/>
      <w:szCs w:val="20"/>
    </w:rPr>
  </w:style>
  <w:style w:type="paragraph" w:customStyle="1" w:styleId="510">
    <w:name w:val="Оглавление (5)1"/>
    <w:basedOn w:val="a"/>
    <w:link w:val="53"/>
    <w:uiPriority w:val="99"/>
    <w:pPr>
      <w:shd w:val="clear" w:color="auto" w:fill="FFFFFF"/>
      <w:spacing w:line="250" w:lineRule="exact"/>
      <w:jc w:val="both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2110">
    <w:name w:val="Основной текст (21)1"/>
    <w:basedOn w:val="a"/>
    <w:link w:val="218"/>
    <w:uiPriority w:val="99"/>
    <w:pPr>
      <w:shd w:val="clear" w:color="auto" w:fill="FFFFFF"/>
      <w:spacing w:line="230" w:lineRule="exact"/>
      <w:jc w:val="right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2210">
    <w:name w:val="Основной текст (22)1"/>
    <w:basedOn w:val="a"/>
    <w:link w:val="221"/>
    <w:uiPriority w:val="99"/>
    <w:pPr>
      <w:shd w:val="clear" w:color="auto" w:fill="FFFFFF"/>
      <w:spacing w:before="360" w:line="274" w:lineRule="exact"/>
    </w:pPr>
    <w:rPr>
      <w:rFonts w:ascii="Arial" w:hAnsi="Arial" w:cs="Arial"/>
      <w:i/>
      <w:iCs/>
      <w:color w:val="auto"/>
      <w:sz w:val="20"/>
      <w:szCs w:val="20"/>
    </w:rPr>
  </w:style>
  <w:style w:type="paragraph" w:customStyle="1" w:styleId="2310">
    <w:name w:val="Основной текст (23)1"/>
    <w:basedOn w:val="a"/>
    <w:link w:val="232"/>
    <w:uiPriority w:val="99"/>
    <w:pPr>
      <w:shd w:val="clear" w:color="auto" w:fill="FFFFFF"/>
      <w:spacing w:before="1080" w:after="300" w:line="240" w:lineRule="atLeast"/>
    </w:pPr>
    <w:rPr>
      <w:rFonts w:ascii="Arial" w:hAnsi="Arial" w:cs="Arial"/>
      <w:b/>
      <w:bCs/>
      <w:color w:val="auto"/>
    </w:rPr>
  </w:style>
  <w:style w:type="paragraph" w:customStyle="1" w:styleId="110">
    <w:name w:val="Заголовок №11"/>
    <w:basedOn w:val="a"/>
    <w:link w:val="1a"/>
    <w:uiPriority w:val="99"/>
    <w:pPr>
      <w:shd w:val="clear" w:color="auto" w:fill="FFFFFF"/>
      <w:spacing w:before="300" w:line="240" w:lineRule="atLeast"/>
      <w:outlineLvl w:val="0"/>
    </w:pPr>
    <w:rPr>
      <w:rFonts w:ascii="Times New Roman" w:hAnsi="Times New Roman" w:cs="Times New Roman"/>
      <w:color w:val="auto"/>
    </w:rPr>
  </w:style>
  <w:style w:type="paragraph" w:customStyle="1" w:styleId="2410">
    <w:name w:val="Основной текст (24)1"/>
    <w:basedOn w:val="a"/>
    <w:link w:val="241"/>
    <w:uiPriority w:val="99"/>
    <w:pPr>
      <w:shd w:val="clear" w:color="auto" w:fill="FFFFFF"/>
      <w:spacing w:line="254" w:lineRule="exact"/>
      <w:jc w:val="both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251">
    <w:name w:val="Основной текст (25)1"/>
    <w:basedOn w:val="a"/>
    <w:link w:val="250"/>
    <w:uiPriority w:val="99"/>
    <w:pPr>
      <w:shd w:val="clear" w:color="auto" w:fill="FFFFFF"/>
      <w:spacing w:line="259" w:lineRule="exact"/>
      <w:jc w:val="center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261">
    <w:name w:val="Основной текст (26)1"/>
    <w:basedOn w:val="a"/>
    <w:link w:val="260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10"/>
      <w:szCs w:val="10"/>
    </w:rPr>
  </w:style>
  <w:style w:type="character" w:styleId="a7">
    <w:name w:val="Hyperlink"/>
    <w:basedOn w:val="a0"/>
    <w:uiPriority w:val="99"/>
    <w:unhideWhenUsed/>
    <w:rsid w:val="006164AB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A427B4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color w:val="auto"/>
      <w:sz w:val="22"/>
      <w:szCs w:val="22"/>
    </w:rPr>
  </w:style>
  <w:style w:type="table" w:styleId="a9">
    <w:name w:val="Table Grid"/>
    <w:basedOn w:val="a1"/>
    <w:uiPriority w:val="59"/>
    <w:rsid w:val="00A427B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41263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12630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2221</Words>
  <Characters>12663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2021-03-25T12:40:00Z</cp:lastPrinted>
  <dcterms:created xsi:type="dcterms:W3CDTF">2021-05-20T07:01:00Z</dcterms:created>
  <dcterms:modified xsi:type="dcterms:W3CDTF">2021-05-20T07:01:00Z</dcterms:modified>
</cp:coreProperties>
</file>