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CF8" w:rsidRPr="00AD0CF8" w:rsidRDefault="00B25723" w:rsidP="00AD0CF8">
      <w:pPr>
        <w:pStyle w:val="61"/>
        <w:ind w:firstLine="0"/>
        <w:jc w:val="left"/>
        <w:rPr>
          <w:b w:val="0"/>
          <w:bCs w:val="0"/>
          <w:sz w:val="26"/>
          <w:szCs w:val="26"/>
        </w:rPr>
      </w:pPr>
      <w:r>
        <w:rPr>
          <w:b w:val="0"/>
          <w:bCs w:val="0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4C3D7714" wp14:editId="6D0E1EAB">
            <wp:simplePos x="0" y="0"/>
            <wp:positionH relativeFrom="margin">
              <wp:posOffset>-894080</wp:posOffset>
            </wp:positionH>
            <wp:positionV relativeFrom="margin">
              <wp:posOffset>-1239520</wp:posOffset>
            </wp:positionV>
            <wp:extent cx="7458075" cy="10208260"/>
            <wp:effectExtent l="0" t="0" r="0" b="0"/>
            <wp:wrapSquare wrapText="bothSides"/>
            <wp:docPr id="4" name="Рисунок 4" descr="C:\Users\Администратор\Desktop\ScanImage 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ScanImage 4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20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0CF8" w:rsidRDefault="00AD0CF8" w:rsidP="00AD0CF8">
      <w:pPr>
        <w:pStyle w:val="61"/>
        <w:ind w:firstLine="360"/>
      </w:pPr>
      <w:bookmarkStart w:id="0" w:name="_GoBack"/>
      <w:bookmarkEnd w:id="0"/>
    </w:p>
    <w:p w:rsidR="00336913" w:rsidRDefault="0076130E" w:rsidP="00B25723">
      <w:pPr>
        <w:pStyle w:val="61"/>
        <w:ind w:firstLine="360"/>
        <w:jc w:val="center"/>
        <w:rPr>
          <w:rFonts w:ascii="Microsoft JhengHei Light" w:hAnsi="Microsoft JhengHei Light"/>
        </w:rPr>
      </w:pPr>
      <w:r>
        <w:t>СОДЕРЖАНИЕ</w:t>
      </w:r>
    </w:p>
    <w:p w:rsidR="00336913" w:rsidRDefault="00336913">
      <w:pPr>
        <w:rPr>
          <w:rFonts w:cs="Times New Roman"/>
          <w:color w:val="auto"/>
        </w:rPr>
      </w:pPr>
    </w:p>
    <w:p w:rsidR="00336913" w:rsidRDefault="00EB52D5">
      <w:pPr>
        <w:pStyle w:val="211"/>
        <w:tabs>
          <w:tab w:val="center" w:pos="8758"/>
        </w:tabs>
        <w:spacing w:after="0" w:line="240" w:lineRule="auto"/>
        <w:ind w:left="360" w:hanging="360"/>
        <w:rPr>
          <w:rFonts w:ascii="Microsoft JhengHei Light" w:hAnsi="Microsoft JhengHei Light"/>
        </w:rPr>
      </w:pPr>
      <w:r>
        <w:fldChar w:fldCharType="begin"/>
      </w:r>
      <w:r w:rsidR="0076130E">
        <w:instrText xml:space="preserve"> TOC \o "1-3" \h \z </w:instrText>
      </w:r>
      <w:r>
        <w:fldChar w:fldCharType="separate"/>
      </w:r>
      <w:r w:rsidR="0076130E">
        <w:t>№ Наименование раздела</w:t>
      </w:r>
      <w:r w:rsidR="0076130E">
        <w:rPr>
          <w:rStyle w:val="213pt"/>
          <w:b w:val="0"/>
          <w:bCs w:val="0"/>
        </w:rPr>
        <w:tab/>
        <w:t>Стр.</w:t>
      </w:r>
    </w:p>
    <w:p w:rsidR="00336913" w:rsidRDefault="0076130E">
      <w:pPr>
        <w:pStyle w:val="310"/>
        <w:tabs>
          <w:tab w:val="center" w:pos="8756"/>
        </w:tabs>
        <w:spacing w:before="121"/>
        <w:rPr>
          <w:rFonts w:ascii="Microsoft JhengHei Light" w:hAnsi="Microsoft JhengHei Light"/>
        </w:rPr>
      </w:pPr>
      <w:r>
        <w:t>ПОЯСНИТЕЛЬНАЯ ЗАПИСКА</w:t>
      </w:r>
      <w:r>
        <w:tab/>
        <w:t>3</w:t>
      </w:r>
    </w:p>
    <w:p w:rsidR="00336913" w:rsidRDefault="0076130E">
      <w:pPr>
        <w:pStyle w:val="10"/>
        <w:numPr>
          <w:ilvl w:val="0"/>
          <w:numId w:val="1"/>
        </w:numPr>
        <w:tabs>
          <w:tab w:val="left" w:pos="554"/>
          <w:tab w:val="center" w:pos="8681"/>
        </w:tabs>
        <w:ind w:left="360" w:hanging="360"/>
      </w:pPr>
      <w:r>
        <w:t>ОБЩИЕ СВЕДЕНИЯ ОБ ОБРАЗОВАТЕЛЬНОЙ ОРГАНИЗАЦИИ</w:t>
      </w:r>
      <w:r>
        <w:tab/>
        <w:t>4</w:t>
      </w:r>
    </w:p>
    <w:p w:rsidR="00336913" w:rsidRDefault="0076130E">
      <w:pPr>
        <w:pStyle w:val="10"/>
        <w:numPr>
          <w:ilvl w:val="0"/>
          <w:numId w:val="1"/>
        </w:numPr>
        <w:tabs>
          <w:tab w:val="left" w:pos="564"/>
        </w:tabs>
        <w:ind w:left="360" w:hanging="360"/>
      </w:pPr>
      <w:r>
        <w:t>АНАЛИТИЧЕСКАЯ ЧАСТЬ</w:t>
      </w:r>
    </w:p>
    <w:p w:rsidR="00336913" w:rsidRDefault="00AD0CF8">
      <w:pPr>
        <w:pStyle w:val="10"/>
        <w:numPr>
          <w:ilvl w:val="1"/>
          <w:numId w:val="1"/>
        </w:numPr>
        <w:tabs>
          <w:tab w:val="left" w:pos="655"/>
          <w:tab w:val="center" w:pos="8782"/>
        </w:tabs>
        <w:spacing w:line="634" w:lineRule="exact"/>
        <w:ind w:left="360" w:hanging="360"/>
      </w:pPr>
      <w:hyperlink w:anchor="bookmark5" w:history="1">
        <w:r w:rsidR="0076130E">
          <w:t>Оценка образовательной деятельности</w:t>
        </w:r>
        <w:r w:rsidR="0076130E">
          <w:tab/>
          <w:t>5</w:t>
        </w:r>
      </w:hyperlink>
    </w:p>
    <w:p w:rsidR="00336913" w:rsidRDefault="00AD0CF8">
      <w:pPr>
        <w:pStyle w:val="10"/>
        <w:numPr>
          <w:ilvl w:val="1"/>
          <w:numId w:val="1"/>
        </w:numPr>
        <w:tabs>
          <w:tab w:val="left" w:pos="655"/>
          <w:tab w:val="center" w:pos="8782"/>
        </w:tabs>
        <w:spacing w:line="634" w:lineRule="exact"/>
        <w:ind w:left="360" w:hanging="360"/>
      </w:pPr>
      <w:hyperlink w:anchor="bookmark14" w:history="1">
        <w:r w:rsidR="0076130E">
          <w:t>Система управления организацией</w:t>
        </w:r>
        <w:r w:rsidR="0076130E">
          <w:tab/>
          <w:t>25</w:t>
        </w:r>
      </w:hyperlink>
    </w:p>
    <w:p w:rsidR="00336913" w:rsidRDefault="0076130E">
      <w:pPr>
        <w:pStyle w:val="10"/>
        <w:numPr>
          <w:ilvl w:val="1"/>
          <w:numId w:val="1"/>
        </w:numPr>
        <w:tabs>
          <w:tab w:val="left" w:pos="655"/>
          <w:tab w:val="center" w:pos="8782"/>
        </w:tabs>
        <w:spacing w:line="634" w:lineRule="exact"/>
        <w:ind w:left="360" w:hanging="360"/>
      </w:pPr>
      <w:r>
        <w:t>Содержание и качество подготовки обучающихся</w:t>
      </w:r>
      <w:r>
        <w:tab/>
        <w:t>27</w:t>
      </w:r>
    </w:p>
    <w:p w:rsidR="00336913" w:rsidRDefault="00AD0CF8">
      <w:pPr>
        <w:pStyle w:val="10"/>
        <w:numPr>
          <w:ilvl w:val="1"/>
          <w:numId w:val="1"/>
        </w:numPr>
        <w:tabs>
          <w:tab w:val="left" w:pos="655"/>
          <w:tab w:val="center" w:pos="8782"/>
        </w:tabs>
        <w:spacing w:line="634" w:lineRule="exact"/>
        <w:ind w:left="360" w:hanging="360"/>
      </w:pPr>
      <w:hyperlink w:anchor="bookmark25" w:history="1">
        <w:r w:rsidR="0076130E">
          <w:t>Организация учебного процесса</w:t>
        </w:r>
        <w:r w:rsidR="0076130E">
          <w:tab/>
          <w:t>33</w:t>
        </w:r>
      </w:hyperlink>
    </w:p>
    <w:p w:rsidR="00336913" w:rsidRDefault="0076130E">
      <w:pPr>
        <w:pStyle w:val="10"/>
        <w:numPr>
          <w:ilvl w:val="1"/>
          <w:numId w:val="1"/>
        </w:numPr>
        <w:tabs>
          <w:tab w:val="left" w:pos="646"/>
          <w:tab w:val="center" w:pos="8782"/>
        </w:tabs>
        <w:spacing w:line="634" w:lineRule="exact"/>
        <w:ind w:left="360" w:hanging="360"/>
      </w:pPr>
      <w:r>
        <w:t>Востребованность выпускников</w:t>
      </w:r>
      <w:r>
        <w:tab/>
        <w:t>34</w:t>
      </w:r>
    </w:p>
    <w:p w:rsidR="00336913" w:rsidRDefault="0076130E">
      <w:pPr>
        <w:pStyle w:val="10"/>
        <w:numPr>
          <w:ilvl w:val="1"/>
          <w:numId w:val="1"/>
        </w:numPr>
        <w:tabs>
          <w:tab w:val="left" w:pos="646"/>
          <w:tab w:val="center" w:pos="8782"/>
        </w:tabs>
        <w:spacing w:before="257" w:line="312" w:lineRule="exact"/>
        <w:ind w:left="360" w:hanging="360"/>
      </w:pPr>
      <w:r>
        <w:t>Качество кадрового, учебно-методического, библиотечно-</w:t>
      </w:r>
      <w:r>
        <w:tab/>
        <w:t>35 информационного обеспечения, материально-технической базы</w:t>
      </w:r>
    </w:p>
    <w:p w:rsidR="00336913" w:rsidRDefault="00AD0CF8">
      <w:pPr>
        <w:pStyle w:val="10"/>
        <w:numPr>
          <w:ilvl w:val="1"/>
          <w:numId w:val="1"/>
        </w:numPr>
        <w:tabs>
          <w:tab w:val="left" w:pos="655"/>
          <w:tab w:val="center" w:pos="8782"/>
        </w:tabs>
        <w:spacing w:before="365" w:line="240" w:lineRule="auto"/>
        <w:ind w:left="360" w:hanging="360"/>
      </w:pPr>
      <w:hyperlink w:anchor="bookmark28" w:history="1">
        <w:r w:rsidR="0076130E">
          <w:t>Функционирование внутренней системы оценки качества образования</w:t>
        </w:r>
        <w:r w:rsidR="0076130E">
          <w:tab/>
          <w:t>49</w:t>
        </w:r>
      </w:hyperlink>
    </w:p>
    <w:p w:rsidR="00336913" w:rsidRDefault="00EB52D5">
      <w:pPr>
        <w:pStyle w:val="71"/>
        <w:numPr>
          <w:ilvl w:val="0"/>
          <w:numId w:val="1"/>
        </w:numPr>
        <w:tabs>
          <w:tab w:val="left" w:pos="554"/>
        </w:tabs>
        <w:spacing w:before="508"/>
        <w:ind w:left="360" w:hanging="360"/>
      </w:pPr>
      <w:r>
        <w:rPr>
          <w:b/>
          <w:bCs/>
        </w:rPr>
        <w:fldChar w:fldCharType="end"/>
      </w:r>
      <w:r w:rsidR="0076130E">
        <w:t>РЕЗУЛЬТАТЫ АНАЛИЗА ПОКАЗАТЕЛЕЙ ДЕЯТЕЛЬНОСТИ</w:t>
      </w:r>
    </w:p>
    <w:p w:rsidR="00336913" w:rsidRDefault="0076130E">
      <w:pPr>
        <w:pStyle w:val="71"/>
        <w:tabs>
          <w:tab w:val="center" w:pos="8777"/>
        </w:tabs>
        <w:spacing w:before="0"/>
        <w:ind w:left="360" w:hanging="360"/>
      </w:pPr>
      <w:r>
        <w:t>3.1 Анализ показателей деятельности организации, подлежащие</w:t>
      </w:r>
      <w:r>
        <w:tab/>
        <w:t xml:space="preserve">51 </w:t>
      </w:r>
    </w:p>
    <w:p w:rsidR="00336913" w:rsidRDefault="0076130E">
      <w:pPr>
        <w:pStyle w:val="71"/>
        <w:tabs>
          <w:tab w:val="center" w:pos="8777"/>
        </w:tabs>
        <w:spacing w:before="0"/>
        <w:ind w:left="360" w:hanging="360"/>
        <w:rPr>
          <w:rFonts w:ascii="Microsoft JhengHei Light" w:hAnsi="Microsoft JhengHei Light"/>
        </w:rPr>
      </w:pPr>
      <w:r>
        <w:t>самообследованию (утв. приказом Министерства образования и науки РФ от 10 декабря 2013 г. № 1324)</w:t>
      </w:r>
    </w:p>
    <w:p w:rsidR="00336913" w:rsidRDefault="0076130E">
      <w:pPr>
        <w:pStyle w:val="71"/>
        <w:tabs>
          <w:tab w:val="center" w:pos="8810"/>
        </w:tabs>
        <w:spacing w:before="578" w:line="240" w:lineRule="auto"/>
        <w:ind w:left="360" w:hanging="360"/>
        <w:rPr>
          <w:rFonts w:ascii="Microsoft JhengHei Light" w:hAnsi="Microsoft JhengHei Light"/>
        </w:rPr>
      </w:pPr>
      <w:r>
        <w:t>3.2. Выводы по результатам самообследования</w:t>
      </w:r>
      <w:r>
        <w:tab/>
        <w:t>54</w:t>
      </w:r>
    </w:p>
    <w:p w:rsidR="00336913" w:rsidRDefault="00336913">
      <w:pPr>
        <w:pStyle w:val="81"/>
        <w:spacing w:after="0" w:line="240" w:lineRule="auto"/>
      </w:pPr>
    </w:p>
    <w:p w:rsidR="00336913" w:rsidRDefault="00336913">
      <w:pPr>
        <w:pStyle w:val="81"/>
        <w:spacing w:after="0" w:line="240" w:lineRule="auto"/>
      </w:pPr>
    </w:p>
    <w:p w:rsidR="00336913" w:rsidRDefault="00336913">
      <w:pPr>
        <w:pStyle w:val="81"/>
        <w:spacing w:after="0" w:line="240" w:lineRule="auto"/>
      </w:pPr>
    </w:p>
    <w:p w:rsidR="00336913" w:rsidRDefault="00336913">
      <w:pPr>
        <w:pStyle w:val="81"/>
        <w:spacing w:after="0" w:line="240" w:lineRule="auto"/>
      </w:pPr>
    </w:p>
    <w:p w:rsidR="00336913" w:rsidRDefault="00336913">
      <w:pPr>
        <w:pStyle w:val="81"/>
        <w:spacing w:after="0" w:line="240" w:lineRule="auto"/>
      </w:pPr>
    </w:p>
    <w:p w:rsidR="00336913" w:rsidRDefault="00336913">
      <w:pPr>
        <w:pStyle w:val="81"/>
        <w:spacing w:after="0" w:line="240" w:lineRule="auto"/>
      </w:pPr>
    </w:p>
    <w:p w:rsidR="00336913" w:rsidRDefault="00336913">
      <w:pPr>
        <w:pStyle w:val="81"/>
        <w:spacing w:after="0" w:line="240" w:lineRule="auto"/>
      </w:pPr>
    </w:p>
    <w:p w:rsidR="00336913" w:rsidRDefault="00336913">
      <w:pPr>
        <w:pStyle w:val="81"/>
        <w:spacing w:after="0" w:line="240" w:lineRule="auto"/>
      </w:pPr>
    </w:p>
    <w:p w:rsidR="00336913" w:rsidRDefault="00336913">
      <w:pPr>
        <w:pStyle w:val="81"/>
        <w:spacing w:after="0" w:line="240" w:lineRule="auto"/>
      </w:pPr>
    </w:p>
    <w:p w:rsidR="00336913" w:rsidRDefault="00336913">
      <w:pPr>
        <w:pStyle w:val="81"/>
        <w:spacing w:after="0" w:line="240" w:lineRule="auto"/>
      </w:pPr>
    </w:p>
    <w:p w:rsidR="00336913" w:rsidRDefault="00336913">
      <w:pPr>
        <w:pStyle w:val="81"/>
        <w:spacing w:after="0" w:line="240" w:lineRule="auto"/>
      </w:pPr>
    </w:p>
    <w:p w:rsidR="00336913" w:rsidRDefault="00336913">
      <w:pPr>
        <w:pStyle w:val="81"/>
        <w:spacing w:after="0" w:line="240" w:lineRule="auto"/>
      </w:pPr>
    </w:p>
    <w:p w:rsidR="00336913" w:rsidRDefault="00336913">
      <w:pPr>
        <w:pStyle w:val="81"/>
        <w:spacing w:after="0" w:line="240" w:lineRule="auto"/>
      </w:pPr>
    </w:p>
    <w:p w:rsidR="00336913" w:rsidRDefault="0076130E">
      <w:pPr>
        <w:pStyle w:val="81"/>
        <w:spacing w:after="0" w:line="240" w:lineRule="auto"/>
        <w:jc w:val="center"/>
        <w:rPr>
          <w:rFonts w:ascii="Microsoft JhengHei Light" w:hAnsi="Microsoft JhengHei Light"/>
        </w:rPr>
      </w:pPr>
      <w:r>
        <w:t>ПОЯСНИТЕЛЬНАЯ ЗАПИСКА</w:t>
      </w:r>
    </w:p>
    <w:p w:rsidR="00336913" w:rsidRDefault="0076130E">
      <w:pPr>
        <w:pStyle w:val="a4"/>
        <w:tabs>
          <w:tab w:val="left" w:pos="2703"/>
          <w:tab w:val="left" w:pos="4825"/>
          <w:tab w:val="left" w:pos="7398"/>
        </w:tabs>
        <w:spacing w:before="294"/>
        <w:ind w:firstLine="360"/>
        <w:rPr>
          <w:rFonts w:ascii="Microsoft JhengHei Light" w:hAnsi="Microsoft JhengHei Light"/>
        </w:rPr>
      </w:pPr>
      <w:r>
        <w:t>Самообследование</w:t>
      </w:r>
      <w:r>
        <w:tab/>
        <w:t>деятельности</w:t>
      </w:r>
      <w:r>
        <w:tab/>
      </w:r>
      <w:proofErr w:type="gramStart"/>
      <w:r>
        <w:t>государственного</w:t>
      </w:r>
      <w:proofErr w:type="gramEnd"/>
      <w:r>
        <w:tab/>
        <w:t xml:space="preserve">казенного </w:t>
      </w:r>
    </w:p>
    <w:p w:rsidR="00336913" w:rsidRDefault="0076130E">
      <w:pPr>
        <w:pStyle w:val="91"/>
        <w:rPr>
          <w:rFonts w:ascii="Microsoft JhengHei Light" w:hAnsi="Microsoft JhengHei Light"/>
        </w:rPr>
      </w:pPr>
      <w:r>
        <w:t>общеобразовательного учреждения для детей-сирот и детей, оставшихся без попечения родителей с ограниченными возможностями здоровья «Специальная (коррекционная) школа-интернат № 14» (далее - ГКОУ «Специальная (коррекционная) школа-интернат № 14»)  за 2023 календарный год проводилось на основании:</w:t>
      </w:r>
    </w:p>
    <w:p w:rsidR="00336913" w:rsidRDefault="0076130E">
      <w:pPr>
        <w:pStyle w:val="101"/>
        <w:numPr>
          <w:ilvl w:val="0"/>
          <w:numId w:val="2"/>
        </w:numPr>
        <w:tabs>
          <w:tab w:val="left" w:pos="390"/>
        </w:tabs>
        <w:ind w:left="360" w:hanging="360"/>
      </w:pPr>
      <w:r>
        <w:t>Федерального закона от 29 декабря 2012 г. №273-ФЗ «Об образовании в Российской Федерации»;</w:t>
      </w:r>
    </w:p>
    <w:p w:rsidR="00336913" w:rsidRDefault="0076130E">
      <w:pPr>
        <w:pStyle w:val="101"/>
        <w:numPr>
          <w:ilvl w:val="0"/>
          <w:numId w:val="2"/>
        </w:numPr>
        <w:tabs>
          <w:tab w:val="left" w:pos="380"/>
        </w:tabs>
        <w:ind w:left="360" w:hanging="360"/>
      </w:pPr>
      <w:r>
        <w:t>Приказа Министерства образования и науки Российской Федерации от 14 июня 2013 г. № 462 «Об утверждении порядка проведения самообследования образовательной организацией» (с изменениями на 14 декабря 2017 г.);</w:t>
      </w:r>
    </w:p>
    <w:p w:rsidR="00336913" w:rsidRDefault="0076130E">
      <w:pPr>
        <w:pStyle w:val="101"/>
        <w:numPr>
          <w:ilvl w:val="0"/>
          <w:numId w:val="2"/>
        </w:numPr>
        <w:tabs>
          <w:tab w:val="left" w:pos="380"/>
        </w:tabs>
        <w:ind w:left="360" w:hanging="360"/>
      </w:pPr>
      <w:r>
        <w:t>Приказа Министерства образования и науки России Российской Федерации от 10.12.2013 г. № 1324 «Об утверждении показателей деятельности образовательной организации, подлежащей самообследованию» (с изменениями на 15 февраля 2017 г.)</w:t>
      </w:r>
    </w:p>
    <w:p w:rsidR="00336913" w:rsidRDefault="0076130E">
      <w:pPr>
        <w:pStyle w:val="101"/>
        <w:numPr>
          <w:ilvl w:val="0"/>
          <w:numId w:val="2"/>
        </w:numPr>
        <w:tabs>
          <w:tab w:val="left" w:pos="380"/>
        </w:tabs>
        <w:ind w:left="360" w:hanging="360"/>
      </w:pPr>
      <w:proofErr w:type="gramStart"/>
      <w:r>
        <w:t xml:space="preserve">Положения о проведении самообследования образовательной организацией ГКОУ «Специальная (коррекционная) школа-интернат № 14»).  </w:t>
      </w:r>
      <w:proofErr w:type="gramEnd"/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Целями проведения самообследования являются обеспечение доступности и открытости информации о деятельности образовательной организации, а также подготовка отчета о результатах самообследования (далее - отчет).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Самообследование проводится ежегодно, отчетным периодом является предшествующий самообследованию календарный год.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Самообследование проводилось рабочей комиссией, утверждённой директором школы. Рабочая комиссия по проведению самообследования и подготовке отчета о результатах самообследования за 2023 календарный год работала в следующем составе: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17"/>
        <w:gridCol w:w="6124"/>
      </w:tblGrid>
      <w:tr w:rsidR="00336913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6913" w:rsidRDefault="0076130E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Председатель рабочей группы:</w:t>
            </w:r>
          </w:p>
        </w:tc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Заместитель директора по ВР Анцупова Е.Г.</w:t>
            </w:r>
          </w:p>
        </w:tc>
      </w:tr>
      <w:tr w:rsidR="00336913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6913" w:rsidRDefault="0076130E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Члены рабочей группы:</w:t>
            </w:r>
          </w:p>
        </w:tc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6913" w:rsidRDefault="0033691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36913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Воропаев В.М..</w:t>
            </w:r>
          </w:p>
        </w:tc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Заместитель директора по АХЧ</w:t>
            </w:r>
          </w:p>
        </w:tc>
      </w:tr>
      <w:tr w:rsidR="00336913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Буркова А.А.</w:t>
            </w:r>
          </w:p>
        </w:tc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Социальный педагог</w:t>
            </w:r>
          </w:p>
        </w:tc>
      </w:tr>
      <w:tr w:rsidR="00336913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Смагина С.Г.</w:t>
            </w:r>
          </w:p>
        </w:tc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Главный бухгалтер</w:t>
            </w:r>
          </w:p>
        </w:tc>
      </w:tr>
      <w:tr w:rsidR="00336913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Алферова Е.А.</w:t>
            </w:r>
          </w:p>
        </w:tc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Старшая медсестра</w:t>
            </w:r>
          </w:p>
        </w:tc>
      </w:tr>
      <w:tr w:rsidR="00336913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Тимофеева И.А.</w:t>
            </w:r>
          </w:p>
        </w:tc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Рук. МО учителей нач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лассов</w:t>
            </w:r>
          </w:p>
        </w:tc>
      </w:tr>
      <w:tr w:rsidR="00336913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Добрикова Е.Е.</w:t>
            </w:r>
          </w:p>
        </w:tc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О учителей предметников</w:t>
            </w:r>
          </w:p>
        </w:tc>
      </w:tr>
      <w:tr w:rsidR="00336913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Магомедов М.Х.</w:t>
            </w:r>
          </w:p>
        </w:tc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Системный администратор официального сайта ОУ</w:t>
            </w:r>
          </w:p>
        </w:tc>
      </w:tr>
    </w:tbl>
    <w:p w:rsidR="00336913" w:rsidRDefault="00336913">
      <w:pPr>
        <w:pStyle w:val="a4"/>
        <w:spacing w:before="0"/>
        <w:ind w:firstLine="360"/>
        <w:jc w:val="left"/>
      </w:pP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proofErr w:type="gramStart"/>
      <w:r>
        <w:t>В процессе самообследования ГКОУ «Специальная (коррекционная) школа-интернат № 14» за 2023 календарный год проводилась оценка образовательной деятельности, системы управления организации, содержания и качества подготовки обучающихся, организации учебного процесса, востребованности выпускников,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организации, подлежащей самообследованию, устанавливаемых федеральным органом исполнительной власти, осуществляющим функции по выработке государственной</w:t>
      </w:r>
      <w:proofErr w:type="gramEnd"/>
      <w:r>
        <w:t xml:space="preserve"> политики и нормативно правовому регулированию в сфере образования.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 xml:space="preserve">Материалы, исследованные в ходе самообследования: нормативно-правовая и нормативно-распорядительная документация, учебный план и программы, учебно - методическое и информационное обеспечение, сведения о кадровом и материально - </w:t>
      </w:r>
      <w:r>
        <w:lastRenderedPageBreak/>
        <w:t>техническом оснащении образовательного процесса, созданные условия для организации образовательного процесса.</w:t>
      </w:r>
    </w:p>
    <w:p w:rsidR="00336913" w:rsidRDefault="0076130E">
      <w:pPr>
        <w:pStyle w:val="a4"/>
        <w:spacing w:before="0"/>
        <w:ind w:firstLine="360"/>
        <w:jc w:val="left"/>
        <w:rPr>
          <w:rFonts w:ascii="Microsoft JhengHei Light" w:hAnsi="Microsoft JhengHei Light"/>
        </w:rPr>
      </w:pPr>
      <w:r>
        <w:t>Анализ представленной информации сопровождается тематическими таблицами, схемами и диаграммами с комментариями.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На основании анализа деятельности ГКОУ «Специальная (коррекционная) школа-интернат № 14» представлены выводы, с определением перспективных направлений развития образовательной организации.</w:t>
      </w:r>
    </w:p>
    <w:p w:rsidR="00336913" w:rsidRDefault="0076130E">
      <w:pPr>
        <w:pStyle w:val="a4"/>
        <w:spacing w:before="0"/>
        <w:ind w:firstLine="360"/>
        <w:rPr>
          <w:rFonts w:asciiTheme="minorHAnsi" w:hAnsiTheme="minorHAnsi" w:cs="Microsoft JhengHei Light"/>
          <w:color w:val="000000"/>
          <w:sz w:val="24"/>
          <w:szCs w:val="24"/>
        </w:rPr>
      </w:pPr>
      <w:r>
        <w:t xml:space="preserve">Материалы, собранные в отчёте, представлены в публичном доступе и размещены на официальном сайте ГКОУ «Специальная (коррекционная) школа-интернат № 14» </w:t>
      </w:r>
      <w:hyperlink r:id="rId8" w:history="1">
        <w:r>
          <w:rPr>
            <w:rStyle w:val="ae"/>
          </w:rPr>
          <w:t xml:space="preserve"> </w:t>
        </w:r>
        <w:r>
          <w:rPr>
            <w:rStyle w:val="ae"/>
            <w:lang w:val="en-US" w:eastAsia="en-US"/>
          </w:rPr>
          <w:t>http</w:t>
        </w:r>
        <w:r>
          <w:rPr>
            <w:rStyle w:val="ae"/>
            <w:lang w:eastAsia="en-US"/>
          </w:rPr>
          <w:t>://</w:t>
        </w:r>
        <w:proofErr w:type="gramStart"/>
        <w:r>
          <w:rPr>
            <w:rStyle w:val="ae"/>
            <w:lang w:val="en-US" w:eastAsia="en-US"/>
          </w:rPr>
          <w:t>Sk</w:t>
        </w:r>
        <w:r>
          <w:rPr>
            <w:rStyle w:val="ae"/>
            <w:lang w:eastAsia="en-US"/>
          </w:rPr>
          <w:t>-26.</w:t>
        </w:r>
        <w:r>
          <w:rPr>
            <w:rStyle w:val="ae"/>
            <w:lang w:val="en-US" w:eastAsia="en-US"/>
          </w:rPr>
          <w:t>ru</w:t>
        </w:r>
      </w:hyperlink>
      <w:r>
        <w:rPr>
          <w:rStyle w:val="ae"/>
          <w:lang w:eastAsia="en-US"/>
        </w:rPr>
        <w:t>,</w:t>
      </w:r>
      <w:r>
        <w:rPr>
          <w:rFonts w:ascii="Microsoft JhengHei Light" w:hAnsi="Microsoft JhengHei Light" w:cs="Microsoft JhengHei Light"/>
          <w:color w:val="000000"/>
          <w:sz w:val="24"/>
          <w:szCs w:val="24"/>
        </w:rPr>
        <w:t xml:space="preserve"> </w:t>
      </w:r>
      <w:hyperlink r:id="rId9" w:tgtFrame="_blank" w:history="1">
        <w:r>
          <w:rPr>
            <w:color w:val="0000FF"/>
            <w:sz w:val="24"/>
            <w:szCs w:val="24"/>
            <w:u w:val="single"/>
            <w:shd w:val="clear" w:color="auto" w:fill="FFFFFF"/>
          </w:rPr>
          <w:t>https://sk14-26.gosuslugi.ru/</w:t>
        </w:r>
      </w:hyperlink>
      <w:r>
        <w:rPr>
          <w:color w:val="000000"/>
          <w:sz w:val="24"/>
          <w:szCs w:val="24"/>
        </w:rPr>
        <w:t>.</w:t>
      </w:r>
      <w:proofErr w:type="gramEnd"/>
    </w:p>
    <w:p w:rsidR="00336913" w:rsidRDefault="00336913">
      <w:pPr>
        <w:pStyle w:val="a4"/>
        <w:spacing w:before="0"/>
        <w:ind w:firstLine="360"/>
        <w:rPr>
          <w:rFonts w:asciiTheme="minorHAnsi" w:hAnsiTheme="minorHAnsi"/>
        </w:rPr>
        <w:sectPr w:rsidR="00336913">
          <w:type w:val="continuous"/>
          <w:pgSz w:w="11905" w:h="16837"/>
          <w:pgMar w:top="1440" w:right="1440" w:bottom="1440" w:left="1440" w:header="1437" w:footer="1440" w:gutter="0"/>
          <w:cols w:space="720"/>
          <w:noEndnote/>
          <w:docGrid w:linePitch="360"/>
        </w:sectPr>
      </w:pPr>
    </w:p>
    <w:p w:rsidR="00336913" w:rsidRDefault="00336913">
      <w:pPr>
        <w:pStyle w:val="81"/>
        <w:spacing w:after="280" w:line="240" w:lineRule="auto"/>
      </w:pPr>
    </w:p>
    <w:p w:rsidR="00336913" w:rsidRDefault="00336913">
      <w:pPr>
        <w:pStyle w:val="81"/>
        <w:spacing w:after="280" w:line="240" w:lineRule="auto"/>
      </w:pPr>
    </w:p>
    <w:p w:rsidR="00336913" w:rsidRDefault="00336913">
      <w:pPr>
        <w:pStyle w:val="81"/>
        <w:spacing w:after="280" w:line="240" w:lineRule="auto"/>
      </w:pPr>
    </w:p>
    <w:p w:rsidR="00336913" w:rsidRDefault="00336913">
      <w:pPr>
        <w:pStyle w:val="81"/>
        <w:spacing w:after="280" w:line="240" w:lineRule="auto"/>
      </w:pPr>
    </w:p>
    <w:p w:rsidR="00336913" w:rsidRDefault="00336913">
      <w:pPr>
        <w:pStyle w:val="81"/>
        <w:spacing w:after="280" w:line="240" w:lineRule="auto"/>
      </w:pPr>
    </w:p>
    <w:p w:rsidR="00336913" w:rsidRDefault="00336913">
      <w:pPr>
        <w:pStyle w:val="81"/>
        <w:spacing w:after="280" w:line="240" w:lineRule="auto"/>
      </w:pPr>
    </w:p>
    <w:p w:rsidR="00336913" w:rsidRDefault="00336913">
      <w:pPr>
        <w:pStyle w:val="81"/>
        <w:spacing w:after="280" w:line="240" w:lineRule="auto"/>
      </w:pPr>
    </w:p>
    <w:p w:rsidR="00336913" w:rsidRDefault="00336913">
      <w:pPr>
        <w:pStyle w:val="81"/>
        <w:spacing w:after="280" w:line="240" w:lineRule="auto"/>
      </w:pPr>
    </w:p>
    <w:p w:rsidR="00336913" w:rsidRDefault="00336913">
      <w:pPr>
        <w:pStyle w:val="81"/>
        <w:spacing w:after="280" w:line="240" w:lineRule="auto"/>
      </w:pPr>
    </w:p>
    <w:p w:rsidR="00336913" w:rsidRDefault="00336913">
      <w:pPr>
        <w:pStyle w:val="81"/>
        <w:spacing w:after="280" w:line="240" w:lineRule="auto"/>
      </w:pPr>
    </w:p>
    <w:p w:rsidR="00336913" w:rsidRDefault="00336913">
      <w:pPr>
        <w:pStyle w:val="81"/>
        <w:spacing w:after="280" w:line="240" w:lineRule="auto"/>
      </w:pPr>
    </w:p>
    <w:p w:rsidR="00336913" w:rsidRDefault="00336913">
      <w:pPr>
        <w:pStyle w:val="81"/>
        <w:spacing w:after="280" w:line="240" w:lineRule="auto"/>
      </w:pPr>
    </w:p>
    <w:p w:rsidR="00336913" w:rsidRDefault="00336913">
      <w:pPr>
        <w:pStyle w:val="81"/>
        <w:spacing w:after="280" w:line="240" w:lineRule="auto"/>
      </w:pPr>
    </w:p>
    <w:p w:rsidR="00336913" w:rsidRDefault="00336913">
      <w:pPr>
        <w:pStyle w:val="81"/>
        <w:spacing w:after="280" w:line="240" w:lineRule="auto"/>
      </w:pPr>
    </w:p>
    <w:p w:rsidR="00336913" w:rsidRDefault="00336913">
      <w:pPr>
        <w:pStyle w:val="81"/>
        <w:spacing w:after="280" w:line="240" w:lineRule="auto"/>
      </w:pPr>
    </w:p>
    <w:p w:rsidR="00336913" w:rsidRDefault="00336913">
      <w:pPr>
        <w:pStyle w:val="81"/>
        <w:spacing w:after="280" w:line="240" w:lineRule="auto"/>
      </w:pPr>
    </w:p>
    <w:p w:rsidR="00336913" w:rsidRDefault="00336913">
      <w:pPr>
        <w:pStyle w:val="81"/>
        <w:spacing w:after="280" w:line="240" w:lineRule="auto"/>
      </w:pPr>
    </w:p>
    <w:p w:rsidR="00336913" w:rsidRDefault="00336913">
      <w:pPr>
        <w:pStyle w:val="81"/>
        <w:spacing w:after="280" w:line="240" w:lineRule="auto"/>
      </w:pPr>
    </w:p>
    <w:p w:rsidR="00336913" w:rsidRDefault="00336913">
      <w:pPr>
        <w:pStyle w:val="81"/>
        <w:spacing w:after="280" w:line="240" w:lineRule="auto"/>
      </w:pPr>
    </w:p>
    <w:p w:rsidR="00336913" w:rsidRDefault="00336913">
      <w:pPr>
        <w:pStyle w:val="81"/>
        <w:spacing w:after="280" w:line="240" w:lineRule="auto"/>
      </w:pPr>
    </w:p>
    <w:p w:rsidR="00336913" w:rsidRDefault="00336913">
      <w:pPr>
        <w:pStyle w:val="81"/>
        <w:spacing w:after="280" w:line="240" w:lineRule="auto"/>
      </w:pPr>
    </w:p>
    <w:p w:rsidR="00336913" w:rsidRDefault="00336913">
      <w:pPr>
        <w:pStyle w:val="81"/>
        <w:spacing w:after="280" w:line="240" w:lineRule="auto"/>
      </w:pPr>
    </w:p>
    <w:p w:rsidR="00336913" w:rsidRDefault="00336913">
      <w:pPr>
        <w:pStyle w:val="81"/>
        <w:spacing w:after="280" w:line="240" w:lineRule="auto"/>
      </w:pPr>
    </w:p>
    <w:p w:rsidR="00336913" w:rsidRDefault="0076130E">
      <w:pPr>
        <w:pStyle w:val="81"/>
        <w:spacing w:after="280" w:line="240" w:lineRule="auto"/>
        <w:jc w:val="center"/>
        <w:rPr>
          <w:rFonts w:ascii="Microsoft JhengHei Light" w:hAnsi="Microsoft JhengHei Light"/>
        </w:rPr>
      </w:pPr>
      <w:r>
        <w:t>1. ОБЩИЕ СВЕДЕНИЯ ОБ ОБРАЗОВАТЕЛЬНОЙ ОРГАНИЗАЦИИ</w:t>
      </w:r>
    </w:p>
    <w:tbl>
      <w:tblPr>
        <w:tblW w:w="9781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66"/>
        <w:gridCol w:w="6915"/>
      </w:tblGrid>
      <w:tr w:rsidR="00336913">
        <w:trPr>
          <w:trHeight w:val="1238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45" w:lineRule="exact"/>
              <w:jc w:val="left"/>
              <w:rPr>
                <w:rFonts w:ascii="Microsoft JhengHei Light" w:hAnsi="Microsoft JhengHei Light"/>
              </w:rPr>
            </w:pPr>
            <w:r>
              <w:t>Название учреждения в соответствии с Уставом</w:t>
            </w:r>
          </w:p>
        </w:tc>
        <w:tc>
          <w:tcPr>
            <w:tcW w:w="6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35" w:lineRule="exact"/>
            </w:pPr>
            <w:r>
              <w:t>Полное название: государственное казенное  общеобразовательное учреждение для детей-сирот и детей, оставшихся без попечения родителей с ограниченными возможностями здоровья «Специальная (коррекционная) школа-интернат № 14»</w:t>
            </w:r>
          </w:p>
          <w:p w:rsidR="00336913" w:rsidRDefault="0076130E">
            <w:pPr>
              <w:pStyle w:val="31"/>
              <w:shd w:val="clear" w:color="auto" w:fill="auto"/>
              <w:spacing w:line="235" w:lineRule="exact"/>
              <w:rPr>
                <w:rFonts w:ascii="Microsoft JhengHei Light" w:hAnsi="Microsoft JhengHei Light"/>
              </w:rPr>
            </w:pPr>
            <w:r>
              <w:t>Краткое название: ГКОУ «Специальная (коррекционная) школа-интернат № 14»</w:t>
            </w:r>
          </w:p>
        </w:tc>
      </w:tr>
      <w:tr w:rsidR="00336913">
        <w:trPr>
          <w:trHeight w:val="307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Дата основания школы</w:t>
            </w:r>
          </w:p>
        </w:tc>
        <w:tc>
          <w:tcPr>
            <w:tcW w:w="6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rPr>
                <w:lang w:val="en-US"/>
              </w:rPr>
              <w:t xml:space="preserve">11 </w:t>
            </w:r>
            <w:r>
              <w:t>января 1960 года</w:t>
            </w:r>
          </w:p>
        </w:tc>
      </w:tr>
      <w:tr w:rsidR="00336913">
        <w:trPr>
          <w:trHeight w:val="307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Юридический адрес</w:t>
            </w:r>
          </w:p>
        </w:tc>
        <w:tc>
          <w:tcPr>
            <w:tcW w:w="6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356500, Ставропольский край, Петровский городской округ, село Константиновское, площадь Свободы,35</w:t>
            </w:r>
          </w:p>
        </w:tc>
      </w:tr>
      <w:tr w:rsidR="00336913">
        <w:trPr>
          <w:trHeight w:val="504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Учредитель</w:t>
            </w:r>
          </w:p>
        </w:tc>
        <w:tc>
          <w:tcPr>
            <w:tcW w:w="6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exact"/>
              <w:rPr>
                <w:rFonts w:ascii="Microsoft JhengHei Light" w:hAnsi="Microsoft JhengHei Light"/>
              </w:rPr>
            </w:pPr>
            <w:r>
              <w:t>Ставропольский край</w:t>
            </w:r>
          </w:p>
        </w:tc>
      </w:tr>
      <w:tr w:rsidR="00336913">
        <w:trPr>
          <w:trHeight w:val="1421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Устав</w:t>
            </w:r>
          </w:p>
        </w:tc>
        <w:tc>
          <w:tcPr>
            <w:tcW w:w="6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35" w:lineRule="exact"/>
              <w:rPr>
                <w:rFonts w:ascii="Microsoft JhengHei Light" w:hAnsi="Microsoft JhengHei Light"/>
              </w:rPr>
            </w:pPr>
            <w:r>
              <w:t>Устав государственного казенного  общеобразовательного учреждения для детей-сирот и детей, оставшихся без попечения родителей с ограниченными возможностями здоровья «Специальная (коррекционная) школа-интернат № 14», утверждён приказом министерства образования и молодежной политики Ставропольского края от 14.12.2017 г. № 1602-пр</w:t>
            </w:r>
          </w:p>
        </w:tc>
      </w:tr>
      <w:tr w:rsidR="00336913">
        <w:trPr>
          <w:trHeight w:val="3979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jc w:val="left"/>
              <w:rPr>
                <w:rFonts w:ascii="Microsoft JhengHei Light" w:hAnsi="Microsoft JhengHei Light"/>
              </w:rPr>
            </w:pPr>
            <w:r>
              <w:t>Реализуемые образовательные программы</w:t>
            </w:r>
          </w:p>
        </w:tc>
        <w:tc>
          <w:tcPr>
            <w:tcW w:w="6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01"/>
              <w:numPr>
                <w:ilvl w:val="0"/>
                <w:numId w:val="3"/>
              </w:numPr>
              <w:shd w:val="clear" w:color="auto" w:fill="auto"/>
              <w:tabs>
                <w:tab w:val="left" w:pos="480"/>
              </w:tabs>
              <w:spacing w:line="235" w:lineRule="exact"/>
              <w:ind w:left="360" w:hanging="360"/>
              <w:jc w:val="left"/>
            </w:pPr>
            <w:r>
              <w:t>Адаптированная основная общеобразовательная программа образования обучающихся с умственной отсталостью (интеллектуальными нарушениями), вариант 1;</w:t>
            </w:r>
          </w:p>
          <w:p w:rsidR="00336913" w:rsidRDefault="0076130E">
            <w:pPr>
              <w:pStyle w:val="101"/>
              <w:numPr>
                <w:ilvl w:val="0"/>
                <w:numId w:val="3"/>
              </w:numPr>
              <w:shd w:val="clear" w:color="auto" w:fill="auto"/>
              <w:tabs>
                <w:tab w:val="left" w:pos="480"/>
              </w:tabs>
              <w:spacing w:line="235" w:lineRule="exact"/>
              <w:ind w:left="360" w:hanging="360"/>
              <w:jc w:val="left"/>
            </w:pPr>
            <w:r>
              <w:t>Адаптированная основная общеобразовательная программа образования обучающихся с умственной отсталостью (интеллектуальными нарушениями), вариант 2;</w:t>
            </w:r>
          </w:p>
          <w:p w:rsidR="00336913" w:rsidRDefault="0076130E">
            <w:pPr>
              <w:pStyle w:val="101"/>
              <w:numPr>
                <w:ilvl w:val="0"/>
                <w:numId w:val="3"/>
              </w:numPr>
              <w:shd w:val="clear" w:color="auto" w:fill="auto"/>
              <w:tabs>
                <w:tab w:val="left" w:pos="480"/>
              </w:tabs>
              <w:spacing w:line="235" w:lineRule="exact"/>
              <w:ind w:left="360" w:hanging="360"/>
              <w:jc w:val="left"/>
            </w:pPr>
            <w:r>
              <w:t>Адаптированная основная общеобразовательная программа для обучающихся с умственной отсталостью (интеллектуальными нарушениями), образовательные отношения с которыми возникли до 01.09.2016г. (1-9 классы);</w:t>
            </w:r>
          </w:p>
          <w:p w:rsidR="00336913" w:rsidRDefault="00AD0CF8">
            <w:pPr>
              <w:pStyle w:val="101"/>
              <w:numPr>
                <w:ilvl w:val="0"/>
                <w:numId w:val="3"/>
              </w:numPr>
              <w:shd w:val="clear" w:color="auto" w:fill="auto"/>
              <w:tabs>
                <w:tab w:val="left" w:pos="480"/>
              </w:tabs>
              <w:spacing w:line="235" w:lineRule="exact"/>
              <w:ind w:left="360" w:hanging="360"/>
              <w:jc w:val="left"/>
            </w:pPr>
            <w:hyperlink r:id="rId10" w:tgtFrame="_blank" w:tooltip="адаптированная  основная профессиональная   образовательная программа профессионального обучения  по профессии 19601 Швея" w:history="1">
              <w:r w:rsidR="0076130E">
                <w:rPr>
                  <w:rStyle w:val="ae"/>
                  <w:color w:val="auto"/>
                  <w:u w:val="none"/>
                </w:rPr>
                <w:t xml:space="preserve">Адаптированная основная профессиональная образовательная программа профессионального </w:t>
              </w:r>
              <w:proofErr w:type="gramStart"/>
              <w:r w:rsidR="0076130E">
                <w:rPr>
                  <w:rStyle w:val="ae"/>
                  <w:color w:val="auto"/>
                  <w:u w:val="none"/>
                </w:rPr>
                <w:t>обучения по профессии</w:t>
              </w:r>
              <w:proofErr w:type="gramEnd"/>
              <w:r w:rsidR="0076130E">
                <w:rPr>
                  <w:rStyle w:val="ae"/>
                  <w:color w:val="auto"/>
                  <w:u w:val="none"/>
                </w:rPr>
                <w:t xml:space="preserve"> 19601 Швея</w:t>
              </w:r>
            </w:hyperlink>
          </w:p>
          <w:p w:rsidR="00336913" w:rsidRDefault="00AD0CF8">
            <w:pPr>
              <w:numPr>
                <w:ilvl w:val="0"/>
                <w:numId w:val="3"/>
              </w:numPr>
              <w:shd w:val="clear" w:color="auto" w:fill="F9F9F9"/>
              <w:spacing w:before="100" w:beforeAutospacing="1" w:after="100" w:afterAutospacing="1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hyperlink r:id="rId11" w:tgtFrame="_blank" w:tooltip="Адаптированная основная профессиональная образовательная программа профессионального обучения  по профессии 18880 Столяр строительный" w:history="1">
              <w:r w:rsidR="0076130E">
                <w:rPr>
                  <w:rStyle w:val="ae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</w:rPr>
                <w:t xml:space="preserve">Адаптированная основная профессиональная образовательная программа профессионального </w:t>
              </w:r>
              <w:proofErr w:type="gramStart"/>
              <w:r w:rsidR="0076130E">
                <w:rPr>
                  <w:rStyle w:val="ae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</w:rPr>
                <w:t>обучения по профессии</w:t>
              </w:r>
              <w:proofErr w:type="gramEnd"/>
              <w:r w:rsidR="0076130E">
                <w:rPr>
                  <w:rStyle w:val="ae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</w:rPr>
                <w:t xml:space="preserve"> 18880 Столяр строительный</w:t>
              </w:r>
            </w:hyperlink>
          </w:p>
          <w:p w:rsidR="00336913" w:rsidRDefault="00AD0CF8">
            <w:pPr>
              <w:numPr>
                <w:ilvl w:val="0"/>
                <w:numId w:val="3"/>
              </w:numPr>
              <w:shd w:val="clear" w:color="auto" w:fill="F9F9F9"/>
              <w:spacing w:before="100" w:beforeAutospacing="1" w:after="100" w:afterAutospacing="1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hyperlink r:id="rId12" w:tgtFrame="_blank" w:tooltip="Адаптированная  основная профессиональная   образовательная программа профессионального обучения по профессии 19727 Штукатур" w:history="1">
              <w:r w:rsidR="0076130E">
                <w:rPr>
                  <w:rStyle w:val="ae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</w:rPr>
                <w:t xml:space="preserve">Адаптированная основная профессиональная образовательная программа профессионального </w:t>
              </w:r>
              <w:proofErr w:type="gramStart"/>
              <w:r w:rsidR="0076130E">
                <w:rPr>
                  <w:rStyle w:val="ae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</w:rPr>
                <w:t>обучения по профессии</w:t>
              </w:r>
              <w:proofErr w:type="gramEnd"/>
              <w:r w:rsidR="0076130E">
                <w:rPr>
                  <w:rStyle w:val="ae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</w:rPr>
                <w:t xml:space="preserve"> 19727 Штукатур</w:t>
              </w:r>
            </w:hyperlink>
          </w:p>
        </w:tc>
      </w:tr>
      <w:tr w:rsidR="00336913">
        <w:trPr>
          <w:trHeight w:val="767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jc w:val="left"/>
              <w:rPr>
                <w:rFonts w:ascii="Microsoft JhengHei Light" w:hAnsi="Microsoft JhengHei Light"/>
              </w:rPr>
            </w:pPr>
            <w:r>
              <w:t>Лицензия на осуществление образовательной деятельности</w:t>
            </w:r>
          </w:p>
        </w:tc>
        <w:tc>
          <w:tcPr>
            <w:tcW w:w="6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35" w:lineRule="exact"/>
              <w:jc w:val="both"/>
              <w:rPr>
                <w:rFonts w:ascii="Microsoft JhengHei Light" w:hAnsi="Microsoft JhengHei Light"/>
              </w:rPr>
            </w:pPr>
            <w:r>
              <w:t xml:space="preserve"> </w:t>
            </w:r>
            <w:proofErr w:type="gramStart"/>
            <w:r>
              <w:t>лицензия на осуществление образовательной деятельности (регистрационный номер 4538 от 08.02.2016г., выдан министерством образования и молодежной политики Ставропольского края бессрочно</w:t>
            </w:r>
            <w:proofErr w:type="gramEnd"/>
          </w:p>
        </w:tc>
      </w:tr>
      <w:tr w:rsidR="00336913">
        <w:trPr>
          <w:trHeight w:val="744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jc w:val="left"/>
              <w:rPr>
                <w:rFonts w:ascii="Microsoft JhengHei Light" w:hAnsi="Microsoft JhengHei Light"/>
              </w:rPr>
            </w:pPr>
            <w:r>
              <w:t>Свидетельство о государственной аккредитации</w:t>
            </w:r>
          </w:p>
        </w:tc>
        <w:tc>
          <w:tcPr>
            <w:tcW w:w="6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pStyle w:val="31"/>
              <w:shd w:val="clear" w:color="auto" w:fill="auto"/>
              <w:spacing w:line="240" w:lineRule="exact"/>
              <w:rPr>
                <w:rFonts w:ascii="Microsoft JhengHei Light" w:hAnsi="Microsoft JhengHei Light"/>
              </w:rPr>
            </w:pPr>
          </w:p>
        </w:tc>
      </w:tr>
      <w:tr w:rsidR="00336913">
        <w:trPr>
          <w:trHeight w:val="944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Администрация ОО</w:t>
            </w:r>
          </w:p>
        </w:tc>
        <w:tc>
          <w:tcPr>
            <w:tcW w:w="6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exact"/>
            </w:pPr>
            <w:r>
              <w:t>Директор школы – Середняк Виталий Юрьевич</w:t>
            </w:r>
          </w:p>
          <w:p w:rsidR="00336913" w:rsidRDefault="0076130E">
            <w:pPr>
              <w:pStyle w:val="31"/>
              <w:shd w:val="clear" w:color="auto" w:fill="auto"/>
              <w:spacing w:line="240" w:lineRule="exact"/>
            </w:pPr>
            <w:r>
              <w:t xml:space="preserve"> Заместитель директора по ВР – Анцупова Елена Геннадьевна. Заместитель директора по АХЧ – Воропаев Виталий Михайлович </w:t>
            </w:r>
          </w:p>
          <w:p w:rsidR="00336913" w:rsidRDefault="0076130E">
            <w:pPr>
              <w:pStyle w:val="31"/>
              <w:shd w:val="clear" w:color="auto" w:fill="auto"/>
              <w:spacing w:line="240" w:lineRule="exact"/>
              <w:rPr>
                <w:rFonts w:ascii="Microsoft JhengHei Light" w:hAnsi="Microsoft JhengHei Light"/>
              </w:rPr>
            </w:pPr>
            <w:r>
              <w:t>Главный бухгалтер – Смагина Светлана Георгиевна</w:t>
            </w:r>
          </w:p>
        </w:tc>
      </w:tr>
      <w:tr w:rsidR="00336913">
        <w:trPr>
          <w:trHeight w:val="245"/>
        </w:trPr>
        <w:tc>
          <w:tcPr>
            <w:tcW w:w="28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jc w:val="left"/>
              <w:rPr>
                <w:rFonts w:ascii="Microsoft JhengHei Light" w:hAnsi="Microsoft JhengHei Light"/>
              </w:rPr>
            </w:pPr>
            <w:r>
              <w:t xml:space="preserve">Органы государственно- </w:t>
            </w:r>
            <w:r>
              <w:lastRenderedPageBreak/>
              <w:t>общественного управления и самоуправления</w:t>
            </w:r>
          </w:p>
        </w:tc>
        <w:tc>
          <w:tcPr>
            <w:tcW w:w="6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lastRenderedPageBreak/>
              <w:t>Коллегиальные органы управления:</w:t>
            </w:r>
          </w:p>
        </w:tc>
      </w:tr>
      <w:tr w:rsidR="00336913">
        <w:trPr>
          <w:trHeight w:val="1032"/>
        </w:trPr>
        <w:tc>
          <w:tcPr>
            <w:tcW w:w="2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</w:p>
        </w:tc>
        <w:tc>
          <w:tcPr>
            <w:tcW w:w="6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exact"/>
            </w:pPr>
            <w:r>
              <w:t>Общее собрание работников</w:t>
            </w:r>
          </w:p>
          <w:p w:rsidR="00336913" w:rsidRDefault="0076130E">
            <w:pPr>
              <w:pStyle w:val="31"/>
              <w:shd w:val="clear" w:color="auto" w:fill="auto"/>
              <w:spacing w:line="240" w:lineRule="exact"/>
            </w:pPr>
            <w:r>
              <w:t xml:space="preserve"> Педагогический совет </w:t>
            </w:r>
          </w:p>
          <w:p w:rsidR="00336913" w:rsidRDefault="0076130E">
            <w:pPr>
              <w:pStyle w:val="31"/>
              <w:shd w:val="clear" w:color="auto" w:fill="auto"/>
              <w:spacing w:line="240" w:lineRule="exact"/>
              <w:rPr>
                <w:rFonts w:ascii="Microsoft JhengHei Light" w:hAnsi="Microsoft JhengHei Light"/>
              </w:rPr>
            </w:pPr>
            <w:r>
              <w:t>Органы самоуправления:</w:t>
            </w:r>
          </w:p>
          <w:p w:rsidR="00336913" w:rsidRDefault="0076130E">
            <w:pPr>
              <w:pStyle w:val="31"/>
              <w:shd w:val="clear" w:color="auto" w:fill="auto"/>
              <w:spacing w:line="240" w:lineRule="exact"/>
              <w:rPr>
                <w:rFonts w:ascii="Microsoft JhengHei Light" w:hAnsi="Microsoft JhengHei Light"/>
              </w:rPr>
            </w:pPr>
            <w:r>
              <w:t xml:space="preserve">Совет воспитанников </w:t>
            </w:r>
          </w:p>
        </w:tc>
      </w:tr>
      <w:tr w:rsidR="00336913">
        <w:trPr>
          <w:trHeight w:val="1214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lastRenderedPageBreak/>
              <w:t>Контактная информация</w:t>
            </w:r>
          </w:p>
        </w:tc>
        <w:tc>
          <w:tcPr>
            <w:tcW w:w="6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31"/>
              <w:shd w:val="clear" w:color="auto" w:fill="auto"/>
              <w:rPr>
                <w:rFonts w:ascii="Microsoft JhengHei Light" w:hAnsi="Microsoft JhengHei Light"/>
              </w:rPr>
            </w:pPr>
            <w:r>
              <w:t>Телефон/факс</w:t>
            </w:r>
          </w:p>
          <w:p w:rsidR="00336913" w:rsidRDefault="0076130E">
            <w:pPr>
              <w:pStyle w:val="31"/>
              <w:shd w:val="clear" w:color="auto" w:fill="auto"/>
              <w:spacing w:line="240" w:lineRule="exact"/>
              <w:rPr>
                <w:rFonts w:ascii="Microsoft JhengHei Light" w:hAnsi="Microsoft JhengHei Light"/>
              </w:rPr>
            </w:pPr>
            <w:r>
              <w:t>тел. (факс): 8-86547- 62238 - директор</w:t>
            </w:r>
          </w:p>
          <w:p w:rsidR="00336913" w:rsidRDefault="0076130E">
            <w:pPr>
              <w:pStyle w:val="31"/>
              <w:shd w:val="clear" w:color="auto" w:fill="auto"/>
              <w:spacing w:line="240" w:lineRule="exact"/>
              <w:rPr>
                <w:rFonts w:ascii="Microsoft JhengHei Light" w:hAnsi="Microsoft JhengHei Light"/>
              </w:rPr>
            </w:pPr>
            <w:r>
              <w:t>тел. (факс): 8-86547- 62237 - главный бухгалтер</w:t>
            </w:r>
          </w:p>
          <w:p w:rsidR="00336913" w:rsidRDefault="0076130E">
            <w:pPr>
              <w:pStyle w:val="31"/>
              <w:shd w:val="clear" w:color="auto" w:fill="auto"/>
              <w:spacing w:line="240" w:lineRule="exact"/>
              <w:rPr>
                <w:rFonts w:ascii="Microsoft JhengHei Light" w:hAnsi="Microsoft JhengHei Light"/>
              </w:rPr>
            </w:pPr>
            <w:r>
              <w:t>Телефон дежурного: 8-86547- 62222</w:t>
            </w:r>
          </w:p>
          <w:p w:rsidR="00336913" w:rsidRDefault="0076130E">
            <w:pPr>
              <w:pStyle w:val="31"/>
              <w:shd w:val="clear" w:color="auto" w:fill="auto"/>
              <w:spacing w:line="240" w:lineRule="exact"/>
              <w:rPr>
                <w:rFonts w:ascii="Microsoft JhengHei Light" w:hAnsi="Microsoft JhengHei Light"/>
              </w:rPr>
            </w:pPr>
            <w:r>
              <w:t xml:space="preserve">Адрес электронной почты: </w:t>
            </w:r>
            <w:hyperlink r:id="rId13" w:history="1">
              <w:r>
                <w:rPr>
                  <w:rStyle w:val="ae"/>
                  <w:lang w:val="en-US" w:eastAsia="en-US"/>
                </w:rPr>
                <w:t>kh</w:t>
              </w:r>
              <w:r>
                <w:rPr>
                  <w:rStyle w:val="ae"/>
                  <w:lang w:eastAsia="en-US"/>
                </w:rPr>
                <w:t>14@</w:t>
              </w:r>
              <w:r>
                <w:rPr>
                  <w:rStyle w:val="ae"/>
                  <w:lang w:val="en-US" w:eastAsia="en-US"/>
                </w:rPr>
                <w:t>yandex</w:t>
              </w:r>
              <w:r>
                <w:rPr>
                  <w:rStyle w:val="ae"/>
                  <w:lang w:eastAsia="en-US"/>
                </w:rPr>
                <w:t>.</w:t>
              </w:r>
              <w:r>
                <w:rPr>
                  <w:rStyle w:val="ae"/>
                  <w:lang w:val="en-US" w:eastAsia="en-US"/>
                </w:rPr>
                <w:t>ru</w:t>
              </w:r>
            </w:hyperlink>
          </w:p>
        </w:tc>
      </w:tr>
      <w:tr w:rsidR="00336913">
        <w:trPr>
          <w:trHeight w:val="250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Официальный сайт школы</w:t>
            </w:r>
          </w:p>
        </w:tc>
        <w:tc>
          <w:tcPr>
            <w:tcW w:w="6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AD0CF8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hyperlink r:id="rId14" w:history="1">
              <w:r w:rsidR="0076130E">
                <w:rPr>
                  <w:rStyle w:val="ae"/>
                </w:rPr>
                <w:t xml:space="preserve"> </w:t>
              </w:r>
              <w:r w:rsidR="0076130E">
                <w:rPr>
                  <w:rStyle w:val="ae"/>
                  <w:lang w:val="en-US" w:eastAsia="en-US"/>
                </w:rPr>
                <w:t>http</w:t>
              </w:r>
              <w:r w:rsidR="0076130E">
                <w:rPr>
                  <w:rStyle w:val="ae"/>
                  <w:lang w:eastAsia="en-US"/>
                </w:rPr>
                <w:t>://</w:t>
              </w:r>
              <w:r w:rsidR="0076130E">
                <w:rPr>
                  <w:rStyle w:val="ae"/>
                  <w:lang w:val="en-US" w:eastAsia="en-US"/>
                </w:rPr>
                <w:t>Sk</w:t>
              </w:r>
              <w:r w:rsidR="0076130E">
                <w:rPr>
                  <w:rStyle w:val="ae"/>
                  <w:lang w:eastAsia="en-US"/>
                </w:rPr>
                <w:t>-26.</w:t>
              </w:r>
              <w:r w:rsidR="0076130E">
                <w:rPr>
                  <w:rStyle w:val="ae"/>
                  <w:lang w:val="en-US" w:eastAsia="en-US"/>
                </w:rPr>
                <w:t>ru</w:t>
              </w:r>
            </w:hyperlink>
            <w:r w:rsidR="0076130E">
              <w:rPr>
                <w:rStyle w:val="ae"/>
                <w:lang w:eastAsia="en-US"/>
              </w:rPr>
              <w:t>,</w:t>
            </w:r>
            <w:r w:rsidR="0076130E">
              <w:rPr>
                <w:rFonts w:ascii="Microsoft JhengHei Light" w:hAnsi="Microsoft JhengHei Light" w:cs="Microsoft JhengHei Light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hyperlink r:id="rId15" w:tgtFrame="_blank" w:history="1">
              <w:r w:rsidR="0076130E">
                <w:rPr>
                  <w:rStyle w:val="ae"/>
                  <w:lang w:eastAsia="en-US"/>
                </w:rPr>
                <w:t>https://sk14-26.gosuslugi.ru/</w:t>
              </w:r>
            </w:hyperlink>
          </w:p>
        </w:tc>
      </w:tr>
    </w:tbl>
    <w:p w:rsidR="00336913" w:rsidRDefault="00336913">
      <w:pPr>
        <w:pStyle w:val="81"/>
        <w:spacing w:after="280" w:line="240" w:lineRule="auto"/>
        <w:rPr>
          <w:rFonts w:ascii="Microsoft JhengHei Light" w:hAnsi="Microsoft JhengHei Light"/>
        </w:rPr>
        <w:sectPr w:rsidR="00336913">
          <w:type w:val="continuous"/>
          <w:pgSz w:w="11905" w:h="16837"/>
          <w:pgMar w:top="1440" w:right="1440" w:bottom="1440" w:left="1440" w:header="1437" w:footer="1440" w:gutter="0"/>
          <w:cols w:space="720"/>
          <w:noEndnote/>
          <w:docGrid w:linePitch="360"/>
        </w:sectPr>
      </w:pPr>
    </w:p>
    <w:p w:rsidR="00336913" w:rsidRDefault="00336913">
      <w:pPr>
        <w:pStyle w:val="510"/>
        <w:spacing w:after="0" w:line="240" w:lineRule="auto"/>
      </w:pPr>
      <w:bookmarkStart w:id="1" w:name="bookmark4"/>
    </w:p>
    <w:p w:rsidR="00336913" w:rsidRDefault="0076130E">
      <w:pPr>
        <w:pStyle w:val="510"/>
        <w:spacing w:after="0" w:line="240" w:lineRule="auto"/>
        <w:jc w:val="center"/>
        <w:rPr>
          <w:rFonts w:ascii="Microsoft JhengHei Light" w:hAnsi="Microsoft JhengHei Light"/>
        </w:rPr>
      </w:pPr>
      <w:r>
        <w:t>2. АНАЛИТИЧЕСКАЯ ЧАСТЬ</w:t>
      </w:r>
      <w:bookmarkEnd w:id="1"/>
    </w:p>
    <w:p w:rsidR="00336913" w:rsidRDefault="0076130E">
      <w:pPr>
        <w:pStyle w:val="510"/>
        <w:spacing w:before="284" w:after="0" w:line="274" w:lineRule="exact"/>
        <w:rPr>
          <w:rFonts w:ascii="Microsoft JhengHei Light" w:hAnsi="Microsoft JhengHei Light"/>
        </w:rPr>
      </w:pPr>
      <w:bookmarkStart w:id="2" w:name="bookmark5"/>
      <w:r>
        <w:t>2.1.Оценка образовательной деятельности</w:t>
      </w:r>
      <w:bookmarkEnd w:id="2"/>
    </w:p>
    <w:p w:rsidR="00336913" w:rsidRDefault="0076130E">
      <w:pPr>
        <w:pStyle w:val="31"/>
        <w:shd w:val="clear" w:color="auto" w:fill="auto"/>
        <w:spacing w:line="235" w:lineRule="exact"/>
        <w:jc w:val="both"/>
        <w:rPr>
          <w:rFonts w:ascii="Microsoft JhengHei Light" w:hAnsi="Microsoft JhengHei Light"/>
        </w:rPr>
      </w:pPr>
      <w:r>
        <w:t>Государственное казенное общеобразовательное учреждение для детей-сирот и детей, оставшихся без попечения родителей с ограниченными возможностями здоровья «Специальная (коррекционная) школа-интернат № 14»  осуществляет образовательную деятельность в соответствии с действующим законодательством и Уставом ГКОУ «Специальная (коррекционная) школа-интернат № 14», утверждённым приказом министерства образования и молодежной политики Ставропольского края от 14.12.2017 г. № 1602-пр.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proofErr w:type="gramStart"/>
      <w:r>
        <w:t>Предметом деятельности ГКОУ «Специальная (коррекционная) школа-интернат № 14» является создание условий для обучения и воспитания детей с ограниченными возможностями здоровья с целью коррекции их развития средствами образования и трудовой подготовки, а также социальной, психологической и речевой реабилитации для последующей интеграции в общество, обучение и воспитание в интересах личности, общества, государства, охрана здоровья.</w:t>
      </w:r>
      <w:proofErr w:type="gramEnd"/>
    </w:p>
    <w:p w:rsidR="00336913" w:rsidRDefault="0076130E">
      <w:pPr>
        <w:pStyle w:val="31"/>
        <w:rPr>
          <w:rFonts w:ascii="Microsoft JhengHei Light" w:hAnsi="Microsoft JhengHei Light"/>
        </w:rPr>
      </w:pPr>
      <w:r>
        <w:t>Основными задачами образовательной организации являются:</w:t>
      </w:r>
    </w:p>
    <w:p w:rsidR="00336913" w:rsidRDefault="0076130E">
      <w:pPr>
        <w:pStyle w:val="101"/>
        <w:numPr>
          <w:ilvl w:val="0"/>
          <w:numId w:val="2"/>
        </w:numPr>
        <w:tabs>
          <w:tab w:val="left" w:pos="430"/>
        </w:tabs>
        <w:ind w:left="360" w:hanging="360"/>
        <w:jc w:val="left"/>
      </w:pPr>
      <w:r>
        <w:t>Обучение и воспитание воспитанников с ограниченными возможностями здоровья (интеллектуальными нарушениями);</w:t>
      </w:r>
    </w:p>
    <w:p w:rsidR="00336913" w:rsidRDefault="0076130E">
      <w:pPr>
        <w:pStyle w:val="101"/>
        <w:numPr>
          <w:ilvl w:val="0"/>
          <w:numId w:val="2"/>
        </w:numPr>
        <w:tabs>
          <w:tab w:val="left" w:pos="430"/>
        </w:tabs>
        <w:ind w:left="360" w:hanging="360"/>
        <w:jc w:val="left"/>
      </w:pPr>
      <w:r>
        <w:t>Обеспечение социальной защиты, психолого-медико-педагогической реабилитации и социально-трудовой адаптации воспитанников;</w:t>
      </w:r>
    </w:p>
    <w:p w:rsidR="00336913" w:rsidRDefault="0076130E">
      <w:pPr>
        <w:pStyle w:val="101"/>
        <w:numPr>
          <w:ilvl w:val="0"/>
          <w:numId w:val="2"/>
        </w:numPr>
        <w:tabs>
          <w:tab w:val="left" w:pos="430"/>
        </w:tabs>
        <w:ind w:left="360" w:hanging="360"/>
      </w:pPr>
      <w:r>
        <w:t>Создание благоприятных условий, гарантирующих охрану и укрепление здоровья обучающихся, создание условий для развития личности, её самореализации и самоопределения;</w:t>
      </w:r>
    </w:p>
    <w:p w:rsidR="00336913" w:rsidRDefault="0076130E">
      <w:pPr>
        <w:pStyle w:val="31"/>
        <w:numPr>
          <w:ilvl w:val="0"/>
          <w:numId w:val="2"/>
        </w:numPr>
        <w:tabs>
          <w:tab w:val="left" w:pos="430"/>
        </w:tabs>
      </w:pPr>
      <w:r>
        <w:t>Создание условий для развития индивидуальных способностей обучающихся;</w:t>
      </w:r>
    </w:p>
    <w:p w:rsidR="00336913" w:rsidRDefault="0076130E">
      <w:pPr>
        <w:pStyle w:val="31"/>
        <w:numPr>
          <w:ilvl w:val="0"/>
          <w:numId w:val="2"/>
        </w:numPr>
        <w:tabs>
          <w:tab w:val="left" w:pos="430"/>
        </w:tabs>
      </w:pPr>
      <w:r>
        <w:t>Создание условий для осознанного выбора профессии;</w:t>
      </w:r>
    </w:p>
    <w:p w:rsidR="00336913" w:rsidRDefault="0076130E">
      <w:pPr>
        <w:pStyle w:val="31"/>
        <w:numPr>
          <w:ilvl w:val="0"/>
          <w:numId w:val="2"/>
        </w:numPr>
        <w:tabs>
          <w:tab w:val="left" w:pos="430"/>
        </w:tabs>
      </w:pPr>
      <w:r>
        <w:t>Формирование у воспитанников потребности в собственном развитии;</w:t>
      </w:r>
    </w:p>
    <w:p w:rsidR="00336913" w:rsidRDefault="0076130E">
      <w:pPr>
        <w:pStyle w:val="101"/>
        <w:numPr>
          <w:ilvl w:val="0"/>
          <w:numId w:val="2"/>
        </w:numPr>
        <w:tabs>
          <w:tab w:val="left" w:pos="420"/>
        </w:tabs>
        <w:ind w:left="360" w:hanging="360"/>
        <w:jc w:val="left"/>
      </w:pPr>
      <w:r>
        <w:t>Воспитание гражданских и нравственных личностных качеств, соответствующих общечеловеческим ценностям;</w:t>
      </w:r>
    </w:p>
    <w:p w:rsidR="00336913" w:rsidRDefault="0076130E">
      <w:pPr>
        <w:pStyle w:val="101"/>
        <w:numPr>
          <w:ilvl w:val="0"/>
          <w:numId w:val="2"/>
        </w:numPr>
        <w:tabs>
          <w:tab w:val="left" w:pos="420"/>
        </w:tabs>
        <w:ind w:left="360" w:hanging="360"/>
        <w:jc w:val="left"/>
      </w:pPr>
      <w:r>
        <w:t>Разработка и реализация образовательных программ и педагогических технологий, обеспечивающих высокую эффективность образовательно-воспитательного процесса.</w:t>
      </w:r>
    </w:p>
    <w:p w:rsidR="00336913" w:rsidRDefault="0076130E">
      <w:pPr>
        <w:pStyle w:val="a4"/>
        <w:spacing w:before="0" w:after="5"/>
        <w:ind w:firstLine="360"/>
        <w:jc w:val="left"/>
        <w:rPr>
          <w:rFonts w:ascii="Microsoft JhengHei Light" w:hAnsi="Microsoft JhengHei Light"/>
        </w:rPr>
      </w:pPr>
      <w:r>
        <w:t>Образовательная организация осуществляет образовательную деятельность по образовательным программам, в соответствии с Уставом ГКОУ «Специальная (коррекционная) школа-интернат № 14»:</w:t>
      </w:r>
    </w:p>
    <w:p w:rsidR="00336913" w:rsidRDefault="0076130E">
      <w:pPr>
        <w:pStyle w:val="212"/>
        <w:spacing w:line="240" w:lineRule="auto"/>
        <w:rPr>
          <w:rFonts w:ascii="Microsoft JhengHei Light" w:hAnsi="Microsoft JhengHei Light"/>
        </w:rPr>
      </w:pPr>
      <w:r>
        <w:t>Реализуемые образовательные программы</w:t>
      </w:r>
    </w:p>
    <w:p w:rsidR="00336913" w:rsidRDefault="0076130E">
      <w:pPr>
        <w:pStyle w:val="101"/>
        <w:numPr>
          <w:ilvl w:val="0"/>
          <w:numId w:val="3"/>
        </w:numPr>
        <w:shd w:val="clear" w:color="auto" w:fill="auto"/>
        <w:tabs>
          <w:tab w:val="left" w:pos="480"/>
        </w:tabs>
        <w:spacing w:line="235" w:lineRule="exact"/>
        <w:ind w:left="360" w:hanging="360"/>
      </w:pPr>
      <w:r>
        <w:t>Адаптированная основная общеобразовательная программа образования обучающихся с умственной отсталостью (интеллектуальными нарушениями), вариант 1;</w:t>
      </w:r>
    </w:p>
    <w:p w:rsidR="00336913" w:rsidRDefault="0076130E">
      <w:pPr>
        <w:pStyle w:val="101"/>
        <w:numPr>
          <w:ilvl w:val="0"/>
          <w:numId w:val="3"/>
        </w:numPr>
        <w:shd w:val="clear" w:color="auto" w:fill="auto"/>
        <w:tabs>
          <w:tab w:val="left" w:pos="480"/>
        </w:tabs>
        <w:spacing w:line="235" w:lineRule="exact"/>
        <w:ind w:left="360" w:hanging="360"/>
        <w:jc w:val="left"/>
      </w:pPr>
      <w:r>
        <w:t>Адаптированная основная общеобразовательная программа образования обучающихся с умственной отсталостью (интеллектуальными нарушениями), вариант 2;</w:t>
      </w:r>
    </w:p>
    <w:p w:rsidR="00336913" w:rsidRDefault="0076130E">
      <w:pPr>
        <w:pStyle w:val="101"/>
        <w:numPr>
          <w:ilvl w:val="0"/>
          <w:numId w:val="3"/>
        </w:numPr>
        <w:shd w:val="clear" w:color="auto" w:fill="auto"/>
        <w:tabs>
          <w:tab w:val="left" w:pos="480"/>
        </w:tabs>
        <w:spacing w:line="235" w:lineRule="exact"/>
        <w:ind w:left="360" w:hanging="360"/>
        <w:jc w:val="left"/>
      </w:pPr>
      <w:r>
        <w:t>Адаптированная основная общеобразовательная программа для обучающихся с умственной отсталостью (интеллектуальными нарушениями), образовательные отношения с которыми возникли до 01.09.2016г. (1-9 классы);</w:t>
      </w:r>
    </w:p>
    <w:p w:rsidR="00336913" w:rsidRDefault="00AD0CF8">
      <w:pPr>
        <w:pStyle w:val="101"/>
        <w:numPr>
          <w:ilvl w:val="0"/>
          <w:numId w:val="3"/>
        </w:numPr>
        <w:shd w:val="clear" w:color="auto" w:fill="auto"/>
        <w:tabs>
          <w:tab w:val="left" w:pos="480"/>
        </w:tabs>
        <w:spacing w:line="235" w:lineRule="exact"/>
        <w:ind w:left="360" w:hanging="360"/>
      </w:pPr>
      <w:hyperlink r:id="rId16" w:tgtFrame="_blank" w:tooltip="адаптированная  основная профессиональная   образовательная программа профессионального обучения  по профессии 19601 Швея" w:history="1">
        <w:r w:rsidR="0076130E">
          <w:rPr>
            <w:rStyle w:val="ae"/>
            <w:color w:val="auto"/>
            <w:u w:val="none"/>
          </w:rPr>
          <w:t xml:space="preserve">Адаптированная основная профессиональная образовательная программа профессионального </w:t>
        </w:r>
        <w:proofErr w:type="gramStart"/>
        <w:r w:rsidR="0076130E">
          <w:rPr>
            <w:rStyle w:val="ae"/>
            <w:color w:val="auto"/>
            <w:u w:val="none"/>
          </w:rPr>
          <w:t>обучения по профессии</w:t>
        </w:r>
        <w:proofErr w:type="gramEnd"/>
        <w:r w:rsidR="0076130E">
          <w:rPr>
            <w:rStyle w:val="ae"/>
            <w:color w:val="auto"/>
            <w:u w:val="none"/>
          </w:rPr>
          <w:t xml:space="preserve"> 19601 Швея</w:t>
        </w:r>
      </w:hyperlink>
    </w:p>
    <w:p w:rsidR="00336913" w:rsidRDefault="00AD0CF8">
      <w:pPr>
        <w:numPr>
          <w:ilvl w:val="0"/>
          <w:numId w:val="3"/>
        </w:numPr>
        <w:shd w:val="clear" w:color="auto" w:fill="F9F9F9"/>
        <w:spacing w:before="100" w:beforeAutospacing="1" w:after="100" w:afterAutospacing="1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hyperlink r:id="rId17" w:tgtFrame="_blank" w:tooltip="Адаптированная основная профессиональная образовательная программа профессионального обучения  по профессии 18880 Столяр строительный" w:history="1">
        <w:r w:rsidR="0076130E">
          <w:rPr>
            <w:rStyle w:val="ae"/>
            <w:rFonts w:ascii="Times New Roman" w:hAnsi="Times New Roman" w:cs="Times New Roman"/>
            <w:color w:val="auto"/>
            <w:sz w:val="22"/>
            <w:szCs w:val="22"/>
            <w:u w:val="none"/>
          </w:rPr>
          <w:t xml:space="preserve">Адаптированная основная профессиональная образовательная программа профессионального </w:t>
        </w:r>
        <w:proofErr w:type="gramStart"/>
        <w:r w:rsidR="0076130E">
          <w:rPr>
            <w:rStyle w:val="ae"/>
            <w:rFonts w:ascii="Times New Roman" w:hAnsi="Times New Roman" w:cs="Times New Roman"/>
            <w:color w:val="auto"/>
            <w:sz w:val="22"/>
            <w:szCs w:val="22"/>
            <w:u w:val="none"/>
          </w:rPr>
          <w:t>обучения по профессии</w:t>
        </w:r>
        <w:proofErr w:type="gramEnd"/>
        <w:r w:rsidR="0076130E">
          <w:rPr>
            <w:rStyle w:val="ae"/>
            <w:rFonts w:ascii="Times New Roman" w:hAnsi="Times New Roman" w:cs="Times New Roman"/>
            <w:color w:val="auto"/>
            <w:sz w:val="22"/>
            <w:szCs w:val="22"/>
            <w:u w:val="none"/>
          </w:rPr>
          <w:t xml:space="preserve"> 18880 Столяр строительный</w:t>
        </w:r>
      </w:hyperlink>
    </w:p>
    <w:p w:rsidR="00336913" w:rsidRDefault="00AD0CF8">
      <w:pPr>
        <w:pStyle w:val="a4"/>
        <w:spacing w:before="0" w:line="240" w:lineRule="auto"/>
        <w:ind w:firstLine="360"/>
        <w:jc w:val="left"/>
      </w:pPr>
      <w:hyperlink r:id="rId18" w:tgtFrame="_blank" w:tooltip="Адаптированная  основная профессиональная   образовательная программа профессионального обучения по профессии 19727 Штукатур" w:history="1">
        <w:r w:rsidR="0076130E">
          <w:rPr>
            <w:rStyle w:val="ae"/>
            <w:color w:val="auto"/>
            <w:u w:val="none"/>
          </w:rPr>
          <w:t xml:space="preserve">Адаптированная основная профессиональная образовательная программа профессионального </w:t>
        </w:r>
        <w:proofErr w:type="gramStart"/>
        <w:r w:rsidR="0076130E">
          <w:rPr>
            <w:rStyle w:val="ae"/>
            <w:color w:val="auto"/>
            <w:u w:val="none"/>
          </w:rPr>
          <w:t>обучения по профессии</w:t>
        </w:r>
        <w:proofErr w:type="gramEnd"/>
        <w:r w:rsidR="0076130E">
          <w:rPr>
            <w:rStyle w:val="ae"/>
            <w:color w:val="auto"/>
            <w:u w:val="none"/>
          </w:rPr>
          <w:t xml:space="preserve"> 19727 Штукатур</w:t>
        </w:r>
      </w:hyperlink>
    </w:p>
    <w:p w:rsidR="00336913" w:rsidRDefault="0076130E">
      <w:pPr>
        <w:pStyle w:val="a4"/>
        <w:spacing w:before="0" w:line="240" w:lineRule="auto"/>
        <w:ind w:firstLine="360"/>
        <w:rPr>
          <w:rFonts w:ascii="Microsoft JhengHei Light" w:hAnsi="Microsoft JhengHei Light"/>
        </w:rPr>
      </w:pPr>
      <w:r>
        <w:t xml:space="preserve">В ГКОУ «Специальная (коррекционная) школа-интернат № 14» для всех обучающихся с умственной отсталостью (интеллектуальными нарушениями) обеспечивалась доступность образования в соответствии с адаптированными основными общеобразовательными программами. </w:t>
      </w:r>
    </w:p>
    <w:p w:rsidR="00336913" w:rsidRDefault="0076130E">
      <w:pPr>
        <w:pStyle w:val="af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2"/>
          <w:szCs w:val="22"/>
        </w:rPr>
        <w:t xml:space="preserve">В школе </w:t>
      </w:r>
      <w:r>
        <w:rPr>
          <w:color w:val="000000"/>
          <w:sz w:val="22"/>
          <w:szCs w:val="22"/>
        </w:rPr>
        <w:t xml:space="preserve">работают высококвалифицированные педагоги с большим опытом работы: учителя, воспитатели, учитель-психолог, социальный педагог, </w:t>
      </w:r>
      <w:r>
        <w:rPr>
          <w:sz w:val="22"/>
          <w:szCs w:val="22"/>
        </w:rPr>
        <w:t>с детьми работает учитель -  логопед и медицинские работники</w:t>
      </w:r>
      <w:r>
        <w:t>.</w:t>
      </w:r>
      <w:r>
        <w:rPr>
          <w:rStyle w:val="af0"/>
          <w:sz w:val="22"/>
          <w:szCs w:val="22"/>
        </w:rPr>
        <w:t xml:space="preserve"> Все специалисты</w:t>
      </w:r>
      <w:r>
        <w:rPr>
          <w:sz w:val="22"/>
          <w:szCs w:val="22"/>
        </w:rPr>
        <w:t xml:space="preserve">  прошли профессиональную переподготовку или курсы повышения квалификации по особенностям организации обучения и </w:t>
      </w:r>
      <w:proofErr w:type="gramStart"/>
      <w:r>
        <w:rPr>
          <w:sz w:val="22"/>
          <w:szCs w:val="22"/>
        </w:rPr>
        <w:t>воспитания</w:t>
      </w:r>
      <w:proofErr w:type="gramEnd"/>
      <w:r>
        <w:rPr>
          <w:sz w:val="22"/>
          <w:szCs w:val="22"/>
        </w:rPr>
        <w:t xml:space="preserve"> обучающихся с ОВЗ и (или) введения ФГОС НОО ОВЗ и (или) ФГОС обучающихся с умственной отсталостью, подтвержденные дипломом о профессиональной переподготовке или удостоверением о повышении квалификации установленного образца</w:t>
      </w:r>
      <w:r>
        <w:rPr>
          <w:sz w:val="28"/>
          <w:szCs w:val="28"/>
        </w:rPr>
        <w:t>.</w:t>
      </w:r>
    </w:p>
    <w:p w:rsidR="00336913" w:rsidRDefault="0076130E">
      <w:pPr>
        <w:pStyle w:val="a4"/>
        <w:spacing w:before="0"/>
        <w:ind w:firstLine="360"/>
        <w:jc w:val="left"/>
        <w:rPr>
          <w:rFonts w:ascii="Microsoft JhengHei Light" w:hAnsi="Microsoft JhengHei Light"/>
        </w:rPr>
      </w:pPr>
      <w:r>
        <w:t>Число обучающихся с ограниченными возможностями здоровья и особыми потребностями в образовательной организации по состоянию на 31.12.2023г. - 50 человека.</w:t>
      </w:r>
    </w:p>
    <w:p w:rsidR="00336913" w:rsidRDefault="0076130E">
      <w:pPr>
        <w:pStyle w:val="311"/>
        <w:spacing w:line="240" w:lineRule="auto"/>
        <w:rPr>
          <w:rFonts w:ascii="Microsoft JhengHei Light" w:hAnsi="Microsoft JhengHei Light"/>
        </w:rPr>
      </w:pPr>
      <w:r>
        <w:t>Состав обучающихся на 31.12.2023г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35"/>
        <w:gridCol w:w="2914"/>
        <w:gridCol w:w="2040"/>
      </w:tblGrid>
      <w:tr w:rsidR="00336913">
        <w:trPr>
          <w:trHeight w:val="298"/>
        </w:trPr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Количество классов/групп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Количество чел.</w:t>
            </w:r>
          </w:p>
        </w:tc>
      </w:tr>
      <w:tr w:rsidR="00336913">
        <w:trPr>
          <w:trHeight w:val="269"/>
        </w:trPr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proofErr w:type="gramStart"/>
            <w:r>
              <w:t>Всего обучающихся в школе, из них:</w:t>
            </w:r>
            <w:proofErr w:type="gramEnd"/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50</w:t>
            </w:r>
          </w:p>
        </w:tc>
      </w:tr>
      <w:tr w:rsidR="00336913">
        <w:trPr>
          <w:trHeight w:val="283"/>
        </w:trPr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классов-комплектов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42</w:t>
            </w:r>
          </w:p>
        </w:tc>
      </w:tr>
      <w:tr w:rsidR="00336913">
        <w:trPr>
          <w:trHeight w:val="278"/>
        </w:trPr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группа профессионального обучения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8</w:t>
            </w:r>
          </w:p>
        </w:tc>
      </w:tr>
      <w:tr w:rsidR="00336913">
        <w:trPr>
          <w:trHeight w:val="283"/>
        </w:trPr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проживают в интернате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7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34</w:t>
            </w:r>
          </w:p>
        </w:tc>
      </w:tr>
      <w:tr w:rsidR="00336913">
        <w:trPr>
          <w:trHeight w:val="293"/>
        </w:trPr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proofErr w:type="gramStart"/>
            <w:r>
              <w:t>приходящих</w:t>
            </w:r>
            <w:proofErr w:type="gramEnd"/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16</w:t>
            </w:r>
          </w:p>
        </w:tc>
      </w:tr>
    </w:tbl>
    <w:p w:rsidR="00336913" w:rsidRDefault="0076130E">
      <w:pPr>
        <w:pStyle w:val="311"/>
        <w:spacing w:line="240" w:lineRule="auto"/>
        <w:rPr>
          <w:rFonts w:ascii="Microsoft JhengHei Light" w:hAnsi="Microsoft JhengHei Light"/>
        </w:rPr>
      </w:pPr>
      <w:r>
        <w:t xml:space="preserve">Численность </w:t>
      </w:r>
      <w:proofErr w:type="gramStart"/>
      <w:r>
        <w:t>обучающихся</w:t>
      </w:r>
      <w:proofErr w:type="gramEnd"/>
      <w:r>
        <w:t xml:space="preserve"> по реализуемым образовательным программам:</w:t>
      </w:r>
    </w:p>
    <w:p w:rsidR="00336913" w:rsidRDefault="00336913">
      <w:pPr>
        <w:widowControl w:val="0"/>
        <w:autoSpaceDE w:val="0"/>
        <w:autoSpaceDN w:val="0"/>
        <w:adjustRightInd w:val="0"/>
        <w:rPr>
          <w:rFonts w:cs="Times New Roman"/>
          <w:color w:val="auto"/>
        </w:rPr>
      </w:pPr>
    </w:p>
    <w:tbl>
      <w:tblPr>
        <w:tblW w:w="7797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0"/>
        <w:gridCol w:w="1526"/>
        <w:gridCol w:w="1591"/>
      </w:tblGrid>
      <w:tr w:rsidR="00336913">
        <w:trPr>
          <w:trHeight w:val="288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4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Наименование образовательной программы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 xml:space="preserve">Кол-во </w:t>
            </w:r>
            <w:proofErr w:type="gramStart"/>
            <w:r>
              <w:t>обучающихся</w:t>
            </w:r>
            <w:proofErr w:type="gramEnd"/>
          </w:p>
        </w:tc>
      </w:tr>
      <w:tr w:rsidR="00336913">
        <w:trPr>
          <w:trHeight w:val="302"/>
        </w:trPr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2022/23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2023/24</w:t>
            </w:r>
          </w:p>
        </w:tc>
      </w:tr>
      <w:tr w:rsidR="00336913">
        <w:trPr>
          <w:trHeight w:val="259"/>
        </w:trPr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5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уч</w:t>
            </w:r>
            <w:proofErr w:type="gramStart"/>
            <w:r>
              <w:t>.г</w:t>
            </w:r>
            <w:proofErr w:type="gramEnd"/>
            <w:r>
              <w:t>од</w:t>
            </w: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уч</w:t>
            </w:r>
            <w:proofErr w:type="gramStart"/>
            <w:r>
              <w:t>.г</w:t>
            </w:r>
            <w:proofErr w:type="gramEnd"/>
            <w:r>
              <w:t>од</w:t>
            </w:r>
          </w:p>
        </w:tc>
      </w:tr>
      <w:tr w:rsidR="00336913">
        <w:trPr>
          <w:trHeight w:val="269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(1 полугодие)</w:t>
            </w:r>
          </w:p>
        </w:tc>
        <w:tc>
          <w:tcPr>
            <w:tcW w:w="1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(1 полугодие)</w:t>
            </w:r>
          </w:p>
        </w:tc>
      </w:tr>
      <w:tr w:rsidR="00336913">
        <w:trPr>
          <w:trHeight w:val="893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21" w:lineRule="exact"/>
              <w:jc w:val="left"/>
              <w:rPr>
                <w:rFonts w:ascii="Microsoft JhengHei Light" w:hAnsi="Microsoft JhengHei Light"/>
              </w:rPr>
            </w:pPr>
            <w:r>
              <w:t>Адаптированная основная общеобразовательная программа образования</w:t>
            </w:r>
          </w:p>
          <w:p w:rsidR="00336913" w:rsidRDefault="0076130E">
            <w:pPr>
              <w:pStyle w:val="121"/>
              <w:shd w:val="clear" w:color="auto" w:fill="auto"/>
              <w:spacing w:line="221" w:lineRule="exact"/>
              <w:jc w:val="left"/>
              <w:rPr>
                <w:rFonts w:ascii="Microsoft JhengHei Light" w:hAnsi="Microsoft JhengHei Light"/>
              </w:rPr>
            </w:pPr>
            <w:r>
              <w:t>обучающихся с умственной отсталостью (интеллектуальными нарушениями) вариант 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31</w:t>
            </w:r>
          </w:p>
        </w:tc>
      </w:tr>
      <w:tr w:rsidR="00336913">
        <w:trPr>
          <w:trHeight w:val="888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21" w:lineRule="exact"/>
              <w:jc w:val="left"/>
              <w:rPr>
                <w:rFonts w:ascii="Microsoft JhengHei Light" w:hAnsi="Microsoft JhengHei Light"/>
              </w:rPr>
            </w:pPr>
            <w:r>
              <w:t>Адаптированная основная общеобразовательная программа образования</w:t>
            </w:r>
          </w:p>
          <w:p w:rsidR="00336913" w:rsidRDefault="0076130E">
            <w:pPr>
              <w:pStyle w:val="121"/>
              <w:shd w:val="clear" w:color="auto" w:fill="auto"/>
              <w:spacing w:line="221" w:lineRule="exact"/>
              <w:jc w:val="left"/>
              <w:rPr>
                <w:rFonts w:ascii="Microsoft JhengHei Light" w:hAnsi="Microsoft JhengHei Light"/>
              </w:rPr>
            </w:pPr>
            <w:r>
              <w:t>обучающихся с умственной отсталостью (интеллектуальными нарушениями) вариант 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</w:tr>
      <w:tr w:rsidR="00336913">
        <w:trPr>
          <w:trHeight w:val="1330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16" w:lineRule="exact"/>
              <w:jc w:val="left"/>
              <w:rPr>
                <w:rFonts w:ascii="Microsoft JhengHei Light" w:hAnsi="Microsoft JhengHei Light"/>
              </w:rPr>
            </w:pPr>
            <w:r>
              <w:t xml:space="preserve">Адаптированная основная общеобразовательная программа для </w:t>
            </w:r>
            <w:proofErr w:type="gramStart"/>
            <w:r>
              <w:t>обучающихся</w:t>
            </w:r>
            <w:proofErr w:type="gramEnd"/>
            <w:r>
              <w:t xml:space="preserve"> с умственной отсталостью</w:t>
            </w:r>
          </w:p>
          <w:p w:rsidR="00336913" w:rsidRDefault="0076130E">
            <w:pPr>
              <w:pStyle w:val="121"/>
              <w:shd w:val="clear" w:color="auto" w:fill="auto"/>
              <w:spacing w:line="216" w:lineRule="exact"/>
              <w:jc w:val="left"/>
              <w:rPr>
                <w:rFonts w:ascii="Microsoft JhengHei Light" w:hAnsi="Microsoft JhengHei Light"/>
              </w:rPr>
            </w:pPr>
            <w:r>
              <w:t xml:space="preserve">(интеллектуальными нарушениями), образовательные </w:t>
            </w:r>
            <w:proofErr w:type="gramStart"/>
            <w:r>
              <w:t>отношения</w:t>
            </w:r>
            <w:proofErr w:type="gramEnd"/>
            <w:r>
              <w:t xml:space="preserve"> с которыми возникли до 01.09.2016г.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</w:t>
            </w:r>
          </w:p>
        </w:tc>
      </w:tr>
      <w:tr w:rsidR="00336913">
        <w:trPr>
          <w:trHeight w:val="800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AD0CF8">
            <w:pPr>
              <w:pStyle w:val="a4"/>
              <w:spacing w:before="0" w:line="240" w:lineRule="auto"/>
              <w:ind w:firstLine="360"/>
              <w:jc w:val="left"/>
            </w:pPr>
            <w:hyperlink r:id="rId19" w:tgtFrame="_blank" w:tooltip="Адаптированная  основная профессиональная   образовательная программа профессионального обучения по профессии 19727 Штукатур" w:history="1">
              <w:r w:rsidR="0076130E">
                <w:rPr>
                  <w:rStyle w:val="ae"/>
                  <w:color w:val="auto"/>
                  <w:u w:val="none"/>
                </w:rPr>
                <w:t xml:space="preserve">Адаптированная основная профессиональная образовательная программа профессионального </w:t>
              </w:r>
              <w:proofErr w:type="gramStart"/>
              <w:r w:rsidR="0076130E">
                <w:rPr>
                  <w:rStyle w:val="ae"/>
                  <w:color w:val="auto"/>
                  <w:u w:val="none"/>
                </w:rPr>
                <w:t>обучения по профессии</w:t>
              </w:r>
              <w:proofErr w:type="gramEnd"/>
              <w:r w:rsidR="0076130E">
                <w:rPr>
                  <w:rStyle w:val="ae"/>
                  <w:color w:val="auto"/>
                  <w:u w:val="none"/>
                </w:rPr>
                <w:t xml:space="preserve"> 19727 Штукатур</w:t>
              </w:r>
            </w:hyperlink>
          </w:p>
          <w:p w:rsidR="00336913" w:rsidRDefault="00336913">
            <w:pPr>
              <w:pStyle w:val="121"/>
              <w:shd w:val="clear" w:color="auto" w:fill="auto"/>
              <w:spacing w:line="216" w:lineRule="exact"/>
              <w:jc w:val="left"/>
              <w:rPr>
                <w:rFonts w:ascii="Microsoft JhengHei Light" w:hAnsi="Microsoft JhengHei Light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</w:t>
            </w:r>
          </w:p>
        </w:tc>
      </w:tr>
      <w:tr w:rsidR="00336913">
        <w:trPr>
          <w:trHeight w:val="293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ИТОГО: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54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31"/>
              <w:shd w:val="clear" w:color="auto" w:fill="auto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50</w:t>
            </w:r>
          </w:p>
        </w:tc>
      </w:tr>
    </w:tbl>
    <w:p w:rsidR="00336913" w:rsidRDefault="0076130E">
      <w:pPr>
        <w:pStyle w:val="410"/>
        <w:spacing w:line="240" w:lineRule="auto"/>
        <w:rPr>
          <w:rFonts w:ascii="Microsoft JhengHei Light" w:hAnsi="Microsoft JhengHei Light"/>
        </w:rPr>
      </w:pPr>
      <w:r>
        <w:t>В течение 2023 года прибыло 7 человек:</w:t>
      </w:r>
    </w:p>
    <w:p w:rsidR="00336913" w:rsidRDefault="0076130E">
      <w:pPr>
        <w:pStyle w:val="31"/>
        <w:numPr>
          <w:ilvl w:val="0"/>
          <w:numId w:val="2"/>
        </w:numPr>
        <w:tabs>
          <w:tab w:val="left" w:pos="449"/>
        </w:tabs>
      </w:pPr>
      <w:r>
        <w:t>1 класс - 4 обуч-ся;</w:t>
      </w:r>
    </w:p>
    <w:p w:rsidR="00336913" w:rsidRDefault="0076130E">
      <w:pPr>
        <w:pStyle w:val="31"/>
        <w:numPr>
          <w:ilvl w:val="0"/>
          <w:numId w:val="2"/>
        </w:numPr>
        <w:tabs>
          <w:tab w:val="left" w:pos="425"/>
        </w:tabs>
      </w:pPr>
      <w:r>
        <w:t>2 класс - 1 обуч-ся;</w:t>
      </w:r>
    </w:p>
    <w:p w:rsidR="00336913" w:rsidRDefault="0076130E">
      <w:pPr>
        <w:pStyle w:val="31"/>
        <w:numPr>
          <w:ilvl w:val="0"/>
          <w:numId w:val="2"/>
        </w:numPr>
        <w:tabs>
          <w:tab w:val="left" w:pos="434"/>
        </w:tabs>
      </w:pPr>
      <w:r>
        <w:t>3 класс - 1 обуч-ся</w:t>
      </w:r>
    </w:p>
    <w:p w:rsidR="00336913" w:rsidRDefault="0076130E">
      <w:pPr>
        <w:pStyle w:val="31"/>
        <w:numPr>
          <w:ilvl w:val="0"/>
          <w:numId w:val="2"/>
        </w:numPr>
        <w:tabs>
          <w:tab w:val="left" w:pos="430"/>
        </w:tabs>
      </w:pPr>
      <w:r>
        <w:t>7 класс - 1 обуч-ся;</w:t>
      </w:r>
    </w:p>
    <w:p w:rsidR="00336913" w:rsidRDefault="0076130E">
      <w:pPr>
        <w:pStyle w:val="31"/>
        <w:rPr>
          <w:rFonts w:ascii="Microsoft JhengHei Light" w:hAnsi="Microsoft JhengHei Light"/>
        </w:rPr>
      </w:pPr>
      <w:r>
        <w:t>Выбыли из ОО 11 человек:</w:t>
      </w:r>
    </w:p>
    <w:p w:rsidR="00336913" w:rsidRDefault="0076130E">
      <w:pPr>
        <w:pStyle w:val="31"/>
        <w:numPr>
          <w:ilvl w:val="0"/>
          <w:numId w:val="2"/>
        </w:numPr>
        <w:tabs>
          <w:tab w:val="left" w:pos="449"/>
        </w:tabs>
      </w:pPr>
      <w:r>
        <w:t>7 выпускников;</w:t>
      </w:r>
    </w:p>
    <w:p w:rsidR="00336913" w:rsidRDefault="0076130E">
      <w:pPr>
        <w:pStyle w:val="31"/>
        <w:numPr>
          <w:ilvl w:val="0"/>
          <w:numId w:val="2"/>
        </w:numPr>
        <w:tabs>
          <w:tab w:val="left" w:pos="449"/>
        </w:tabs>
      </w:pPr>
      <w:r>
        <w:t>2 обуч-ся из 7 класса (переход в другое образовательное учреждение</w:t>
      </w:r>
      <w:proofErr w:type="gramStart"/>
      <w:r>
        <w:t xml:space="preserve"> )</w:t>
      </w:r>
      <w:proofErr w:type="gramEnd"/>
      <w:r>
        <w:t>;</w:t>
      </w:r>
    </w:p>
    <w:p w:rsidR="00336913" w:rsidRDefault="0076130E">
      <w:pPr>
        <w:pStyle w:val="31"/>
        <w:numPr>
          <w:ilvl w:val="0"/>
          <w:numId w:val="2"/>
        </w:numPr>
        <w:tabs>
          <w:tab w:val="left" w:pos="449"/>
        </w:tabs>
      </w:pPr>
      <w:r>
        <w:t>1 обуч-ся из 5 класс (возврат в биологическую семью)</w:t>
      </w:r>
    </w:p>
    <w:p w:rsidR="00336913" w:rsidRDefault="0076130E">
      <w:pPr>
        <w:pStyle w:val="31"/>
        <w:numPr>
          <w:ilvl w:val="0"/>
          <w:numId w:val="2"/>
        </w:numPr>
        <w:tabs>
          <w:tab w:val="left" w:pos="449"/>
        </w:tabs>
      </w:pPr>
      <w:r>
        <w:lastRenderedPageBreak/>
        <w:t>1 обуч-ся из 1 класса (</w:t>
      </w:r>
      <w:proofErr w:type="gramStart"/>
      <w:r>
        <w:t>взят</w:t>
      </w:r>
      <w:proofErr w:type="gramEnd"/>
      <w:r>
        <w:t xml:space="preserve"> под опеку)</w:t>
      </w:r>
    </w:p>
    <w:p w:rsidR="00336913" w:rsidRDefault="0076130E">
      <w:pPr>
        <w:pStyle w:val="19"/>
        <w:ind w:firstLine="0"/>
        <w:rPr>
          <w:rFonts w:ascii="Microsoft JhengHei Light" w:hAnsi="Microsoft JhengHei Light"/>
        </w:rPr>
      </w:pPr>
      <w:r>
        <w:t>В ГКОУ «Специальная (коррекционная) школа-интернат № 14»  разработаны образовательные программы, целью реализации которых является обеспечение выполнения требований стандартов образования.</w:t>
      </w:r>
    </w:p>
    <w:p w:rsidR="00336913" w:rsidRDefault="0076130E">
      <w:pPr>
        <w:pStyle w:val="81"/>
        <w:spacing w:after="0" w:line="240" w:lineRule="auto"/>
        <w:rPr>
          <w:rFonts w:ascii="Microsoft JhengHei Light" w:hAnsi="Microsoft JhengHei Light"/>
        </w:rPr>
      </w:pPr>
      <w:r>
        <w:t xml:space="preserve">Соответствие содержания образования ФГОС и </w:t>
      </w:r>
    </w:p>
    <w:tbl>
      <w:tblPr>
        <w:tblW w:w="9471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5"/>
        <w:gridCol w:w="2410"/>
        <w:gridCol w:w="2554"/>
        <w:gridCol w:w="2462"/>
      </w:tblGrid>
      <w:tr w:rsidR="00336913">
        <w:trPr>
          <w:trHeight w:val="605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91"/>
              <w:shd w:val="clear" w:color="auto" w:fill="auto"/>
              <w:jc w:val="left"/>
              <w:rPr>
                <w:rFonts w:ascii="Microsoft JhengHei Light" w:hAnsi="Microsoft JhengHei Light"/>
              </w:rPr>
            </w:pPr>
            <w:r>
              <w:t>Содержание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9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1-8 классы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9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 xml:space="preserve">1-4  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9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 xml:space="preserve"> 9 класс</w:t>
            </w:r>
          </w:p>
        </w:tc>
      </w:tr>
      <w:tr w:rsidR="00336913">
        <w:trPr>
          <w:trHeight w:val="2512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54" w:lineRule="exact"/>
              <w:jc w:val="left"/>
            </w:pPr>
            <w:r>
              <w:t>Стандарт образования</w:t>
            </w:r>
          </w:p>
          <w:p w:rsidR="00336913" w:rsidRDefault="00336913">
            <w:pPr>
              <w:pStyle w:val="121"/>
              <w:shd w:val="clear" w:color="auto" w:fill="auto"/>
              <w:spacing w:line="254" w:lineRule="exact"/>
              <w:jc w:val="left"/>
              <w:rPr>
                <w:rFonts w:ascii="Microsoft JhengHei Light" w:hAnsi="Microsoft JhengHei Ligh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21"/>
              <w:shd w:val="clear" w:color="auto" w:fill="auto"/>
              <w:spacing w:line="226" w:lineRule="exact"/>
              <w:jc w:val="left"/>
              <w:rPr>
                <w:rFonts w:ascii="Microsoft JhengHei Light" w:hAnsi="Microsoft JhengHei Light"/>
              </w:rPr>
            </w:pPr>
            <w:r>
              <w:t xml:space="preserve">Федеральный государственный образовательный стандарт образования </w:t>
            </w:r>
            <w:proofErr w:type="gramStart"/>
            <w:r>
              <w:t>обучающихся</w:t>
            </w:r>
            <w:proofErr w:type="gramEnd"/>
            <w:r>
              <w:t xml:space="preserve"> с умственной отсталостью (интеллектуальными нарушениями), утверждённый приказом</w:t>
            </w:r>
          </w:p>
          <w:p w:rsidR="00336913" w:rsidRDefault="0076130E">
            <w:pPr>
              <w:pStyle w:val="21"/>
              <w:spacing w:line="226" w:lineRule="exact"/>
            </w:pPr>
            <w:r>
              <w:t xml:space="preserve">Министерства образования и науки РФ от 19 декабря 2015 года №1599 </w:t>
            </w:r>
          </w:p>
          <w:p w:rsidR="00336913" w:rsidRDefault="0076130E">
            <w:pPr>
              <w:pStyle w:val="21"/>
              <w:spacing w:line="226" w:lineRule="exact"/>
              <w:jc w:val="left"/>
            </w:pPr>
            <w:proofErr w:type="gramStart"/>
            <w:r>
              <w:t>Приказом Министерства просвещения РФ от 24 ноября 2022 года № 1026 была утверждена адаптированная основная общеобразовательная программа обучающихся с умственной отсталостью (интеллектуальными нарушениями) (далее – ФАООП УО), разработанная в соответствии с требованиями ФГОС образования обучающихся с умственной отсталостью (интеллектуальными нарушениями) (далее – Стандарт).</w:t>
            </w:r>
            <w:proofErr w:type="gramEnd"/>
          </w:p>
          <w:p w:rsidR="00336913" w:rsidRDefault="00336913">
            <w:pPr>
              <w:pStyle w:val="21"/>
              <w:spacing w:line="226" w:lineRule="exact"/>
            </w:pPr>
          </w:p>
          <w:p w:rsidR="00336913" w:rsidRDefault="0076130E">
            <w:pPr>
              <w:pStyle w:val="21"/>
              <w:shd w:val="clear" w:color="auto" w:fill="auto"/>
              <w:spacing w:line="226" w:lineRule="exact"/>
              <w:jc w:val="left"/>
              <w:rPr>
                <w:rFonts w:ascii="Microsoft JhengHei Light" w:hAnsi="Microsoft JhengHei Light"/>
              </w:rPr>
            </w:pPr>
            <w:r>
              <w:t xml:space="preserve">В соответствии с ФАООП разработаны  следующие адаптированные основные общеобразовательные программы образования </w:t>
            </w:r>
            <w:proofErr w:type="gramStart"/>
            <w:r>
              <w:t>обучающихся</w:t>
            </w:r>
            <w:proofErr w:type="gramEnd"/>
            <w:r>
              <w:t xml:space="preserve"> с умственной отсталостью (интеллектуальными нарушениями) (далее – обучающихся с УО, АООП):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21"/>
              <w:shd w:val="clear" w:color="auto" w:fill="auto"/>
              <w:spacing w:line="226" w:lineRule="exact"/>
              <w:jc w:val="left"/>
              <w:rPr>
                <w:rFonts w:ascii="Microsoft JhengHei Light" w:hAnsi="Microsoft JhengHei Light"/>
              </w:rPr>
            </w:pPr>
            <w:r>
              <w:t>Федеральный государственный образовательный стандарт</w:t>
            </w:r>
          </w:p>
          <w:p w:rsidR="00336913" w:rsidRDefault="0076130E">
            <w:pPr>
              <w:pStyle w:val="21"/>
              <w:shd w:val="clear" w:color="auto" w:fill="auto"/>
              <w:spacing w:line="226" w:lineRule="exact"/>
              <w:jc w:val="left"/>
              <w:rPr>
                <w:rFonts w:ascii="Microsoft JhengHei Light" w:hAnsi="Microsoft JhengHei Light"/>
              </w:rPr>
            </w:pPr>
            <w:r>
              <w:t xml:space="preserve">начального общего образования </w:t>
            </w:r>
            <w:proofErr w:type="gramStart"/>
            <w:r>
              <w:t>обучающихся</w:t>
            </w:r>
            <w:proofErr w:type="gramEnd"/>
          </w:p>
          <w:p w:rsidR="00336913" w:rsidRDefault="0076130E">
            <w:pPr>
              <w:pStyle w:val="201"/>
              <w:shd w:val="clear" w:color="auto" w:fill="auto"/>
              <w:ind w:firstLine="360"/>
              <w:jc w:val="left"/>
            </w:pPr>
            <w:r>
              <w:t xml:space="preserve">с ограниченными возможностями здоровья, </w:t>
            </w:r>
            <w:proofErr w:type="gramStart"/>
            <w:r>
              <w:t>утверждённый</w:t>
            </w:r>
            <w:proofErr w:type="gramEnd"/>
            <w:r>
              <w:t xml:space="preserve"> приказом Министерства образования и науки РФ от 19 декабря 2014 года №1598.</w:t>
            </w:r>
          </w:p>
          <w:p w:rsidR="00336913" w:rsidRDefault="0076130E">
            <w:pPr>
              <w:shd w:val="clear" w:color="auto" w:fill="FFFFFF"/>
              <w:spacing w:line="226" w:lineRule="exac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Приказом Министерства просвещения РФ от 24 ноября 2022 года № 1026 была утверждена адаптированная основная общеобразовательная программа обучающихся с умственной отсталостью (интеллектуальными нарушениями) (далее – ФАООП УО), разработанная в соответствии с требованиями ФГОС образования обучающихся с умственной отсталостью (интеллектуальными нарушениями) (далее – Стандарт).</w:t>
            </w:r>
            <w:proofErr w:type="gramEnd"/>
          </w:p>
          <w:p w:rsidR="00336913" w:rsidRDefault="00336913">
            <w:pPr>
              <w:shd w:val="clear" w:color="auto" w:fill="FFFFFF"/>
              <w:spacing w:line="226" w:lineRule="exact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336913" w:rsidRDefault="0076130E">
            <w:pPr>
              <w:pStyle w:val="201"/>
              <w:shd w:val="clear" w:color="auto" w:fill="auto"/>
              <w:ind w:firstLine="360"/>
              <w:jc w:val="left"/>
            </w:pPr>
            <w:r>
              <w:rPr>
                <w:color w:val="000000"/>
              </w:rPr>
              <w:t xml:space="preserve">В соответствии с ФАООП разработаны  следующие адаптированные основные общеобразовательные программы образования </w:t>
            </w:r>
            <w:proofErr w:type="gramStart"/>
            <w:r>
              <w:rPr>
                <w:color w:val="000000"/>
              </w:rPr>
              <w:t>обучающихся</w:t>
            </w:r>
            <w:proofErr w:type="gramEnd"/>
            <w:r>
              <w:rPr>
                <w:color w:val="000000"/>
              </w:rPr>
              <w:t xml:space="preserve"> с умственной отсталостью (интеллектуальными нарушениями) (далее – обучающихся с УО, АООП):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21"/>
              <w:shd w:val="clear" w:color="auto" w:fill="auto"/>
              <w:spacing w:line="230" w:lineRule="exact"/>
              <w:jc w:val="left"/>
              <w:rPr>
                <w:rFonts w:ascii="Microsoft JhengHei Light" w:hAnsi="Microsoft JhengHei Light"/>
              </w:rPr>
            </w:pPr>
            <w:r>
              <w:t>Базисный учебный план специальных (коррекционных) образовательных учреждений VIII вида (I вариант), утвержденный</w:t>
            </w:r>
          </w:p>
          <w:p w:rsidR="00336913" w:rsidRDefault="0076130E">
            <w:pPr>
              <w:pStyle w:val="21"/>
              <w:shd w:val="clear" w:color="auto" w:fill="auto"/>
              <w:spacing w:line="230" w:lineRule="exact"/>
              <w:jc w:val="left"/>
              <w:rPr>
                <w:rFonts w:ascii="Microsoft JhengHei Light" w:hAnsi="Microsoft JhengHei Light"/>
              </w:rPr>
            </w:pPr>
            <w:r>
              <w:t>приказом Минобразования РФ от 10.04.2002 №29/2065-п.</w:t>
            </w:r>
          </w:p>
        </w:tc>
      </w:tr>
      <w:tr w:rsidR="00336913">
        <w:trPr>
          <w:trHeight w:val="1152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50" w:lineRule="exact"/>
              <w:jc w:val="left"/>
              <w:rPr>
                <w:rFonts w:ascii="Microsoft JhengHei Light" w:hAnsi="Microsoft JhengHei Light"/>
              </w:rPr>
            </w:pPr>
            <w:r>
              <w:t>Образовательная программа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21"/>
              <w:shd w:val="clear" w:color="auto" w:fill="auto"/>
              <w:spacing w:line="226" w:lineRule="exact"/>
              <w:jc w:val="left"/>
              <w:rPr>
                <w:rFonts w:ascii="Microsoft JhengHei Light" w:hAnsi="Microsoft JhengHei Light"/>
              </w:rPr>
            </w:pPr>
            <w:r>
              <w:t xml:space="preserve">АООП образования </w:t>
            </w:r>
            <w:proofErr w:type="gramStart"/>
            <w:r>
              <w:t>обучающихся</w:t>
            </w:r>
            <w:proofErr w:type="gramEnd"/>
            <w:r>
              <w:t xml:space="preserve"> с умственной отсталостью</w:t>
            </w:r>
          </w:p>
          <w:p w:rsidR="00336913" w:rsidRDefault="0076130E">
            <w:pPr>
              <w:pStyle w:val="21"/>
              <w:shd w:val="clear" w:color="auto" w:fill="auto"/>
              <w:spacing w:line="226" w:lineRule="exact"/>
              <w:jc w:val="left"/>
              <w:rPr>
                <w:rFonts w:ascii="Microsoft JhengHei Light" w:hAnsi="Microsoft JhengHei Light"/>
              </w:rPr>
            </w:pPr>
            <w:r>
              <w:t>(интеллектуальными нарушениями) вариант 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21"/>
              <w:shd w:val="clear" w:color="auto" w:fill="auto"/>
              <w:spacing w:line="226" w:lineRule="exact"/>
              <w:jc w:val="left"/>
              <w:rPr>
                <w:rFonts w:ascii="Microsoft JhengHei Light" w:hAnsi="Microsoft JhengHei Light"/>
              </w:rPr>
            </w:pPr>
            <w:r>
              <w:t xml:space="preserve">АООП образования </w:t>
            </w:r>
            <w:proofErr w:type="gramStart"/>
            <w:r>
              <w:t>обучающихся</w:t>
            </w:r>
            <w:proofErr w:type="gramEnd"/>
            <w:r>
              <w:t xml:space="preserve"> с умственной отсталостью</w:t>
            </w:r>
          </w:p>
          <w:p w:rsidR="00336913" w:rsidRDefault="0076130E">
            <w:pPr>
              <w:pStyle w:val="21"/>
              <w:shd w:val="clear" w:color="auto" w:fill="auto"/>
              <w:spacing w:line="226" w:lineRule="exact"/>
              <w:jc w:val="left"/>
              <w:rPr>
                <w:rFonts w:ascii="Microsoft JhengHei Light" w:hAnsi="Microsoft JhengHei Light"/>
              </w:rPr>
            </w:pPr>
            <w:r>
              <w:t>(интеллектуальными нарушениями) вариант 2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21"/>
              <w:shd w:val="clear" w:color="auto" w:fill="auto"/>
              <w:spacing w:line="230" w:lineRule="exact"/>
              <w:jc w:val="left"/>
              <w:rPr>
                <w:rFonts w:ascii="Microsoft JhengHei Light" w:hAnsi="Microsoft JhengHei Light"/>
              </w:rPr>
            </w:pPr>
            <w:r>
              <w:t>АООП для обучающихся с УО (ИН), образовательные отношения, с которыми возникли до 01.09.2016г. 1-9 классы</w:t>
            </w:r>
          </w:p>
        </w:tc>
      </w:tr>
      <w:tr w:rsidR="00336913">
        <w:trPr>
          <w:trHeight w:val="1656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54" w:lineRule="exact"/>
              <w:jc w:val="left"/>
              <w:rPr>
                <w:rFonts w:ascii="Microsoft JhengHei Light" w:hAnsi="Microsoft JhengHei Light"/>
              </w:rPr>
            </w:pPr>
            <w:r>
              <w:t>Обязательная часть учебного плана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26" w:lineRule="exact"/>
            </w:pPr>
            <w:r>
              <w:t xml:space="preserve">Русский язык </w:t>
            </w:r>
          </w:p>
          <w:p w:rsidR="00336913" w:rsidRDefault="0076130E">
            <w:pPr>
              <w:pStyle w:val="181"/>
              <w:shd w:val="clear" w:color="auto" w:fill="auto"/>
              <w:spacing w:line="226" w:lineRule="exact"/>
              <w:rPr>
                <w:rFonts w:ascii="Microsoft JhengHei Light" w:hAnsi="Microsoft JhengHei Light"/>
              </w:rPr>
            </w:pPr>
            <w:r>
              <w:t>Чтение (Литературное чтение)</w:t>
            </w:r>
          </w:p>
          <w:p w:rsidR="00336913" w:rsidRDefault="0076130E">
            <w:pPr>
              <w:pStyle w:val="181"/>
              <w:shd w:val="clear" w:color="auto" w:fill="auto"/>
              <w:spacing w:line="226" w:lineRule="exact"/>
            </w:pPr>
            <w:r>
              <w:t>Речевая практика Математика</w:t>
            </w:r>
          </w:p>
          <w:p w:rsidR="00336913" w:rsidRDefault="0076130E">
            <w:pPr>
              <w:pStyle w:val="181"/>
              <w:shd w:val="clear" w:color="auto" w:fill="auto"/>
              <w:spacing w:line="226" w:lineRule="exact"/>
              <w:rPr>
                <w:rFonts w:ascii="Microsoft JhengHei Light" w:hAnsi="Microsoft JhengHei Light"/>
              </w:rPr>
            </w:pPr>
            <w:r>
              <w:t>Информатика</w:t>
            </w:r>
          </w:p>
          <w:p w:rsidR="00336913" w:rsidRDefault="0076130E">
            <w:pPr>
              <w:pStyle w:val="21"/>
              <w:shd w:val="clear" w:color="auto" w:fill="auto"/>
              <w:spacing w:line="226" w:lineRule="exact"/>
              <w:jc w:val="left"/>
              <w:rPr>
                <w:rFonts w:ascii="Microsoft JhengHei Light" w:hAnsi="Microsoft JhengHei Light"/>
              </w:rPr>
            </w:pPr>
            <w:r>
              <w:t>Мир природы и человека</w:t>
            </w:r>
          </w:p>
          <w:p w:rsidR="00336913" w:rsidRDefault="0076130E">
            <w:pPr>
              <w:pStyle w:val="181"/>
              <w:shd w:val="clear" w:color="auto" w:fill="auto"/>
              <w:spacing w:line="226" w:lineRule="exact"/>
              <w:rPr>
                <w:rFonts w:ascii="Microsoft JhengHei Light" w:hAnsi="Microsoft JhengHei Light"/>
              </w:rPr>
            </w:pPr>
            <w:r>
              <w:t>Природоведение</w:t>
            </w:r>
          </w:p>
          <w:p w:rsidR="00336913" w:rsidRDefault="0076130E">
            <w:pPr>
              <w:pStyle w:val="181"/>
              <w:shd w:val="clear" w:color="auto" w:fill="auto"/>
              <w:spacing w:line="226" w:lineRule="exact"/>
            </w:pPr>
            <w:r>
              <w:lastRenderedPageBreak/>
              <w:t>Биология</w:t>
            </w:r>
          </w:p>
          <w:p w:rsidR="00336913" w:rsidRDefault="0076130E">
            <w:pPr>
              <w:pStyle w:val="181"/>
              <w:shd w:val="clear" w:color="auto" w:fill="auto"/>
              <w:spacing w:line="226" w:lineRule="exact"/>
            </w:pPr>
            <w:r>
              <w:t>География</w:t>
            </w:r>
          </w:p>
          <w:p w:rsidR="00336913" w:rsidRDefault="0076130E">
            <w:pPr>
              <w:pStyle w:val="181"/>
              <w:shd w:val="clear" w:color="auto" w:fill="auto"/>
              <w:spacing w:line="226" w:lineRule="exact"/>
            </w:pPr>
            <w:r>
              <w:t>Мир истории</w:t>
            </w:r>
          </w:p>
          <w:p w:rsidR="00336913" w:rsidRDefault="0076130E">
            <w:pPr>
              <w:pStyle w:val="181"/>
              <w:shd w:val="clear" w:color="auto" w:fill="auto"/>
              <w:spacing w:line="226" w:lineRule="exact"/>
            </w:pPr>
            <w:r>
              <w:t>История Отечества</w:t>
            </w:r>
          </w:p>
          <w:p w:rsidR="00336913" w:rsidRDefault="0076130E">
            <w:pPr>
              <w:pStyle w:val="181"/>
              <w:shd w:val="clear" w:color="auto" w:fill="auto"/>
              <w:spacing w:line="226" w:lineRule="exact"/>
              <w:rPr>
                <w:rFonts w:ascii="Microsoft JhengHei Light" w:hAnsi="Microsoft JhengHei Light"/>
              </w:rPr>
            </w:pPr>
            <w:r>
              <w:t>Адаптивная физическая культура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suppressAutoHyphens/>
              <w:rPr>
                <w:rFonts w:ascii="Times New Roman" w:eastAsia="Arial Unicode MS" w:hAnsi="Times New Roman" w:cs="Times New Roman"/>
                <w:kern w:val="1"/>
                <w:sz w:val="22"/>
                <w:szCs w:val="22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2"/>
                <w:szCs w:val="22"/>
                <w:lang w:eastAsia="ar-SA"/>
              </w:rPr>
              <w:lastRenderedPageBreak/>
              <w:t>Речь и альтернативная коммуникация</w:t>
            </w:r>
          </w:p>
          <w:p w:rsidR="00336913" w:rsidRDefault="0076130E">
            <w:pPr>
              <w:suppressAutoHyphens/>
              <w:rPr>
                <w:rFonts w:ascii="Times New Roman" w:eastAsia="Arial Unicode MS" w:hAnsi="Times New Roman" w:cs="Times New Roman"/>
                <w:kern w:val="1"/>
                <w:sz w:val="22"/>
                <w:szCs w:val="22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2"/>
                <w:szCs w:val="22"/>
                <w:lang w:eastAsia="ar-SA"/>
              </w:rPr>
              <w:t>Математические представления</w:t>
            </w:r>
          </w:p>
          <w:p w:rsidR="00336913" w:rsidRDefault="0076130E">
            <w:pPr>
              <w:suppressAutoHyphens/>
              <w:rPr>
                <w:rFonts w:ascii="Times New Roman" w:eastAsia="Arial Unicode MS" w:hAnsi="Times New Roman" w:cs="Times New Roman"/>
                <w:kern w:val="1"/>
                <w:sz w:val="22"/>
                <w:szCs w:val="22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2"/>
                <w:szCs w:val="22"/>
                <w:lang w:eastAsia="ar-SA"/>
              </w:rPr>
              <w:t>.Окружающий природный мир</w:t>
            </w:r>
          </w:p>
          <w:p w:rsidR="00336913" w:rsidRDefault="0076130E">
            <w:pPr>
              <w:suppressAutoHyphens/>
              <w:rPr>
                <w:rFonts w:ascii="Times New Roman" w:eastAsia="Arial Unicode MS" w:hAnsi="Times New Roman" w:cs="Times New Roman"/>
                <w:kern w:val="1"/>
                <w:sz w:val="22"/>
                <w:szCs w:val="22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2"/>
                <w:szCs w:val="22"/>
                <w:lang w:eastAsia="ar-SA"/>
              </w:rPr>
              <w:t>Человек</w:t>
            </w:r>
          </w:p>
          <w:p w:rsidR="00336913" w:rsidRDefault="0076130E">
            <w:pPr>
              <w:suppressAutoHyphens/>
              <w:rPr>
                <w:rFonts w:ascii="Times New Roman" w:eastAsia="Arial Unicode MS" w:hAnsi="Times New Roman" w:cs="Times New Roman"/>
                <w:kern w:val="1"/>
                <w:sz w:val="22"/>
                <w:szCs w:val="22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2"/>
                <w:szCs w:val="22"/>
                <w:lang w:eastAsia="ar-SA"/>
              </w:rPr>
              <w:lastRenderedPageBreak/>
              <w:t>Домоводство</w:t>
            </w:r>
          </w:p>
          <w:p w:rsidR="00336913" w:rsidRDefault="0076130E">
            <w:pPr>
              <w:suppressAutoHyphens/>
              <w:rPr>
                <w:rFonts w:ascii="Times New Roman" w:eastAsia="Arial Unicode MS" w:hAnsi="Times New Roman" w:cs="Times New Roman"/>
                <w:kern w:val="1"/>
                <w:sz w:val="22"/>
                <w:szCs w:val="22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2"/>
                <w:szCs w:val="22"/>
                <w:lang w:eastAsia="ar-SA"/>
              </w:rPr>
              <w:t>Окружающий социальный мир</w:t>
            </w:r>
          </w:p>
          <w:p w:rsidR="00336913" w:rsidRDefault="0076130E">
            <w:pPr>
              <w:suppressAutoHyphens/>
              <w:rPr>
                <w:rFonts w:ascii="Times New Roman" w:eastAsia="Arial Unicode MS" w:hAnsi="Times New Roman" w:cs="Times New Roman"/>
                <w:kern w:val="1"/>
                <w:sz w:val="22"/>
                <w:szCs w:val="22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2"/>
                <w:szCs w:val="22"/>
                <w:lang w:eastAsia="ar-SA"/>
              </w:rPr>
              <w:t>Музыка и движение</w:t>
            </w:r>
          </w:p>
          <w:p w:rsidR="00336913" w:rsidRDefault="0076130E">
            <w:pPr>
              <w:suppressAutoHyphens/>
              <w:rPr>
                <w:rFonts w:ascii="Times New Roman" w:eastAsia="Arial Unicode MS" w:hAnsi="Times New Roman" w:cs="Times New Roman"/>
                <w:kern w:val="1"/>
                <w:sz w:val="22"/>
                <w:szCs w:val="22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2"/>
                <w:szCs w:val="22"/>
                <w:lang w:eastAsia="ar-SA"/>
              </w:rPr>
              <w:t>Изобразительная деятельность</w:t>
            </w:r>
          </w:p>
          <w:p w:rsidR="00336913" w:rsidRDefault="0076130E">
            <w:pPr>
              <w:suppressAutoHyphens/>
              <w:rPr>
                <w:rFonts w:ascii="Times New Roman" w:eastAsia="Arial Unicode MS" w:hAnsi="Times New Roman" w:cs="Times New Roman"/>
                <w:kern w:val="1"/>
                <w:sz w:val="22"/>
                <w:szCs w:val="22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2"/>
                <w:szCs w:val="22"/>
                <w:lang w:eastAsia="ar-SA"/>
              </w:rPr>
              <w:t>Адаптивная физкультура</w:t>
            </w:r>
          </w:p>
          <w:p w:rsidR="00336913" w:rsidRDefault="0076130E">
            <w:pPr>
              <w:suppressAutoHyphens/>
              <w:rPr>
                <w:rFonts w:ascii="Times New Roman" w:eastAsia="Arial Unicode MS" w:hAnsi="Times New Roman" w:cs="Times New Roman"/>
                <w:kern w:val="1"/>
                <w:sz w:val="22"/>
                <w:szCs w:val="22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2"/>
                <w:szCs w:val="22"/>
                <w:lang w:eastAsia="ar-SA"/>
              </w:rPr>
              <w:t>Профильный труд</w:t>
            </w:r>
          </w:p>
          <w:p w:rsidR="00336913" w:rsidRDefault="0076130E">
            <w:pPr>
              <w:pStyle w:val="181"/>
              <w:shd w:val="clear" w:color="auto" w:fill="auto"/>
              <w:spacing w:line="226" w:lineRule="exact"/>
              <w:rPr>
                <w:rFonts w:ascii="Microsoft JhengHei Light" w:hAnsi="Microsoft JhengHei Light"/>
              </w:rPr>
            </w:pPr>
            <w:r>
              <w:rPr>
                <w:rFonts w:eastAsia="Arial Unicode MS"/>
                <w:kern w:val="1"/>
                <w:sz w:val="22"/>
                <w:szCs w:val="22"/>
                <w:lang w:eastAsia="ar-SA"/>
              </w:rPr>
              <w:t>Логоритмика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2110"/>
              <w:shd w:val="clear" w:color="auto" w:fill="auto"/>
              <w:jc w:val="left"/>
              <w:rPr>
                <w:rFonts w:ascii="Microsoft JhengHei Light" w:hAnsi="Microsoft JhengHei Light"/>
              </w:rPr>
            </w:pPr>
            <w:r>
              <w:lastRenderedPageBreak/>
              <w:t>Федеральный компонент</w:t>
            </w:r>
          </w:p>
          <w:p w:rsidR="00336913" w:rsidRDefault="0076130E">
            <w:pPr>
              <w:pStyle w:val="181"/>
              <w:shd w:val="clear" w:color="auto" w:fill="auto"/>
              <w:spacing w:line="226" w:lineRule="exact"/>
              <w:rPr>
                <w:rFonts w:ascii="Microsoft JhengHei Light" w:hAnsi="Microsoft JhengHei Light"/>
              </w:rPr>
            </w:pPr>
            <w:r>
              <w:t>Русский язык</w:t>
            </w:r>
          </w:p>
          <w:p w:rsidR="00336913" w:rsidRDefault="0076130E">
            <w:pPr>
              <w:pStyle w:val="181"/>
              <w:shd w:val="clear" w:color="auto" w:fill="auto"/>
              <w:spacing w:line="226" w:lineRule="exact"/>
              <w:rPr>
                <w:rFonts w:ascii="Microsoft JhengHei Light" w:hAnsi="Microsoft JhengHei Light"/>
              </w:rPr>
            </w:pPr>
            <w:r>
              <w:t>Чтение</w:t>
            </w:r>
          </w:p>
          <w:p w:rsidR="00336913" w:rsidRDefault="0076130E">
            <w:pPr>
              <w:pStyle w:val="181"/>
              <w:shd w:val="clear" w:color="auto" w:fill="auto"/>
              <w:spacing w:line="226" w:lineRule="exact"/>
              <w:rPr>
                <w:rFonts w:ascii="Microsoft JhengHei Light" w:hAnsi="Microsoft JhengHei Light"/>
              </w:rPr>
            </w:pPr>
            <w:r>
              <w:t>Математика</w:t>
            </w:r>
          </w:p>
        </w:tc>
      </w:tr>
      <w:tr w:rsidR="00336913">
        <w:trPr>
          <w:trHeight w:val="2053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30" w:lineRule="exact"/>
              <w:rPr>
                <w:rFonts w:ascii="Microsoft JhengHei Light" w:hAnsi="Microsoft JhengHei Light"/>
              </w:rPr>
            </w:pPr>
            <w:r>
              <w:t>Основы социальной жизни Музыка</w:t>
            </w:r>
          </w:p>
          <w:p w:rsidR="00336913" w:rsidRDefault="0076130E">
            <w:pPr>
              <w:pStyle w:val="181"/>
              <w:shd w:val="clear" w:color="auto" w:fill="auto"/>
              <w:spacing w:line="230" w:lineRule="exact"/>
              <w:rPr>
                <w:rFonts w:ascii="Microsoft JhengHei Light" w:hAnsi="Microsoft JhengHei Light"/>
              </w:rPr>
            </w:pPr>
            <w:r>
              <w:t>Изобразительное искусство Физическая культура Ручной труд Профильный труд (Столярное дело, Поварское дело, Швейное дело, Цветоводство и декоративное садоводство)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26" w:lineRule="exact"/>
            </w:pPr>
            <w:r>
              <w:t>Изобразительное искусство Физическая культура</w:t>
            </w:r>
          </w:p>
          <w:p w:rsidR="00336913" w:rsidRDefault="0076130E">
            <w:pPr>
              <w:pStyle w:val="181"/>
              <w:shd w:val="clear" w:color="auto" w:fill="auto"/>
              <w:spacing w:line="226" w:lineRule="exact"/>
              <w:rPr>
                <w:rFonts w:ascii="Microsoft JhengHei Light" w:hAnsi="Microsoft JhengHei Light"/>
              </w:rPr>
            </w:pPr>
            <w:r>
              <w:t xml:space="preserve"> Ручной труд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30" w:lineRule="exact"/>
              <w:rPr>
                <w:rFonts w:ascii="Microsoft JhengHei Light" w:hAnsi="Microsoft JhengHei Light"/>
              </w:rPr>
            </w:pPr>
            <w:r>
              <w:t>История Отечества</w:t>
            </w:r>
          </w:p>
          <w:p w:rsidR="00336913" w:rsidRDefault="0076130E">
            <w:pPr>
              <w:pStyle w:val="181"/>
              <w:shd w:val="clear" w:color="auto" w:fill="auto"/>
              <w:spacing w:line="230" w:lineRule="exact"/>
              <w:rPr>
                <w:rFonts w:ascii="Microsoft JhengHei Light" w:hAnsi="Microsoft JhengHei Light"/>
              </w:rPr>
            </w:pPr>
            <w:r>
              <w:t>Этика</w:t>
            </w:r>
          </w:p>
          <w:p w:rsidR="00336913" w:rsidRDefault="0076130E">
            <w:pPr>
              <w:pStyle w:val="181"/>
              <w:shd w:val="clear" w:color="auto" w:fill="auto"/>
              <w:spacing w:line="230" w:lineRule="exact"/>
              <w:rPr>
                <w:rFonts w:ascii="Microsoft JhengHei Light" w:hAnsi="Microsoft JhengHei Light"/>
              </w:rPr>
            </w:pPr>
            <w:r>
              <w:t>География</w:t>
            </w:r>
          </w:p>
          <w:p w:rsidR="00336913" w:rsidRDefault="0076130E">
            <w:pPr>
              <w:pStyle w:val="181"/>
              <w:shd w:val="clear" w:color="auto" w:fill="auto"/>
              <w:spacing w:line="230" w:lineRule="exact"/>
              <w:rPr>
                <w:rFonts w:ascii="Microsoft JhengHei Light" w:hAnsi="Microsoft JhengHei Light"/>
              </w:rPr>
            </w:pPr>
            <w:r>
              <w:t>Естествознание</w:t>
            </w:r>
          </w:p>
          <w:p w:rsidR="00336913" w:rsidRDefault="0076130E">
            <w:pPr>
              <w:pStyle w:val="181"/>
              <w:shd w:val="clear" w:color="auto" w:fill="auto"/>
              <w:spacing w:line="230" w:lineRule="exact"/>
              <w:rPr>
                <w:rFonts w:ascii="Microsoft JhengHei Light" w:hAnsi="Microsoft JhengHei Light"/>
              </w:rPr>
            </w:pPr>
            <w:r>
              <w:t>Домоводство</w:t>
            </w:r>
          </w:p>
        </w:tc>
      </w:tr>
      <w:tr w:rsidR="00336913">
        <w:trPr>
          <w:trHeight w:val="1338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50" w:lineRule="exact"/>
              <w:jc w:val="left"/>
              <w:rPr>
                <w:rFonts w:ascii="Microsoft JhengHei Light" w:hAnsi="Microsoft JhengHei Light"/>
              </w:rPr>
            </w:pPr>
            <w:r>
              <w:t xml:space="preserve">Часть </w:t>
            </w:r>
            <w:proofErr w:type="gramStart"/>
            <w:r>
              <w:t>учебного</w:t>
            </w:r>
            <w:proofErr w:type="gramEnd"/>
          </w:p>
          <w:p w:rsidR="00336913" w:rsidRDefault="0076130E">
            <w:pPr>
              <w:pStyle w:val="121"/>
              <w:shd w:val="clear" w:color="auto" w:fill="auto"/>
              <w:spacing w:line="250" w:lineRule="exact"/>
              <w:jc w:val="left"/>
              <w:rPr>
                <w:rFonts w:ascii="Microsoft JhengHei Light" w:hAnsi="Microsoft JhengHei Light"/>
              </w:rPr>
            </w:pPr>
            <w:r>
              <w:t xml:space="preserve">плана, </w:t>
            </w:r>
            <w:proofErr w:type="gramStart"/>
            <w:r>
              <w:t>формируемая</w:t>
            </w:r>
            <w:proofErr w:type="gramEnd"/>
            <w:r>
              <w:t xml:space="preserve"> участниками образовательных отношений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30" w:lineRule="exact"/>
              <w:rPr>
                <w:rFonts w:ascii="Microsoft JhengHei Light" w:hAnsi="Microsoft JhengHei Light"/>
              </w:rPr>
            </w:pPr>
            <w:r>
              <w:t>Мир природы и человека</w:t>
            </w:r>
          </w:p>
          <w:p w:rsidR="00336913" w:rsidRDefault="0076130E">
            <w:pPr>
              <w:pStyle w:val="181"/>
              <w:shd w:val="clear" w:color="auto" w:fill="auto"/>
              <w:spacing w:line="230" w:lineRule="exact"/>
              <w:rPr>
                <w:rFonts w:asciiTheme="minorHAnsi" w:hAnsiTheme="minorHAnsi"/>
              </w:rPr>
            </w:pPr>
            <w:r>
              <w:t>Ручной труд</w:t>
            </w:r>
          </w:p>
          <w:p w:rsidR="00336913" w:rsidRDefault="0076130E">
            <w:pPr>
              <w:pStyle w:val="181"/>
              <w:shd w:val="clear" w:color="auto" w:fill="auto"/>
              <w:spacing w:line="230" w:lineRule="exact"/>
              <w:rPr>
                <w:rFonts w:ascii="Microsoft JhengHei Light" w:hAnsi="Microsoft JhengHei Light"/>
              </w:rPr>
            </w:pPr>
            <w:r>
              <w:t>Чтение</w:t>
            </w:r>
          </w:p>
          <w:p w:rsidR="00336913" w:rsidRDefault="0076130E">
            <w:pPr>
              <w:pStyle w:val="181"/>
              <w:shd w:val="clear" w:color="auto" w:fill="auto"/>
              <w:spacing w:line="230" w:lineRule="exact"/>
              <w:rPr>
                <w:rFonts w:ascii="Microsoft JhengHei Light" w:hAnsi="Microsoft JhengHei Light"/>
              </w:rPr>
            </w:pPr>
            <w:r>
              <w:t>Основы социальной жизни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21"/>
              <w:shd w:val="clear" w:color="auto" w:fill="auto"/>
              <w:spacing w:line="230" w:lineRule="exact"/>
              <w:jc w:val="left"/>
              <w:rPr>
                <w:rFonts w:ascii="Microsoft JhengHei Light" w:hAnsi="Microsoft JhengHei Light"/>
              </w:rPr>
            </w:pPr>
            <w:r>
              <w:t>Мир природы и человека</w:t>
            </w:r>
          </w:p>
          <w:p w:rsidR="00336913" w:rsidRDefault="0076130E">
            <w:pPr>
              <w:pStyle w:val="181"/>
              <w:shd w:val="clear" w:color="auto" w:fill="auto"/>
              <w:spacing w:line="230" w:lineRule="exact"/>
              <w:rPr>
                <w:rFonts w:ascii="Microsoft JhengHei Light" w:hAnsi="Microsoft JhengHei Light"/>
              </w:rPr>
            </w:pPr>
            <w:r>
              <w:t>Ручной труд</w:t>
            </w:r>
          </w:p>
          <w:p w:rsidR="00336913" w:rsidRDefault="00336913">
            <w:pPr>
              <w:pStyle w:val="181"/>
              <w:shd w:val="clear" w:color="auto" w:fill="auto"/>
              <w:spacing w:line="230" w:lineRule="exact"/>
              <w:rPr>
                <w:rFonts w:ascii="Microsoft JhengHei Light" w:hAnsi="Microsoft JhengHei Light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2110"/>
              <w:shd w:val="clear" w:color="auto" w:fill="auto"/>
              <w:jc w:val="left"/>
              <w:rPr>
                <w:rFonts w:ascii="Microsoft JhengHei Light" w:hAnsi="Microsoft JhengHei Light"/>
              </w:rPr>
            </w:pPr>
            <w:r>
              <w:t>Региональный компонент</w:t>
            </w:r>
          </w:p>
          <w:p w:rsidR="00336913" w:rsidRDefault="0076130E">
            <w:pPr>
              <w:pStyle w:val="181"/>
              <w:shd w:val="clear" w:color="auto" w:fill="auto"/>
              <w:spacing w:line="226" w:lineRule="exact"/>
              <w:rPr>
                <w:rFonts w:ascii="Microsoft JhengHei Light" w:hAnsi="Microsoft JhengHei Light"/>
              </w:rPr>
            </w:pPr>
            <w:proofErr w:type="gramStart"/>
            <w:r>
              <w:t>Профильный труд (Швейное дело, Столярное дело, Физкультура</w:t>
            </w:r>
            <w:proofErr w:type="gramEnd"/>
          </w:p>
        </w:tc>
      </w:tr>
      <w:tr w:rsidR="00336913">
        <w:trPr>
          <w:trHeight w:val="1896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54" w:lineRule="exact"/>
              <w:jc w:val="left"/>
              <w:rPr>
                <w:rFonts w:ascii="Microsoft JhengHei Light" w:hAnsi="Microsoft JhengHei Light"/>
              </w:rPr>
            </w:pPr>
            <w:r>
              <w:t>Коррекционн</w:t>
            </w:r>
            <w:proofErr w:type="gramStart"/>
            <w:r>
              <w:t>о-</w:t>
            </w:r>
            <w:proofErr w:type="gramEnd"/>
            <w:r>
              <w:t xml:space="preserve"> развивающая область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26" w:lineRule="exact"/>
              <w:rPr>
                <w:rFonts w:ascii="Microsoft JhengHei Light" w:hAnsi="Microsoft JhengHei Light"/>
              </w:rPr>
            </w:pPr>
            <w:r>
              <w:t>Ритмика</w:t>
            </w:r>
          </w:p>
          <w:p w:rsidR="00336913" w:rsidRDefault="0076130E">
            <w:pPr>
              <w:pStyle w:val="181"/>
              <w:shd w:val="clear" w:color="auto" w:fill="auto"/>
              <w:spacing w:line="226" w:lineRule="exact"/>
              <w:rPr>
                <w:rFonts w:ascii="Microsoft JhengHei Light" w:hAnsi="Microsoft JhengHei Light"/>
              </w:rPr>
            </w:pPr>
            <w:r>
              <w:t>Логопедические занятия</w:t>
            </w:r>
          </w:p>
          <w:p w:rsidR="00336913" w:rsidRDefault="0076130E">
            <w:pPr>
              <w:pStyle w:val="181"/>
              <w:shd w:val="clear" w:color="auto" w:fill="auto"/>
              <w:spacing w:line="226" w:lineRule="exact"/>
              <w:rPr>
                <w:rFonts w:ascii="Microsoft JhengHei Light" w:hAnsi="Microsoft JhengHei Light"/>
              </w:rPr>
            </w:pPr>
            <w:r>
              <w:t>Психокоррекционные</w:t>
            </w:r>
          </w:p>
          <w:p w:rsidR="00336913" w:rsidRDefault="0076130E">
            <w:pPr>
              <w:pStyle w:val="181"/>
              <w:shd w:val="clear" w:color="auto" w:fill="auto"/>
              <w:spacing w:line="226" w:lineRule="exact"/>
              <w:rPr>
                <w:rFonts w:ascii="Microsoft JhengHei Light" w:hAnsi="Microsoft JhengHei Light"/>
              </w:rPr>
            </w:pPr>
            <w:r>
              <w:t>занятия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26" w:lineRule="exact"/>
              <w:rPr>
                <w:rFonts w:ascii="Microsoft JhengHei Light" w:hAnsi="Microsoft JhengHei Light"/>
              </w:rPr>
            </w:pPr>
            <w:r>
              <w:t>Ритмика</w:t>
            </w:r>
          </w:p>
          <w:p w:rsidR="00336913" w:rsidRDefault="0076130E">
            <w:pPr>
              <w:pStyle w:val="181"/>
              <w:shd w:val="clear" w:color="auto" w:fill="auto"/>
              <w:spacing w:line="226" w:lineRule="exact"/>
              <w:rPr>
                <w:rFonts w:ascii="Microsoft JhengHei Light" w:hAnsi="Microsoft JhengHei Light"/>
              </w:rPr>
            </w:pPr>
            <w:r>
              <w:t>Формирование</w:t>
            </w:r>
          </w:p>
          <w:p w:rsidR="00336913" w:rsidRDefault="0076130E">
            <w:pPr>
              <w:pStyle w:val="181"/>
              <w:shd w:val="clear" w:color="auto" w:fill="auto"/>
              <w:spacing w:line="226" w:lineRule="exact"/>
              <w:rPr>
                <w:rFonts w:ascii="Microsoft JhengHei Light" w:hAnsi="Microsoft JhengHei Light"/>
              </w:rPr>
            </w:pPr>
            <w:r>
              <w:t>коммуникативного</w:t>
            </w:r>
          </w:p>
          <w:p w:rsidR="00336913" w:rsidRDefault="0076130E">
            <w:pPr>
              <w:pStyle w:val="181"/>
              <w:shd w:val="clear" w:color="auto" w:fill="auto"/>
              <w:spacing w:line="226" w:lineRule="exact"/>
              <w:rPr>
                <w:rFonts w:ascii="Microsoft JhengHei Light" w:hAnsi="Microsoft JhengHei Light"/>
              </w:rPr>
            </w:pPr>
            <w:r>
              <w:t>поведения</w:t>
            </w:r>
          </w:p>
          <w:p w:rsidR="00336913" w:rsidRDefault="0076130E">
            <w:pPr>
              <w:pStyle w:val="181"/>
              <w:shd w:val="clear" w:color="auto" w:fill="auto"/>
              <w:spacing w:line="226" w:lineRule="exact"/>
              <w:rPr>
                <w:rFonts w:ascii="Microsoft JhengHei Light" w:hAnsi="Microsoft JhengHei Light"/>
              </w:rPr>
            </w:pPr>
            <w:r>
              <w:t>Социально-бытовая</w:t>
            </w:r>
          </w:p>
          <w:p w:rsidR="00336913" w:rsidRDefault="0076130E">
            <w:pPr>
              <w:pStyle w:val="181"/>
              <w:shd w:val="clear" w:color="auto" w:fill="auto"/>
              <w:spacing w:line="226" w:lineRule="exact"/>
              <w:rPr>
                <w:rFonts w:ascii="Microsoft JhengHei Light" w:hAnsi="Microsoft JhengHei Light"/>
              </w:rPr>
            </w:pPr>
            <w:r>
              <w:t>ориентировка</w:t>
            </w:r>
          </w:p>
          <w:p w:rsidR="00336913" w:rsidRDefault="0076130E">
            <w:pPr>
              <w:pStyle w:val="181"/>
              <w:shd w:val="clear" w:color="auto" w:fill="auto"/>
              <w:spacing w:line="226" w:lineRule="exact"/>
              <w:rPr>
                <w:rFonts w:ascii="Microsoft JhengHei Light" w:hAnsi="Microsoft JhengHei Light"/>
              </w:rPr>
            </w:pPr>
            <w:r>
              <w:t>Развитие познавательной деятельности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2110"/>
              <w:shd w:val="clear" w:color="auto" w:fill="auto"/>
              <w:jc w:val="left"/>
              <w:rPr>
                <w:rFonts w:ascii="Microsoft JhengHei Light" w:hAnsi="Microsoft JhengHei Light"/>
              </w:rPr>
            </w:pPr>
            <w:r>
              <w:t>Школьный компонент</w:t>
            </w:r>
          </w:p>
          <w:p w:rsidR="00336913" w:rsidRDefault="0076130E">
            <w:pPr>
              <w:pStyle w:val="21"/>
              <w:shd w:val="clear" w:color="auto" w:fill="auto"/>
              <w:spacing w:line="226" w:lineRule="exact"/>
              <w:jc w:val="left"/>
              <w:rPr>
                <w:rFonts w:ascii="Microsoft JhengHei Light" w:hAnsi="Microsoft JhengHei Light"/>
              </w:rPr>
            </w:pPr>
            <w:r>
              <w:t>Логопедическая коррекция</w:t>
            </w:r>
          </w:p>
          <w:p w:rsidR="00336913" w:rsidRDefault="0076130E">
            <w:pPr>
              <w:pStyle w:val="181"/>
              <w:shd w:val="clear" w:color="auto" w:fill="auto"/>
              <w:spacing w:line="226" w:lineRule="exact"/>
              <w:rPr>
                <w:rFonts w:ascii="Microsoft JhengHei Light" w:hAnsi="Microsoft JhengHei Light"/>
              </w:rPr>
            </w:pPr>
            <w:r>
              <w:t>Психокоррекционные</w:t>
            </w:r>
          </w:p>
          <w:p w:rsidR="00336913" w:rsidRDefault="0076130E">
            <w:pPr>
              <w:pStyle w:val="21"/>
              <w:shd w:val="clear" w:color="auto" w:fill="auto"/>
              <w:spacing w:line="226" w:lineRule="exact"/>
              <w:jc w:val="left"/>
            </w:pPr>
            <w:r>
              <w:t xml:space="preserve">занятия </w:t>
            </w:r>
          </w:p>
          <w:p w:rsidR="00336913" w:rsidRDefault="0076130E">
            <w:pPr>
              <w:pStyle w:val="21"/>
              <w:shd w:val="clear" w:color="auto" w:fill="auto"/>
              <w:spacing w:line="226" w:lineRule="exact"/>
              <w:jc w:val="left"/>
              <w:rPr>
                <w:rFonts w:ascii="Microsoft JhengHei Light" w:hAnsi="Microsoft JhengHei Light"/>
              </w:rPr>
            </w:pPr>
            <w:r>
              <w:t>Факультатив «Компьютер»</w:t>
            </w:r>
          </w:p>
        </w:tc>
      </w:tr>
    </w:tbl>
    <w:p w:rsidR="00336913" w:rsidRDefault="0076130E">
      <w:pPr>
        <w:pStyle w:val="a4"/>
        <w:spacing w:before="0" w:line="278" w:lineRule="exact"/>
        <w:ind w:firstLine="360"/>
        <w:jc w:val="left"/>
        <w:rPr>
          <w:rFonts w:ascii="Microsoft JhengHei Light" w:hAnsi="Microsoft JhengHei Light"/>
        </w:rPr>
      </w:pPr>
      <w:r>
        <w:t>Выполнение учебного плана и рабочих программ по классам и по предметам составило 100%.</w:t>
      </w:r>
    </w:p>
    <w:p w:rsidR="00336913" w:rsidRDefault="0076130E">
      <w:pPr>
        <w:pStyle w:val="510"/>
        <w:spacing w:before="44" w:after="0" w:line="240" w:lineRule="auto"/>
        <w:rPr>
          <w:rFonts w:ascii="Microsoft JhengHei Light" w:hAnsi="Microsoft JhengHei Light"/>
        </w:rPr>
      </w:pPr>
      <w:bookmarkStart w:id="3" w:name="bookmark6"/>
      <w:r>
        <w:t xml:space="preserve">Организация трудовой подготовки </w:t>
      </w:r>
      <w:proofErr w:type="gramStart"/>
      <w:r>
        <w:t>обучающихся</w:t>
      </w:r>
      <w:bookmarkEnd w:id="3"/>
      <w:proofErr w:type="gramEnd"/>
    </w:p>
    <w:p w:rsidR="00336913" w:rsidRDefault="0076130E">
      <w:pPr>
        <w:pStyle w:val="a4"/>
        <w:tabs>
          <w:tab w:val="left" w:leader="underscore" w:pos="9327"/>
        </w:tabs>
        <w:spacing w:before="0" w:line="278" w:lineRule="exact"/>
        <w:ind w:firstLine="360"/>
      </w:pPr>
      <w:r>
        <w:t xml:space="preserve">Приоритетным направлением обучения в ГКОУ «Специальная (коррекционная) школа-интернат № 14»  является допрофессиональная трудовая подготовка и профессиональное обучение. </w:t>
      </w:r>
    </w:p>
    <w:p w:rsidR="00336913" w:rsidRDefault="0076130E">
      <w:pPr>
        <w:pStyle w:val="a4"/>
        <w:tabs>
          <w:tab w:val="left" w:leader="underscore" w:pos="9327"/>
        </w:tabs>
        <w:spacing w:before="0" w:line="278" w:lineRule="exact"/>
        <w:ind w:firstLine="360"/>
        <w:rPr>
          <w:rFonts w:ascii="Microsoft JhengHei Light" w:hAnsi="Microsoft JhengHei Light"/>
        </w:rPr>
      </w:pPr>
      <w:r>
        <w:t xml:space="preserve">Профессионально </w:t>
      </w:r>
      <w:proofErr w:type="gramStart"/>
      <w:r>
        <w:t>-т</w:t>
      </w:r>
      <w:proofErr w:type="gramEnd"/>
      <w:r>
        <w:t xml:space="preserve">рудовое обучение </w:t>
      </w:r>
      <w:r>
        <w:rPr>
          <w:u w:val="single"/>
        </w:rPr>
        <w:t>в ОО организовано по следующим направлениям:</w:t>
      </w:r>
      <w:r>
        <w:tab/>
      </w:r>
    </w:p>
    <w:tbl>
      <w:tblPr>
        <w:tblW w:w="6385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6"/>
        <w:gridCol w:w="994"/>
        <w:gridCol w:w="1277"/>
        <w:gridCol w:w="1138"/>
      </w:tblGrid>
      <w:tr w:rsidR="00336913">
        <w:trPr>
          <w:trHeight w:val="1987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336913" w:rsidRDefault="0076130E">
            <w:pPr>
              <w:pStyle w:val="21"/>
              <w:shd w:val="clear" w:color="auto" w:fill="auto"/>
              <w:spacing w:line="264" w:lineRule="exact"/>
              <w:jc w:val="left"/>
              <w:rPr>
                <w:rFonts w:ascii="Microsoft JhengHei Light" w:hAnsi="Microsoft JhengHei Light"/>
              </w:rPr>
            </w:pPr>
            <w:r>
              <w:t>Направление подготовки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336913" w:rsidRDefault="0076130E">
            <w:pPr>
              <w:pStyle w:val="21"/>
              <w:shd w:val="clear" w:color="auto" w:fill="auto"/>
              <w:spacing w:line="264" w:lineRule="exact"/>
              <w:jc w:val="left"/>
              <w:rPr>
                <w:rFonts w:ascii="Microsoft JhengHei Light" w:hAnsi="Microsoft JhengHei Light"/>
              </w:rPr>
            </w:pPr>
            <w:r>
              <w:t xml:space="preserve">Уровень подготовки (допрофессиональная, </w:t>
            </w:r>
            <w:proofErr w:type="gramStart"/>
            <w:r>
              <w:t>профессиональная</w:t>
            </w:r>
            <w:proofErr w:type="gramEnd"/>
            <w:r>
              <w:t>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336913" w:rsidRDefault="0076130E">
            <w:pPr>
              <w:pStyle w:val="21"/>
              <w:shd w:val="clear" w:color="auto" w:fill="auto"/>
              <w:spacing w:line="269" w:lineRule="exact"/>
              <w:jc w:val="left"/>
              <w:rPr>
                <w:rFonts w:ascii="Microsoft JhengHei Light" w:hAnsi="Microsoft JhengHei Light"/>
              </w:rPr>
            </w:pPr>
            <w:r>
              <w:t xml:space="preserve">Кол-во </w:t>
            </w:r>
            <w:proofErr w:type="gramStart"/>
            <w:r>
              <w:t>обучающихся</w:t>
            </w:r>
            <w:proofErr w:type="gramEnd"/>
            <w:r>
              <w:t xml:space="preserve"> 2022/23 уч. год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336913" w:rsidRDefault="0076130E" w:rsidP="0076130E">
            <w:pPr>
              <w:pStyle w:val="21"/>
              <w:shd w:val="clear" w:color="auto" w:fill="auto"/>
              <w:spacing w:line="259" w:lineRule="exact"/>
              <w:jc w:val="left"/>
              <w:rPr>
                <w:rFonts w:ascii="Microsoft JhengHei Light" w:hAnsi="Microsoft JhengHei Light"/>
              </w:rPr>
            </w:pPr>
            <w:r>
              <w:t xml:space="preserve">Кол-во </w:t>
            </w:r>
            <w:proofErr w:type="gramStart"/>
            <w:r>
              <w:t>обучающихся</w:t>
            </w:r>
            <w:proofErr w:type="gramEnd"/>
            <w:r>
              <w:t xml:space="preserve"> 2023/24уч. год</w:t>
            </w:r>
          </w:p>
        </w:tc>
      </w:tr>
      <w:tr w:rsidR="00336913">
        <w:trPr>
          <w:trHeight w:val="307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Швейное дело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</w:t>
            </w:r>
          </w:p>
        </w:tc>
      </w:tr>
      <w:tr w:rsidR="00336913">
        <w:trPr>
          <w:trHeight w:val="302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Столярное дело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</w:t>
            </w:r>
          </w:p>
        </w:tc>
      </w:tr>
      <w:tr w:rsidR="00336913">
        <w:trPr>
          <w:trHeight w:val="307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Слесарное дело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</w:t>
            </w:r>
          </w:p>
        </w:tc>
      </w:tr>
      <w:tr w:rsidR="00336913">
        <w:trPr>
          <w:trHeight w:val="307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Сельскохозяйственный труд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</w:t>
            </w:r>
          </w:p>
        </w:tc>
      </w:tr>
      <w:tr w:rsidR="00336913">
        <w:trPr>
          <w:trHeight w:val="315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88" w:lineRule="exact"/>
              <w:rPr>
                <w:rFonts w:ascii="Microsoft JhengHei Light" w:hAnsi="Microsoft JhengHei Light"/>
              </w:rPr>
            </w:pPr>
            <w:r>
              <w:t>Растениеводство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</w:t>
            </w:r>
          </w:p>
        </w:tc>
      </w:tr>
      <w:tr w:rsidR="00336913">
        <w:trPr>
          <w:trHeight w:val="278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88" w:lineRule="exact"/>
            </w:pPr>
            <w:r>
              <w:t>Штукатурное дело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</w:pPr>
            <w:proofErr w:type="gramStart"/>
            <w:r>
              <w:t>П</w:t>
            </w:r>
            <w:proofErr w:type="gramEnd"/>
            <w:r>
              <w:t xml:space="preserve">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</w:pPr>
            <w:r>
              <w:t>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</w:pPr>
            <w:r>
              <w:t>8</w:t>
            </w:r>
          </w:p>
        </w:tc>
      </w:tr>
    </w:tbl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Целью трудового обучения является создание условий для получения обучающимися с нарушением интеллекта начального профессионального образования, т.е. вооружение их доступными техническими и технологическими знаниями, профессиональными навыками и умениями, которые необходимы для работы по определенной специальности.</w:t>
      </w:r>
    </w:p>
    <w:p w:rsidR="00336913" w:rsidRDefault="00336913">
      <w:pPr>
        <w:pStyle w:val="510"/>
        <w:spacing w:after="0" w:line="274" w:lineRule="exact"/>
      </w:pPr>
      <w:bookmarkStart w:id="4" w:name="bookmark7"/>
    </w:p>
    <w:p w:rsidR="00336913" w:rsidRDefault="0076130E">
      <w:pPr>
        <w:pStyle w:val="510"/>
        <w:spacing w:after="0" w:line="274" w:lineRule="exact"/>
        <w:rPr>
          <w:rFonts w:ascii="Microsoft JhengHei Light" w:hAnsi="Microsoft JhengHei Light"/>
        </w:rPr>
      </w:pPr>
      <w:r>
        <w:lastRenderedPageBreak/>
        <w:t>Коррекционно-развивающая работа</w:t>
      </w:r>
      <w:bookmarkEnd w:id="4"/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В связи со спецификой образовательной организации, неотъемлемой частью образовательного процесса является коррекционно-развивающая работа.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Цель: обеспечение своевременной специализированной помощи в освоении содержания образования и коррекции недостатков в познавательной и эмоционально - личностной сфере обучающихся.</w:t>
      </w:r>
    </w:p>
    <w:p w:rsidR="00336913" w:rsidRDefault="0076130E">
      <w:pPr>
        <w:pStyle w:val="31"/>
        <w:rPr>
          <w:rFonts w:ascii="Microsoft JhengHei Light" w:hAnsi="Microsoft JhengHei Light"/>
        </w:rPr>
      </w:pPr>
      <w:r>
        <w:t xml:space="preserve">Коррекционная работа с </w:t>
      </w:r>
      <w:proofErr w:type="gramStart"/>
      <w:r>
        <w:t>обучающимися</w:t>
      </w:r>
      <w:proofErr w:type="gramEnd"/>
      <w:r>
        <w:t xml:space="preserve"> проводится:</w:t>
      </w:r>
    </w:p>
    <w:p w:rsidR="00336913" w:rsidRDefault="0076130E">
      <w:pPr>
        <w:pStyle w:val="101"/>
        <w:numPr>
          <w:ilvl w:val="0"/>
          <w:numId w:val="4"/>
        </w:numPr>
        <w:tabs>
          <w:tab w:val="left" w:pos="410"/>
        </w:tabs>
        <w:ind w:left="360" w:hanging="360"/>
        <w:jc w:val="left"/>
      </w:pPr>
      <w:r>
        <w:t>в рамках образовательного процесса через содержание и организацию учебной деятельности (индивидуальный и дифференцированный подход, сниженный темп обучения, структурная простота содержания, повторность в обучении, активность и сознательность в обучении);</w:t>
      </w:r>
    </w:p>
    <w:p w:rsidR="00336913" w:rsidRDefault="0076130E">
      <w:pPr>
        <w:pStyle w:val="101"/>
        <w:numPr>
          <w:ilvl w:val="0"/>
          <w:numId w:val="4"/>
        </w:numPr>
        <w:tabs>
          <w:tab w:val="left" w:pos="410"/>
        </w:tabs>
        <w:ind w:left="360" w:hanging="360"/>
      </w:pPr>
      <w:r>
        <w:t>в рамках внеурочной деятельности в форме специально организованных индивидуальных и групповых занятий (коррекционно-развивающие и логопедические занятия, занятия ритмикой);</w:t>
      </w:r>
    </w:p>
    <w:p w:rsidR="00336913" w:rsidRDefault="0076130E">
      <w:pPr>
        <w:pStyle w:val="71"/>
        <w:numPr>
          <w:ilvl w:val="0"/>
          <w:numId w:val="4"/>
        </w:numPr>
        <w:tabs>
          <w:tab w:val="left" w:pos="410"/>
        </w:tabs>
        <w:spacing w:before="0" w:line="274" w:lineRule="exact"/>
        <w:ind w:left="360" w:hanging="360"/>
      </w:pPr>
      <w:r>
        <w:t>в рамках психолого-педагогического сопровождения.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Программу коррекционной работы в образовательной организации реализуют школьные специалисты: учитель-логопед, педагог-психолог, учитель - олигофренопедагог, которые:</w:t>
      </w:r>
    </w:p>
    <w:p w:rsidR="00336913" w:rsidRDefault="0076130E">
      <w:pPr>
        <w:pStyle w:val="101"/>
        <w:numPr>
          <w:ilvl w:val="0"/>
          <w:numId w:val="4"/>
        </w:numPr>
        <w:tabs>
          <w:tab w:val="left" w:pos="410"/>
        </w:tabs>
        <w:ind w:left="360" w:hanging="360"/>
      </w:pPr>
      <w:r>
        <w:t>проводят диагностическую работу с целью выявления характера и интенсивности специальных образовательных потребностей, обучающихся с интеллектуальными нарушениями, проведение комплексного обследования и подготовка рекомендаций по психолого-медико-педагогическому сопровождению;</w:t>
      </w:r>
    </w:p>
    <w:p w:rsidR="00336913" w:rsidRDefault="0076130E">
      <w:pPr>
        <w:pStyle w:val="101"/>
        <w:numPr>
          <w:ilvl w:val="0"/>
          <w:numId w:val="4"/>
        </w:numPr>
        <w:tabs>
          <w:tab w:val="left" w:pos="405"/>
        </w:tabs>
        <w:ind w:left="360" w:hanging="360"/>
      </w:pPr>
      <w:r>
        <w:t>разрабатывают индивидуально-ориентированные коррекционно-развивающие программы, индивидуальные образовательные маршруты с целью коррекции имеющихся проблем в обучении и развитии по результатам обследования;</w:t>
      </w:r>
    </w:p>
    <w:p w:rsidR="00336913" w:rsidRDefault="0076130E">
      <w:pPr>
        <w:pStyle w:val="101"/>
        <w:numPr>
          <w:ilvl w:val="0"/>
          <w:numId w:val="4"/>
        </w:numPr>
        <w:tabs>
          <w:tab w:val="left" w:pos="410"/>
        </w:tabs>
        <w:ind w:left="360" w:hanging="360"/>
        <w:jc w:val="left"/>
      </w:pPr>
      <w:r>
        <w:t>проводят коррекционно-развивающие занятия (индивидуальные, групповые), тренинговые занятия;</w:t>
      </w:r>
    </w:p>
    <w:p w:rsidR="00336913" w:rsidRDefault="0076130E">
      <w:pPr>
        <w:pStyle w:val="101"/>
        <w:numPr>
          <w:ilvl w:val="0"/>
          <w:numId w:val="4"/>
        </w:numPr>
        <w:tabs>
          <w:tab w:val="left" w:pos="410"/>
        </w:tabs>
        <w:spacing w:after="5"/>
        <w:ind w:left="360" w:hanging="360"/>
      </w:pPr>
      <w:r>
        <w:t>организуют консультативную и информационно-просветительскую работу с педагогами и родителями (законными представителями) с целью обеспечения непрерывности специального индивидуального сопровождения детей и их семей по вопросам реализации дифференцированных психолого-педагогических условий обучения, воспитания, коррекции, развития и социализации обучающихся.</w:t>
      </w:r>
    </w:p>
    <w:p w:rsidR="00336913" w:rsidRDefault="0076130E">
      <w:pPr>
        <w:pStyle w:val="511"/>
        <w:spacing w:line="240" w:lineRule="auto"/>
        <w:rPr>
          <w:rFonts w:ascii="Microsoft JhengHei Light" w:hAnsi="Microsoft JhengHei Light"/>
        </w:rPr>
      </w:pPr>
      <w:r>
        <w:rPr>
          <w:rStyle w:val="515"/>
          <w:b/>
          <w:bCs/>
          <w:i/>
          <w:iCs/>
        </w:rPr>
        <w:t>Результаты коррекционно-развивающей работы</w:t>
      </w:r>
    </w:p>
    <w:tbl>
      <w:tblPr>
        <w:tblW w:w="9596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53"/>
        <w:gridCol w:w="2266"/>
        <w:gridCol w:w="1675"/>
        <w:gridCol w:w="1728"/>
        <w:gridCol w:w="682"/>
        <w:gridCol w:w="706"/>
        <w:gridCol w:w="715"/>
        <w:gridCol w:w="571"/>
      </w:tblGrid>
      <w:tr w:rsidR="00336913">
        <w:trPr>
          <w:trHeight w:val="312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Учебный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Направление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Всего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Получили</w:t>
            </w:r>
          </w:p>
        </w:tc>
        <w:tc>
          <w:tcPr>
            <w:tcW w:w="267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Результативность</w:t>
            </w:r>
          </w:p>
        </w:tc>
      </w:tr>
      <w:tr w:rsidR="00336913">
        <w:trPr>
          <w:trHeight w:val="216"/>
        </w:trPr>
        <w:tc>
          <w:tcPr>
            <w:tcW w:w="1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год</w:t>
            </w:r>
          </w:p>
        </w:tc>
        <w:tc>
          <w:tcPr>
            <w:tcW w:w="2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коррекционнои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воспитанников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коррекционную</w:t>
            </w:r>
          </w:p>
        </w:tc>
        <w:tc>
          <w:tcPr>
            <w:tcW w:w="267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коррекционной работы</w:t>
            </w:r>
          </w:p>
        </w:tc>
      </w:tr>
      <w:tr w:rsidR="00336913">
        <w:trPr>
          <w:gridAfter w:val="1"/>
          <w:wAfter w:w="571" w:type="dxa"/>
          <w:trHeight w:val="293"/>
        </w:trPr>
        <w:tc>
          <w:tcPr>
            <w:tcW w:w="1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работы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нуждалось в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помощь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336913">
        <w:trPr>
          <w:gridAfter w:val="1"/>
          <w:wAfter w:w="571" w:type="dxa"/>
          <w:trHeight w:val="902"/>
        </w:trPr>
        <w:tc>
          <w:tcPr>
            <w:tcW w:w="1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коррекции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68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336913" w:rsidRDefault="0076130E">
            <w:pPr>
              <w:pStyle w:val="15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с улучшением</w:t>
            </w:r>
          </w:p>
        </w:tc>
        <w:tc>
          <w:tcPr>
            <w:tcW w:w="70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336913" w:rsidRDefault="0076130E">
            <w:pPr>
              <w:pStyle w:val="151"/>
              <w:shd w:val="clear" w:color="auto" w:fill="auto"/>
              <w:spacing w:line="259" w:lineRule="exact"/>
              <w:jc w:val="left"/>
              <w:rPr>
                <w:rFonts w:ascii="Microsoft JhengHei Light" w:hAnsi="Microsoft JhengHei Light"/>
              </w:rPr>
            </w:pPr>
            <w:r>
              <w:t xml:space="preserve">с </w:t>
            </w:r>
            <w:proofErr w:type="gramStart"/>
            <w:r>
              <w:t>незначительны</w:t>
            </w:r>
            <w:proofErr w:type="gramEnd"/>
            <w:r>
              <w:t xml:space="preserve"> улучшением</w:t>
            </w:r>
          </w:p>
        </w:tc>
        <w:tc>
          <w:tcPr>
            <w:tcW w:w="71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336913" w:rsidRDefault="0076130E">
            <w:pPr>
              <w:pStyle w:val="15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с ухудшением</w:t>
            </w:r>
          </w:p>
        </w:tc>
      </w:tr>
      <w:tr w:rsidR="00336913">
        <w:trPr>
          <w:gridAfter w:val="1"/>
          <w:wAfter w:w="571" w:type="dxa"/>
          <w:trHeight w:val="715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7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336913" w:rsidRDefault="00336913">
            <w:pPr>
              <w:pStyle w:val="91"/>
              <w:shd w:val="clear" w:color="auto" w:fill="auto"/>
              <w:spacing w:line="115" w:lineRule="exact"/>
              <w:jc w:val="left"/>
              <w:rPr>
                <w:rFonts w:ascii="Microsoft JhengHei Light" w:hAnsi="Microsoft JhengHei Light"/>
              </w:rPr>
            </w:pPr>
          </w:p>
        </w:tc>
      </w:tr>
      <w:tr w:rsidR="00336913">
        <w:trPr>
          <w:gridAfter w:val="1"/>
          <w:wAfter w:w="571" w:type="dxa"/>
          <w:trHeight w:val="302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коррекция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35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-</w:t>
            </w:r>
          </w:p>
        </w:tc>
      </w:tr>
      <w:tr w:rsidR="00336913">
        <w:trPr>
          <w:gridAfter w:val="1"/>
          <w:wAfter w:w="571" w:type="dxa"/>
          <w:trHeight w:val="259"/>
        </w:trPr>
        <w:tc>
          <w:tcPr>
            <w:tcW w:w="1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 xml:space="preserve">нарушений </w:t>
            </w:r>
            <w:proofErr w:type="gramStart"/>
            <w:r>
              <w:t>речевого</w:t>
            </w:r>
            <w:proofErr w:type="gramEnd"/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336913">
        <w:trPr>
          <w:gridAfter w:val="1"/>
          <w:wAfter w:w="571" w:type="dxa"/>
          <w:trHeight w:val="206"/>
        </w:trPr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2022/2023</w:t>
            </w:r>
          </w:p>
        </w:tc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развития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336913">
        <w:trPr>
          <w:gridAfter w:val="1"/>
          <w:wAfter w:w="571" w:type="dxa"/>
          <w:trHeight w:val="768"/>
        </w:trPr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50" w:lineRule="exact"/>
              <w:jc w:val="left"/>
              <w:rPr>
                <w:rFonts w:ascii="Microsoft JhengHei Light" w:hAnsi="Microsoft JhengHei Light"/>
              </w:rPr>
            </w:pPr>
            <w:r>
              <w:t>коррекция психологического развития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54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54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336913">
        <w:trPr>
          <w:gridAfter w:val="1"/>
          <w:wAfter w:w="571" w:type="dxa"/>
          <w:trHeight w:val="307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коррекция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-</w:t>
            </w:r>
          </w:p>
        </w:tc>
      </w:tr>
      <w:tr w:rsidR="00336913">
        <w:trPr>
          <w:gridAfter w:val="1"/>
          <w:wAfter w:w="571" w:type="dxa"/>
          <w:trHeight w:val="254"/>
        </w:trPr>
        <w:tc>
          <w:tcPr>
            <w:tcW w:w="1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 xml:space="preserve">нарушений </w:t>
            </w:r>
            <w:proofErr w:type="gramStart"/>
            <w:r>
              <w:t>речевого</w:t>
            </w:r>
            <w:proofErr w:type="gramEnd"/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336913">
        <w:trPr>
          <w:gridAfter w:val="1"/>
          <w:wAfter w:w="571" w:type="dxa"/>
          <w:trHeight w:val="206"/>
        </w:trPr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2023/2024</w:t>
            </w:r>
          </w:p>
        </w:tc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развития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336913">
        <w:trPr>
          <w:gridAfter w:val="1"/>
          <w:wAfter w:w="571" w:type="dxa"/>
          <w:trHeight w:val="778"/>
        </w:trPr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50" w:lineRule="exact"/>
              <w:jc w:val="left"/>
              <w:rPr>
                <w:rFonts w:ascii="Microsoft JhengHei Light" w:hAnsi="Microsoft JhengHei Light"/>
              </w:rPr>
            </w:pPr>
            <w:r>
              <w:t>коррекция психологического развития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50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50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</w:tbl>
    <w:p w:rsidR="00336913" w:rsidRDefault="0076130E">
      <w:pPr>
        <w:pStyle w:val="410"/>
        <w:numPr>
          <w:ilvl w:val="0"/>
          <w:numId w:val="5"/>
        </w:numPr>
        <w:tabs>
          <w:tab w:val="left" w:pos="365"/>
        </w:tabs>
        <w:spacing w:line="240" w:lineRule="auto"/>
      </w:pPr>
      <w:r>
        <w:t>Эффективность психологического сопровождения - 70%.</w:t>
      </w:r>
    </w:p>
    <w:p w:rsidR="00336913" w:rsidRDefault="0076130E">
      <w:pPr>
        <w:pStyle w:val="410"/>
        <w:numPr>
          <w:ilvl w:val="0"/>
          <w:numId w:val="5"/>
        </w:numPr>
        <w:tabs>
          <w:tab w:val="left" w:pos="365"/>
        </w:tabs>
        <w:spacing w:line="240" w:lineRule="auto"/>
      </w:pPr>
      <w:r>
        <w:t>Эффективность логопедической коррекции - 62%.</w:t>
      </w:r>
    </w:p>
    <w:p w:rsidR="00336913" w:rsidRDefault="0076130E">
      <w:pPr>
        <w:pStyle w:val="510"/>
        <w:spacing w:after="0" w:line="274" w:lineRule="exact"/>
        <w:rPr>
          <w:rFonts w:ascii="Microsoft JhengHei Light" w:hAnsi="Microsoft JhengHei Light"/>
        </w:rPr>
      </w:pPr>
      <w:bookmarkStart w:id="5" w:name="bookmark8"/>
      <w:r>
        <w:lastRenderedPageBreak/>
        <w:t>Внеурочная деятельность</w:t>
      </w:r>
      <w:bookmarkEnd w:id="5"/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 xml:space="preserve">Внеурочная деятельность в образовательной организации организована в полном соответствии требованиям ФГОС и ФАООП образования </w:t>
      </w:r>
      <w:proofErr w:type="gramStart"/>
      <w:r>
        <w:t>обучающихся</w:t>
      </w:r>
      <w:proofErr w:type="gramEnd"/>
      <w:r>
        <w:t xml:space="preserve"> с умственной отсталостью (интеллектуальными нарушениями)  по направлениям развития личности:</w:t>
      </w:r>
    </w:p>
    <w:p w:rsidR="00336913" w:rsidRDefault="0076130E">
      <w:pPr>
        <w:pStyle w:val="31"/>
        <w:numPr>
          <w:ilvl w:val="0"/>
          <w:numId w:val="4"/>
        </w:numPr>
        <w:tabs>
          <w:tab w:val="left" w:pos="490"/>
        </w:tabs>
      </w:pPr>
      <w:r>
        <w:t>нравственное,</w:t>
      </w:r>
    </w:p>
    <w:p w:rsidR="00336913" w:rsidRDefault="0076130E">
      <w:pPr>
        <w:pStyle w:val="31"/>
        <w:numPr>
          <w:ilvl w:val="0"/>
          <w:numId w:val="4"/>
        </w:numPr>
        <w:tabs>
          <w:tab w:val="left" w:pos="490"/>
        </w:tabs>
      </w:pPr>
      <w:r>
        <w:t>социальное,</w:t>
      </w:r>
    </w:p>
    <w:p w:rsidR="00336913" w:rsidRDefault="0076130E">
      <w:pPr>
        <w:pStyle w:val="31"/>
        <w:numPr>
          <w:ilvl w:val="0"/>
          <w:numId w:val="4"/>
        </w:numPr>
        <w:tabs>
          <w:tab w:val="left" w:pos="490"/>
        </w:tabs>
      </w:pPr>
      <w:r>
        <w:t>общекультурное,</w:t>
      </w:r>
    </w:p>
    <w:p w:rsidR="00336913" w:rsidRDefault="0076130E">
      <w:pPr>
        <w:pStyle w:val="31"/>
        <w:numPr>
          <w:ilvl w:val="0"/>
          <w:numId w:val="4"/>
        </w:numPr>
        <w:tabs>
          <w:tab w:val="left" w:pos="490"/>
        </w:tabs>
      </w:pPr>
      <w:r>
        <w:t>спортивно-оздоровительное.</w:t>
      </w:r>
    </w:p>
    <w:p w:rsidR="00336913" w:rsidRDefault="0076130E">
      <w:pPr>
        <w:pStyle w:val="a4"/>
        <w:spacing w:before="0" w:after="5"/>
        <w:ind w:firstLine="360"/>
        <w:rPr>
          <w:rFonts w:ascii="Microsoft JhengHei Light" w:hAnsi="Microsoft JhengHei Light"/>
        </w:rPr>
      </w:pPr>
      <w:r>
        <w:t>Организация занятий по этим направлениям является неотъемлемой частью образовательного процесса в образовательной организации и обеспечивает 100% занятость обучающихся.</w:t>
      </w:r>
    </w:p>
    <w:p w:rsidR="00336913" w:rsidRDefault="0076130E">
      <w:pPr>
        <w:pStyle w:val="511"/>
        <w:spacing w:line="240" w:lineRule="auto"/>
        <w:rPr>
          <w:rFonts w:ascii="Microsoft JhengHei Light" w:hAnsi="Microsoft JhengHei Light"/>
        </w:rPr>
      </w:pPr>
      <w:r>
        <w:rPr>
          <w:rStyle w:val="514"/>
          <w:b/>
          <w:bCs/>
          <w:i/>
          <w:iCs/>
        </w:rPr>
        <w:t>Перечень курсов внеурочной деятельности</w:t>
      </w:r>
    </w:p>
    <w:tbl>
      <w:tblPr>
        <w:tblW w:w="9576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2"/>
        <w:gridCol w:w="3187"/>
        <w:gridCol w:w="989"/>
        <w:gridCol w:w="994"/>
        <w:gridCol w:w="2414"/>
      </w:tblGrid>
      <w:tr w:rsidR="00336913">
        <w:trPr>
          <w:trHeight w:val="298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25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Направление ВД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1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Курс ВД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1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Класс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26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Час/нед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1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proofErr w:type="gramStart"/>
            <w:r>
              <w:t>Ответственн ые</w:t>
            </w:r>
            <w:proofErr w:type="gramEnd"/>
          </w:p>
        </w:tc>
      </w:tr>
      <w:tr w:rsidR="00336913">
        <w:trPr>
          <w:trHeight w:val="302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5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Нравственное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 xml:space="preserve">«Разговоры о </w:t>
            </w:r>
            <w:proofErr w:type="gramStart"/>
            <w:r>
              <w:t>важном</w:t>
            </w:r>
            <w:proofErr w:type="gramEnd"/>
            <w:r>
              <w:t>»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 '-9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уководители</w:t>
            </w:r>
          </w:p>
        </w:tc>
      </w:tr>
      <w:tr w:rsidR="00336913">
        <w:trPr>
          <w:trHeight w:val="562"/>
        </w:trPr>
        <w:tc>
          <w:tcPr>
            <w:tcW w:w="1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78" w:lineRule="exact"/>
              <w:rPr>
                <w:rFonts w:ascii="Microsoft JhengHei Light" w:hAnsi="Microsoft JhengHei Light"/>
              </w:rPr>
            </w:pPr>
            <w:r w:rsidRPr="0075281F">
              <w:t>«Ты должен посвятить Отечеству свой век»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75281F">
              <w:t>5-9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91"/>
              <w:shd w:val="clear" w:color="auto" w:fill="auto"/>
              <w:spacing w:line="278" w:lineRule="exact"/>
              <w:jc w:val="left"/>
              <w:rPr>
                <w:rFonts w:ascii="Microsoft JhengHei Light" w:hAnsi="Microsoft JhengHei Light"/>
              </w:rPr>
            </w:pPr>
            <w:r w:rsidRPr="0075281F">
              <w:t>1 раз в месяц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75281F">
              <w:t xml:space="preserve">Педагог </w:t>
            </w:r>
          </w:p>
        </w:tc>
      </w:tr>
      <w:tr w:rsidR="00336913">
        <w:trPr>
          <w:trHeight w:val="307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15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 w:rsidRPr="0075281F">
              <w:t>Социальное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75281F">
              <w:t>«Дорога в будущее»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75281F">
              <w:t>5-7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75281F"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75281F">
              <w:t>Учитель русского языка и чтения</w:t>
            </w:r>
          </w:p>
        </w:tc>
      </w:tr>
      <w:tr w:rsidR="00336913">
        <w:trPr>
          <w:trHeight w:val="562"/>
        </w:trPr>
        <w:tc>
          <w:tcPr>
            <w:tcW w:w="1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Pr="0075281F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75281F">
              <w:t>«Хочу всё знать»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75281F">
              <w:t>1-4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91"/>
              <w:shd w:val="clear" w:color="auto" w:fill="auto"/>
              <w:jc w:val="left"/>
              <w:rPr>
                <w:rFonts w:ascii="Microsoft JhengHei Light" w:hAnsi="Microsoft JhengHei Light"/>
              </w:rPr>
            </w:pPr>
            <w:r w:rsidRPr="0075281F">
              <w:t>1 раз в месяц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75281F">
              <w:t xml:space="preserve">Воспитатель </w:t>
            </w:r>
          </w:p>
        </w:tc>
      </w:tr>
      <w:tr w:rsidR="00336913">
        <w:trPr>
          <w:trHeight w:val="562"/>
        </w:trPr>
        <w:tc>
          <w:tcPr>
            <w:tcW w:w="1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Pr="0075281F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75281F">
              <w:t>«Финансовая грамотность»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75281F">
              <w:t>1-9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75281F"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69" w:lineRule="exact"/>
              <w:rPr>
                <w:rFonts w:ascii="Microsoft JhengHei Light" w:hAnsi="Microsoft JhengHei Light"/>
              </w:rPr>
            </w:pPr>
            <w:r w:rsidRPr="0075281F">
              <w:t xml:space="preserve">Воспитатель </w:t>
            </w:r>
          </w:p>
        </w:tc>
      </w:tr>
      <w:tr w:rsidR="00336913">
        <w:trPr>
          <w:trHeight w:val="562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15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 w:rsidRPr="0075281F">
              <w:t>Общекультурное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75281F">
              <w:t>«Мир вокруг нас»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75281F">
              <w:t>5-7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75281F"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 w:rsidRPr="0075281F">
              <w:t>Учитель русского языка и чтения</w:t>
            </w:r>
          </w:p>
        </w:tc>
      </w:tr>
      <w:tr w:rsidR="00336913">
        <w:trPr>
          <w:trHeight w:val="562"/>
        </w:trPr>
        <w:tc>
          <w:tcPr>
            <w:tcW w:w="1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Pr="0075281F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78" w:lineRule="exact"/>
              <w:rPr>
                <w:rFonts w:ascii="Microsoft JhengHei Light" w:hAnsi="Microsoft JhengHei Light"/>
              </w:rPr>
            </w:pPr>
            <w:r w:rsidRPr="0075281F">
              <w:t>«Азбука общения»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75281F">
              <w:t>5-7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91"/>
              <w:shd w:val="clear" w:color="auto" w:fill="auto"/>
              <w:spacing w:line="278" w:lineRule="exact"/>
              <w:jc w:val="left"/>
              <w:rPr>
                <w:rFonts w:ascii="Microsoft JhengHei Light" w:hAnsi="Microsoft JhengHei Light"/>
              </w:rPr>
            </w:pPr>
            <w:r w:rsidRPr="0075281F">
              <w:t xml:space="preserve">1 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75281F">
              <w:t>Учитель математики</w:t>
            </w:r>
          </w:p>
        </w:tc>
      </w:tr>
      <w:tr w:rsidR="00336913">
        <w:trPr>
          <w:trHeight w:val="566"/>
        </w:trPr>
        <w:tc>
          <w:tcPr>
            <w:tcW w:w="1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Pr="0075281F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78" w:lineRule="exact"/>
              <w:rPr>
                <w:rFonts w:ascii="Microsoft JhengHei Light" w:hAnsi="Microsoft JhengHei Light"/>
              </w:rPr>
            </w:pPr>
            <w:r w:rsidRPr="0075281F">
              <w:t>«</w:t>
            </w:r>
            <w:r w:rsidR="0075281F" w:rsidRPr="0075281F">
              <w:t>Азбука нравственности</w:t>
            </w:r>
            <w:r w:rsidRPr="0075281F">
              <w:t>»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75281F">
              <w:t>1-4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75281F"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75281F">
              <w:t xml:space="preserve">Воспитатели </w:t>
            </w:r>
          </w:p>
        </w:tc>
      </w:tr>
      <w:tr w:rsidR="00336913">
        <w:trPr>
          <w:trHeight w:val="835"/>
        </w:trPr>
        <w:tc>
          <w:tcPr>
            <w:tcW w:w="1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 w:rsidRPr="0075281F">
              <w:t>«</w:t>
            </w:r>
            <w:r w:rsidR="0075281F" w:rsidRPr="0075281F">
              <w:t>Хочу все знать»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75281F">
              <w:t>1-4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91"/>
              <w:shd w:val="clear" w:color="auto" w:fill="auto"/>
              <w:jc w:val="left"/>
              <w:rPr>
                <w:rFonts w:ascii="Microsoft JhengHei Light" w:hAnsi="Microsoft JhengHei Light"/>
              </w:rPr>
            </w:pPr>
            <w:r w:rsidRPr="0075281F">
              <w:t>1 раз в месяц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78" w:lineRule="exact"/>
              <w:rPr>
                <w:rFonts w:ascii="Microsoft JhengHei Light" w:hAnsi="Microsoft JhengHei Light"/>
              </w:rPr>
            </w:pPr>
            <w:r w:rsidRPr="0075281F">
              <w:t>Учитель географии и естествознания</w:t>
            </w:r>
          </w:p>
        </w:tc>
      </w:tr>
      <w:tr w:rsidR="00336913">
        <w:trPr>
          <w:trHeight w:val="353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151"/>
              <w:shd w:val="clear" w:color="auto" w:fill="auto"/>
              <w:spacing w:line="283" w:lineRule="exact"/>
              <w:jc w:val="left"/>
              <w:rPr>
                <w:rFonts w:ascii="Microsoft JhengHei Light" w:hAnsi="Microsoft JhengHei Light"/>
              </w:rPr>
            </w:pPr>
            <w:r w:rsidRPr="0075281F">
              <w:t>Спортивно- оздоровительное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78" w:lineRule="exact"/>
              <w:rPr>
                <w:rFonts w:ascii="Microsoft JhengHei Light" w:hAnsi="Microsoft JhengHei Light"/>
              </w:rPr>
            </w:pPr>
            <w:r w:rsidRPr="0075281F">
              <w:t>«Школа Здоровья»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75281F">
              <w:t>5-7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75281F"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75281F">
              <w:t>Педагог допобразования</w:t>
            </w:r>
          </w:p>
        </w:tc>
      </w:tr>
      <w:tr w:rsidR="00336913">
        <w:trPr>
          <w:trHeight w:val="835"/>
        </w:trPr>
        <w:tc>
          <w:tcPr>
            <w:tcW w:w="1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Pr="0075281F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 w:rsidRPr="0075281F">
              <w:t xml:space="preserve">«Профилактика </w:t>
            </w:r>
            <w:proofErr w:type="gramStart"/>
            <w:r w:rsidRPr="0075281F">
              <w:t>детского</w:t>
            </w:r>
            <w:proofErr w:type="gramEnd"/>
          </w:p>
          <w:p w:rsidR="00336913" w:rsidRPr="0075281F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 w:rsidRPr="0075281F">
              <w:t>дорожно-транспортного</w:t>
            </w:r>
          </w:p>
          <w:p w:rsidR="00336913" w:rsidRPr="0075281F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 w:rsidRPr="0075281F">
              <w:t>травматизма»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75281F">
              <w:t>1'-9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91"/>
              <w:shd w:val="clear" w:color="auto" w:fill="auto"/>
              <w:jc w:val="left"/>
              <w:rPr>
                <w:rFonts w:ascii="Microsoft JhengHei Light" w:hAnsi="Microsoft JhengHei Light"/>
              </w:rPr>
            </w:pPr>
            <w:r w:rsidRPr="0075281F">
              <w:t>1 раза в месяц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75281F">
              <w:t>Кл</w:t>
            </w:r>
            <w:proofErr w:type="gramStart"/>
            <w:r w:rsidRPr="0075281F">
              <w:t>.</w:t>
            </w:r>
            <w:proofErr w:type="gramEnd"/>
            <w:r w:rsidRPr="0075281F">
              <w:t xml:space="preserve"> </w:t>
            </w:r>
            <w:proofErr w:type="gramStart"/>
            <w:r w:rsidRPr="0075281F">
              <w:t>р</w:t>
            </w:r>
            <w:proofErr w:type="gramEnd"/>
            <w:r w:rsidRPr="0075281F">
              <w:t>уководители</w:t>
            </w:r>
          </w:p>
        </w:tc>
      </w:tr>
      <w:tr w:rsidR="00336913">
        <w:trPr>
          <w:trHeight w:val="571"/>
        </w:trPr>
        <w:tc>
          <w:tcPr>
            <w:tcW w:w="1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75281F">
              <w:t>«Стадион для всех»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75281F">
              <w:t>1-4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91"/>
              <w:shd w:val="clear" w:color="auto" w:fill="auto"/>
              <w:spacing w:line="278" w:lineRule="exact"/>
              <w:jc w:val="left"/>
              <w:rPr>
                <w:rFonts w:ascii="Microsoft JhengHei Light" w:hAnsi="Microsoft JhengHei Light"/>
              </w:rPr>
            </w:pPr>
            <w:r w:rsidRPr="0075281F">
              <w:t xml:space="preserve">1 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75281F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75281F">
              <w:t xml:space="preserve">Воспитатель </w:t>
            </w:r>
          </w:p>
        </w:tc>
      </w:tr>
    </w:tbl>
    <w:p w:rsidR="00336913" w:rsidRDefault="0076130E">
      <w:pPr>
        <w:pStyle w:val="19"/>
        <w:ind w:firstLine="0"/>
        <w:rPr>
          <w:rFonts w:ascii="Microsoft JhengHei Light" w:hAnsi="Microsoft JhengHei Light"/>
        </w:rPr>
      </w:pPr>
      <w:r>
        <w:t>Курсы внеурочной деятельности для детей с интеллектуальными нарушениями направлены на достижение обучающимися, воспитанниками необходимого для жизни в обществе социального опыта и формирования принимаемой обществом системы ценностей.</w:t>
      </w:r>
    </w:p>
    <w:p w:rsidR="00336913" w:rsidRDefault="0076130E">
      <w:pPr>
        <w:pStyle w:val="510"/>
        <w:spacing w:before="248" w:after="0" w:line="274" w:lineRule="exact"/>
        <w:rPr>
          <w:rFonts w:ascii="Microsoft JhengHei Light" w:hAnsi="Microsoft JhengHei Light"/>
        </w:rPr>
      </w:pPr>
      <w:bookmarkStart w:id="6" w:name="bookmark9"/>
      <w:r>
        <w:t>Система дополнительного образования</w:t>
      </w:r>
      <w:bookmarkEnd w:id="6"/>
    </w:p>
    <w:p w:rsidR="00336913" w:rsidRDefault="0076130E">
      <w:pPr>
        <w:pStyle w:val="a4"/>
        <w:spacing w:before="0" w:after="5"/>
        <w:ind w:firstLine="360"/>
        <w:rPr>
          <w:rFonts w:ascii="Microsoft JhengHei Light" w:hAnsi="Microsoft JhengHei Light"/>
        </w:rPr>
      </w:pPr>
      <w:proofErr w:type="gramStart"/>
      <w:r>
        <w:t>В ГКОУ «Специальная (коррекционная) школа-интернат № 14»  обучающимся для удовлетворения своих индивидуальных потребностей и интересов предоставляется возможность выбора широкого спектра кружков и секций по адаптированным дополнительным общеразвивающим программам различной направленности.</w:t>
      </w:r>
      <w:proofErr w:type="gramEnd"/>
    </w:p>
    <w:p w:rsidR="00336913" w:rsidRDefault="0076130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</w:t>
      </w:r>
      <w:r>
        <w:rPr>
          <w:rStyle w:val="c3"/>
          <w:color w:val="000000"/>
          <w:sz w:val="22"/>
          <w:szCs w:val="22"/>
        </w:rPr>
        <w:t>Школа реализует основные задачи дополнительного образования детей через образовательно-воспитательный процесс, доминантой которого является развитие мотивации ребёнка к творчеству, познанию, саморазвитию.</w:t>
      </w:r>
    </w:p>
    <w:p w:rsidR="00336913" w:rsidRDefault="0076130E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2"/>
          <w:szCs w:val="22"/>
        </w:rPr>
      </w:pPr>
      <w:r>
        <w:rPr>
          <w:rStyle w:val="c3"/>
          <w:color w:val="000000"/>
          <w:sz w:val="22"/>
          <w:szCs w:val="22"/>
        </w:rPr>
        <w:t xml:space="preserve">     В 2023 году дополнительное образование реализуется по 7 программам дополнительного </w:t>
      </w:r>
      <w:r>
        <w:rPr>
          <w:color w:val="000000"/>
          <w:sz w:val="22"/>
          <w:szCs w:val="22"/>
        </w:rPr>
        <w:t xml:space="preserve">образования для детей разного возраста. </w:t>
      </w:r>
    </w:p>
    <w:p w:rsidR="00336913" w:rsidRDefault="0076130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   </w:t>
      </w:r>
      <w:r>
        <w:rPr>
          <w:sz w:val="22"/>
          <w:szCs w:val="22"/>
        </w:rPr>
        <w:t>ГКОУ «Специальная (коррекционная)  школа-интернат № 14»</w:t>
      </w:r>
      <w:r>
        <w:rPr>
          <w:color w:val="000000"/>
          <w:sz w:val="22"/>
          <w:szCs w:val="22"/>
        </w:rPr>
        <w:t xml:space="preserve"> реализует программы дополнительного образования по следующим  направлениям:</w:t>
      </w:r>
    </w:p>
    <w:p w:rsidR="00336913" w:rsidRDefault="0076130E">
      <w:pPr>
        <w:numPr>
          <w:ilvl w:val="0"/>
          <w:numId w:val="38"/>
        </w:numPr>
        <w:shd w:val="clear" w:color="auto" w:fill="FFFFFF"/>
        <w:ind w:firstLine="71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художественно-эстетическое;</w:t>
      </w:r>
    </w:p>
    <w:p w:rsidR="00336913" w:rsidRDefault="0076130E">
      <w:pPr>
        <w:numPr>
          <w:ilvl w:val="0"/>
          <w:numId w:val="38"/>
        </w:numPr>
        <w:shd w:val="clear" w:color="auto" w:fill="FFFFFF"/>
        <w:ind w:firstLine="71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спортивное;</w:t>
      </w:r>
    </w:p>
    <w:p w:rsidR="00336913" w:rsidRDefault="0076130E">
      <w:pPr>
        <w:numPr>
          <w:ilvl w:val="0"/>
          <w:numId w:val="38"/>
        </w:numPr>
        <w:shd w:val="clear" w:color="auto" w:fill="FFFFFF"/>
        <w:ind w:firstLine="71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2"/>
          <w:szCs w:val="22"/>
        </w:rPr>
        <w:t>декоративно – прикладное</w:t>
      </w:r>
      <w:r>
        <w:rPr>
          <w:sz w:val="28"/>
          <w:szCs w:val="28"/>
        </w:rPr>
        <w:t>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7"/>
        <w:gridCol w:w="3402"/>
        <w:gridCol w:w="2126"/>
        <w:gridCol w:w="2127"/>
      </w:tblGrid>
      <w:tr w:rsidR="00336913">
        <w:tc>
          <w:tcPr>
            <w:tcW w:w="817" w:type="dxa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3402" w:type="dxa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Название  кружка, секции</w:t>
            </w:r>
          </w:p>
        </w:tc>
        <w:tc>
          <w:tcPr>
            <w:tcW w:w="2126" w:type="dxa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 детей,</w:t>
            </w:r>
          </w:p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посещающих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секцию, кружок)</w:t>
            </w:r>
          </w:p>
        </w:tc>
        <w:tc>
          <w:tcPr>
            <w:tcW w:w="2127" w:type="dxa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Руководитель </w:t>
            </w:r>
          </w:p>
        </w:tc>
      </w:tr>
      <w:tr w:rsidR="00336913">
        <w:tc>
          <w:tcPr>
            <w:tcW w:w="817" w:type="dxa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402" w:type="dxa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«Волшебная мастерская»</w:t>
            </w:r>
          </w:p>
        </w:tc>
        <w:tc>
          <w:tcPr>
            <w:tcW w:w="2126" w:type="dxa"/>
          </w:tcPr>
          <w:p w:rsidR="00336913" w:rsidRDefault="0076130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127" w:type="dxa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Орлова Т.И.</w:t>
            </w:r>
          </w:p>
        </w:tc>
      </w:tr>
      <w:tr w:rsidR="00336913">
        <w:tc>
          <w:tcPr>
            <w:tcW w:w="817" w:type="dxa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402" w:type="dxa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«Школа мастеров»</w:t>
            </w:r>
          </w:p>
        </w:tc>
        <w:tc>
          <w:tcPr>
            <w:tcW w:w="2126" w:type="dxa"/>
          </w:tcPr>
          <w:p w:rsidR="00336913" w:rsidRDefault="0076130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8                                                                                       </w:t>
            </w:r>
          </w:p>
        </w:tc>
        <w:tc>
          <w:tcPr>
            <w:tcW w:w="2127" w:type="dxa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Ледовской  А.А.</w:t>
            </w:r>
          </w:p>
        </w:tc>
      </w:tr>
      <w:tr w:rsidR="00336913">
        <w:tc>
          <w:tcPr>
            <w:tcW w:w="817" w:type="dxa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402" w:type="dxa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«Ландшафтный дизайн»</w:t>
            </w:r>
          </w:p>
        </w:tc>
        <w:tc>
          <w:tcPr>
            <w:tcW w:w="2126" w:type="dxa"/>
          </w:tcPr>
          <w:p w:rsidR="00336913" w:rsidRDefault="0076130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127" w:type="dxa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Шпет В.А.</w:t>
            </w:r>
          </w:p>
        </w:tc>
      </w:tr>
      <w:tr w:rsidR="00336913">
        <w:tc>
          <w:tcPr>
            <w:tcW w:w="817" w:type="dxa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402" w:type="dxa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«Школа оранжевого мяча»</w:t>
            </w:r>
          </w:p>
        </w:tc>
        <w:tc>
          <w:tcPr>
            <w:tcW w:w="2126" w:type="dxa"/>
          </w:tcPr>
          <w:p w:rsidR="00336913" w:rsidRDefault="0076130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2127" w:type="dxa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Ляхов С.В.</w:t>
            </w:r>
          </w:p>
        </w:tc>
      </w:tr>
      <w:tr w:rsidR="00336913">
        <w:tc>
          <w:tcPr>
            <w:tcW w:w="817" w:type="dxa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402" w:type="dxa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«Вокальное пение»</w:t>
            </w:r>
          </w:p>
        </w:tc>
        <w:tc>
          <w:tcPr>
            <w:tcW w:w="2126" w:type="dxa"/>
          </w:tcPr>
          <w:p w:rsidR="00336913" w:rsidRDefault="0076130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127" w:type="dxa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Ковалева Л.А.</w:t>
            </w:r>
          </w:p>
        </w:tc>
      </w:tr>
      <w:tr w:rsidR="00336913">
        <w:tc>
          <w:tcPr>
            <w:tcW w:w="817" w:type="dxa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402" w:type="dxa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«Танцевальный»</w:t>
            </w:r>
          </w:p>
        </w:tc>
        <w:tc>
          <w:tcPr>
            <w:tcW w:w="2126" w:type="dxa"/>
          </w:tcPr>
          <w:p w:rsidR="00336913" w:rsidRDefault="0076130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127" w:type="dxa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Ковалева Л.А.</w:t>
            </w:r>
          </w:p>
        </w:tc>
      </w:tr>
      <w:tr w:rsidR="00336913">
        <w:tc>
          <w:tcPr>
            <w:tcW w:w="817" w:type="dxa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402" w:type="dxa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«Кожаный мяч»</w:t>
            </w:r>
          </w:p>
        </w:tc>
        <w:tc>
          <w:tcPr>
            <w:tcW w:w="2126" w:type="dxa"/>
          </w:tcPr>
          <w:p w:rsidR="00336913" w:rsidRDefault="0076130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15  </w:t>
            </w:r>
          </w:p>
        </w:tc>
        <w:tc>
          <w:tcPr>
            <w:tcW w:w="2127" w:type="dxa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Еркин В.А.</w:t>
            </w:r>
          </w:p>
        </w:tc>
      </w:tr>
      <w:tr w:rsidR="00336913">
        <w:tc>
          <w:tcPr>
            <w:tcW w:w="817" w:type="dxa"/>
          </w:tcPr>
          <w:p w:rsidR="00336913" w:rsidRDefault="0033691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</w:tcPr>
          <w:p w:rsidR="00336913" w:rsidRDefault="0076130E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Итого</w:t>
            </w:r>
          </w:p>
        </w:tc>
        <w:tc>
          <w:tcPr>
            <w:tcW w:w="2126" w:type="dxa"/>
          </w:tcPr>
          <w:p w:rsidR="00336913" w:rsidRDefault="0076130E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95</w:t>
            </w:r>
          </w:p>
        </w:tc>
        <w:tc>
          <w:tcPr>
            <w:tcW w:w="2127" w:type="dxa"/>
          </w:tcPr>
          <w:p w:rsidR="00336913" w:rsidRDefault="0033691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336913" w:rsidRDefault="00336913">
      <w:pPr>
        <w:rPr>
          <w:sz w:val="28"/>
          <w:szCs w:val="28"/>
        </w:rPr>
      </w:pPr>
    </w:p>
    <w:p w:rsidR="00336913" w:rsidRDefault="0076130E">
      <w:pPr>
        <w:shd w:val="clear" w:color="auto" w:fill="FFFFFF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Дети выбирают то, что близко их природе, что отвечает их потребностям, удовлетворяет интересы. И в этом — смысл дополнительного образования: оно помогает раннему самоопределению, дает возможность ребенку полноценно прожить детство, реализуя себя, решая социально значимые задачи.</w:t>
      </w:r>
    </w:p>
    <w:p w:rsidR="00336913" w:rsidRDefault="0076130E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Охват дополнительным образованием составил в 2022 году- 54 человека (100%), в 2023 году – 50</w:t>
      </w:r>
      <w:r w:rsidR="008075F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человек (100%),</w:t>
      </w:r>
    </w:p>
    <w:p w:rsidR="00336913" w:rsidRDefault="0076130E">
      <w:pPr>
        <w:pStyle w:val="19"/>
        <w:spacing w:line="274" w:lineRule="exact"/>
        <w:ind w:firstLine="0"/>
        <w:rPr>
          <w:rFonts w:ascii="Microsoft JhengHei Light" w:hAnsi="Microsoft JhengHei Light"/>
        </w:rPr>
      </w:pPr>
      <w:r>
        <w:t>Комплектование групп производится с учетом интересов и личного выбора обучающихся по заявлению родителей (законных представителей).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Реализация адаптированных дополнительных общеразвивающих программ на базе ГКОУ «Специальная (коррекционная) школа-интернат № 14»  и деятельность в рамках сетевого взаимодействия позволяют обеспечить общую занятость обучающихся в системе дополнительного образования - 100%.</w:t>
      </w:r>
    </w:p>
    <w:p w:rsidR="00336913" w:rsidRDefault="0076130E" w:rsidP="008075F4">
      <w:pPr>
        <w:pStyle w:val="510"/>
        <w:spacing w:before="240" w:after="0" w:line="274" w:lineRule="exact"/>
        <w:jc w:val="center"/>
        <w:rPr>
          <w:rFonts w:ascii="Microsoft JhengHei Light" w:hAnsi="Microsoft JhengHei Light"/>
        </w:rPr>
      </w:pPr>
      <w:bookmarkStart w:id="7" w:name="bookmark10"/>
      <w:r>
        <w:t>Воспитательная работа</w:t>
      </w:r>
      <w:bookmarkEnd w:id="7"/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Воспитательная работа в образовательной организации строится в соответствии с Программой воспитания, утвержденной распоряжением директора  от 26.08.2023.</w:t>
      </w:r>
    </w:p>
    <w:p w:rsidR="00336913" w:rsidRDefault="0076130E">
      <w:pPr>
        <w:pStyle w:val="31"/>
        <w:rPr>
          <w:rFonts w:ascii="Microsoft JhengHei Light" w:hAnsi="Microsoft JhengHei Light"/>
        </w:rPr>
      </w:pPr>
      <w:r>
        <w:rPr>
          <w:rStyle w:val="34"/>
        </w:rPr>
        <w:t>Цель воспитания</w:t>
      </w:r>
      <w:r>
        <w:t xml:space="preserve"> - личностное развитие </w:t>
      </w:r>
      <w:proofErr w:type="gramStart"/>
      <w:r>
        <w:t>обучающихся</w:t>
      </w:r>
      <w:proofErr w:type="gramEnd"/>
      <w:r>
        <w:t>, проявляющееся:</w:t>
      </w:r>
    </w:p>
    <w:p w:rsidR="00336913" w:rsidRDefault="0076130E">
      <w:pPr>
        <w:pStyle w:val="101"/>
        <w:numPr>
          <w:ilvl w:val="0"/>
          <w:numId w:val="6"/>
        </w:numPr>
        <w:tabs>
          <w:tab w:val="left" w:pos="410"/>
        </w:tabs>
        <w:ind w:left="360" w:hanging="360"/>
        <w:jc w:val="left"/>
      </w:pPr>
      <w:r>
        <w:t>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336913" w:rsidRDefault="0076130E">
      <w:pPr>
        <w:pStyle w:val="101"/>
        <w:numPr>
          <w:ilvl w:val="0"/>
          <w:numId w:val="6"/>
        </w:numPr>
        <w:tabs>
          <w:tab w:val="left" w:pos="410"/>
        </w:tabs>
        <w:ind w:left="360" w:hanging="360"/>
        <w:jc w:val="left"/>
      </w:pPr>
      <w:r>
        <w:t>в развитии их позитивных отношений к этим общественным ценностям (то есть в развитии их социально значимых отношений);</w:t>
      </w:r>
    </w:p>
    <w:p w:rsidR="00336913" w:rsidRDefault="0076130E">
      <w:pPr>
        <w:pStyle w:val="101"/>
        <w:numPr>
          <w:ilvl w:val="0"/>
          <w:numId w:val="6"/>
        </w:numPr>
        <w:tabs>
          <w:tab w:val="left" w:pos="410"/>
        </w:tabs>
        <w:ind w:left="360" w:hanging="360"/>
        <w:jc w:val="left"/>
      </w:pPr>
      <w: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Основными традициями воспитания в ГКОУ «Специальная (коррекционная) школа-интернат № 14» являются следующие:</w:t>
      </w:r>
    </w:p>
    <w:p w:rsidR="00336913" w:rsidRDefault="0076130E">
      <w:pPr>
        <w:pStyle w:val="101"/>
        <w:numPr>
          <w:ilvl w:val="0"/>
          <w:numId w:val="6"/>
        </w:numPr>
        <w:tabs>
          <w:tab w:val="left" w:pos="400"/>
        </w:tabs>
        <w:ind w:left="360" w:hanging="360"/>
        <w:jc w:val="left"/>
      </w:pPr>
      <w:r>
        <w:t>Ключевые общешкольные дела, через которые осуществляется интеграция воспитательных усилий педагогов.</w:t>
      </w:r>
    </w:p>
    <w:p w:rsidR="00336913" w:rsidRDefault="0076130E">
      <w:pPr>
        <w:pStyle w:val="101"/>
        <w:numPr>
          <w:ilvl w:val="0"/>
          <w:numId w:val="6"/>
        </w:numPr>
        <w:tabs>
          <w:tab w:val="left" w:pos="400"/>
        </w:tabs>
        <w:ind w:left="360" w:hanging="360"/>
        <w:jc w:val="left"/>
      </w:pPr>
      <w:r>
        <w:t>Коллективная разработка, коллективное планирование, коллективное проведение и коллективный анализ результатов.</w:t>
      </w:r>
    </w:p>
    <w:p w:rsidR="00336913" w:rsidRDefault="0076130E">
      <w:pPr>
        <w:pStyle w:val="101"/>
        <w:numPr>
          <w:ilvl w:val="0"/>
          <w:numId w:val="6"/>
        </w:numPr>
        <w:tabs>
          <w:tab w:val="left" w:pos="410"/>
        </w:tabs>
        <w:ind w:left="360" w:hanging="360"/>
        <w:jc w:val="left"/>
      </w:pPr>
      <w:r>
        <w:t xml:space="preserve">Ступени социального роста </w:t>
      </w:r>
      <w:proofErr w:type="gramStart"/>
      <w:r>
        <w:t>обучающихся</w:t>
      </w:r>
      <w:proofErr w:type="gramEnd"/>
      <w:r>
        <w:t>: от пассивного наблюдателя до участника, от участника до организатора, от организатора до лидера того или иного дела.</w:t>
      </w:r>
    </w:p>
    <w:p w:rsidR="00336913" w:rsidRDefault="0076130E">
      <w:pPr>
        <w:pStyle w:val="101"/>
        <w:numPr>
          <w:ilvl w:val="0"/>
          <w:numId w:val="6"/>
        </w:numPr>
        <w:tabs>
          <w:tab w:val="left" w:pos="400"/>
        </w:tabs>
        <w:ind w:left="360" w:hanging="360"/>
      </w:pPr>
      <w:r>
        <w:t>Конструктивное межличностное, межклассное и межвозрастное взаимодействие обучающихся, а также их социальная активность.</w:t>
      </w:r>
    </w:p>
    <w:p w:rsidR="00336913" w:rsidRDefault="0076130E">
      <w:pPr>
        <w:pStyle w:val="101"/>
        <w:numPr>
          <w:ilvl w:val="0"/>
          <w:numId w:val="6"/>
        </w:numPr>
        <w:tabs>
          <w:tab w:val="left" w:pos="410"/>
        </w:tabs>
        <w:ind w:left="360" w:hanging="360"/>
        <w:jc w:val="left"/>
      </w:pPr>
      <w:r>
        <w:lastRenderedPageBreak/>
        <w:t>Ориентация на формирование, создание и активизацию ученического самоуправления, как на уровне класса, так и на уровне школы, на создание детских общественных формирований - Совет класса, Совет обучающихся школы.</w:t>
      </w:r>
    </w:p>
    <w:p w:rsidR="00336913" w:rsidRDefault="0076130E">
      <w:pPr>
        <w:pStyle w:val="101"/>
        <w:numPr>
          <w:ilvl w:val="0"/>
          <w:numId w:val="6"/>
        </w:numPr>
        <w:tabs>
          <w:tab w:val="left" w:pos="400"/>
        </w:tabs>
        <w:ind w:left="360" w:hanging="360"/>
        <w:jc w:val="left"/>
      </w:pPr>
      <w:r>
        <w:t xml:space="preserve">Комплексное психолого-медико-социальное сопровождение и поддержка </w:t>
      </w:r>
      <w:proofErr w:type="gramStart"/>
      <w:r>
        <w:t>обучающихся</w:t>
      </w:r>
      <w:proofErr w:type="gramEnd"/>
      <w:r>
        <w:t xml:space="preserve"> с ОВЗ специалистами образовательной организации: учителями, педагогом-психологом, медицинским работником, учителем-логопедом, воспитателем.</w:t>
      </w:r>
    </w:p>
    <w:p w:rsidR="00336913" w:rsidRDefault="0076130E">
      <w:pPr>
        <w:pStyle w:val="101"/>
        <w:numPr>
          <w:ilvl w:val="0"/>
          <w:numId w:val="6"/>
        </w:numPr>
        <w:tabs>
          <w:tab w:val="left" w:pos="410"/>
        </w:tabs>
        <w:ind w:left="360" w:hanging="360"/>
      </w:pPr>
      <w:r>
        <w:t>Организация деятельности школьного краеведческого музея в целях обеспечения условий для формирования личности к познанию истории школы и родного края, развитие творческих способностей в различных видах музейной деятельности.</w:t>
      </w:r>
    </w:p>
    <w:p w:rsidR="00336913" w:rsidRDefault="0076130E">
      <w:pPr>
        <w:pStyle w:val="a4"/>
        <w:spacing w:before="0"/>
        <w:ind w:firstLine="360"/>
        <w:jc w:val="left"/>
        <w:rPr>
          <w:rFonts w:ascii="Microsoft JhengHei Light" w:hAnsi="Microsoft JhengHei Light"/>
        </w:rPr>
      </w:pPr>
      <w: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соответствующих модулях.</w:t>
      </w:r>
    </w:p>
    <w:p w:rsidR="00336913" w:rsidRDefault="0076130E">
      <w:pPr>
        <w:pStyle w:val="271"/>
        <w:spacing w:line="274" w:lineRule="exact"/>
        <w:rPr>
          <w:rFonts w:ascii="Microsoft JhengHei Light" w:hAnsi="Microsoft JhengHei Light"/>
        </w:rPr>
      </w:pPr>
      <w:r>
        <w:t>Модуль «Ключевые общешкольные дела»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Ключевые дела - это комплекс коллективных традиционных общешкольных дел, в которых принимает участие большая часть обучающихся и которые обязательно планируются, готовятся, проводятся и анализируются совместно педагогами, обучающимися и их родителями (законными представителями).</w:t>
      </w:r>
    </w:p>
    <w:p w:rsidR="00336913" w:rsidRDefault="0076130E">
      <w:pPr>
        <w:pStyle w:val="271"/>
        <w:spacing w:line="274" w:lineRule="exact"/>
        <w:rPr>
          <w:rFonts w:ascii="Microsoft JhengHei Light" w:hAnsi="Microsoft JhengHei Light"/>
        </w:rPr>
      </w:pPr>
      <w:r>
        <w:t>Модуль «Классное руководство»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proofErr w:type="gramStart"/>
      <w:r>
        <w:t>Осуществляя работу с классом, педагогический работник (классный руководитель, воспитатель, тьютор и т.п.) организует работу с коллективом класса; индивидуальную работу с обучающимися вверенного ему класса; работу с учителями-предметниками, школьными специалистами в данном классе; работу с родителями (законными представителями) обучающихся.</w:t>
      </w:r>
      <w:proofErr w:type="gramEnd"/>
    </w:p>
    <w:p w:rsidR="00336913" w:rsidRDefault="0076130E">
      <w:pPr>
        <w:pStyle w:val="271"/>
        <w:spacing w:line="274" w:lineRule="exact"/>
        <w:rPr>
          <w:rFonts w:ascii="Microsoft JhengHei Light" w:hAnsi="Microsoft JhengHei Light"/>
        </w:rPr>
      </w:pPr>
      <w:r>
        <w:t>Модуль «Курсы внеурочной деятельности и дополнительного образования»</w:t>
      </w:r>
    </w:p>
    <w:p w:rsidR="00336913" w:rsidRDefault="0076130E">
      <w:pPr>
        <w:pStyle w:val="31"/>
        <w:rPr>
          <w:rFonts w:ascii="Microsoft JhengHei Light" w:hAnsi="Microsoft JhengHei Light"/>
        </w:rPr>
      </w:pPr>
      <w:r>
        <w:t xml:space="preserve">Процесс воспитания осуществляется </w:t>
      </w:r>
      <w:proofErr w:type="gramStart"/>
      <w:r>
        <w:t>через</w:t>
      </w:r>
      <w:proofErr w:type="gramEnd"/>
      <w:r>
        <w:t>:</w:t>
      </w:r>
    </w:p>
    <w:p w:rsidR="00336913" w:rsidRDefault="0076130E">
      <w:pPr>
        <w:pStyle w:val="101"/>
        <w:numPr>
          <w:ilvl w:val="0"/>
          <w:numId w:val="6"/>
        </w:numPr>
        <w:tabs>
          <w:tab w:val="left" w:pos="410"/>
        </w:tabs>
        <w:ind w:left="360" w:hanging="360"/>
        <w:jc w:val="left"/>
      </w:pPr>
      <w:r>
        <w:t>курсы внеурочной деятельности, направленные на достижение обучающимися, воспитанниками необходимого для жизни в обществе социального опыта и формирования принимаемой обществом системы ценностей;</w:t>
      </w:r>
    </w:p>
    <w:p w:rsidR="00336913" w:rsidRDefault="0076130E">
      <w:pPr>
        <w:pStyle w:val="101"/>
        <w:numPr>
          <w:ilvl w:val="0"/>
          <w:numId w:val="6"/>
        </w:numPr>
        <w:tabs>
          <w:tab w:val="left" w:pos="410"/>
        </w:tabs>
        <w:ind w:left="360" w:hanging="360"/>
        <w:jc w:val="left"/>
      </w:pPr>
      <w:r>
        <w:t>систему дополнительного образования, направленную на удовлетворение индивидуальных потребностей и интересов обучающихся.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2"/>
        <w:gridCol w:w="5102"/>
      </w:tblGrid>
      <w:tr w:rsidR="00336913">
        <w:trPr>
          <w:trHeight w:val="254"/>
        </w:trPr>
        <w:tc>
          <w:tcPr>
            <w:tcW w:w="4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27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Модуль «Школьный урок»</w:t>
            </w:r>
          </w:p>
        </w:tc>
        <w:tc>
          <w:tcPr>
            <w:tcW w:w="51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36913" w:rsidRDefault="00336913">
            <w:pPr>
              <w:pStyle w:val="27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</w:p>
        </w:tc>
      </w:tr>
      <w:tr w:rsidR="00336913">
        <w:trPr>
          <w:trHeight w:val="288"/>
        </w:trPr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81"/>
              <w:shd w:val="clear" w:color="auto" w:fill="auto"/>
              <w:spacing w:after="0" w:line="240" w:lineRule="auto"/>
              <w:rPr>
                <w:rFonts w:ascii="Microsoft JhengHei Light" w:hAnsi="Microsoft JhengHei Light"/>
              </w:rPr>
            </w:pPr>
            <w:r>
              <w:t>Содержание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81"/>
              <w:shd w:val="clear" w:color="auto" w:fill="auto"/>
              <w:spacing w:after="0" w:line="240" w:lineRule="auto"/>
              <w:rPr>
                <w:rFonts w:ascii="Microsoft JhengHei Light" w:hAnsi="Microsoft JhengHei Light"/>
              </w:rPr>
            </w:pPr>
            <w:r>
              <w:t>Виды и формы деятельности</w:t>
            </w:r>
          </w:p>
        </w:tc>
      </w:tr>
      <w:tr w:rsidR="00336913">
        <w:trPr>
          <w:trHeight w:val="494"/>
        </w:trPr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exact"/>
              <w:rPr>
                <w:rFonts w:ascii="Microsoft JhengHei Light" w:hAnsi="Microsoft JhengHei Light"/>
              </w:rPr>
            </w:pPr>
            <w:r>
              <w:t xml:space="preserve">Установление доверительных отношений между педагогом и </w:t>
            </w:r>
            <w:proofErr w:type="gramStart"/>
            <w:r>
              <w:t>обучающимися</w:t>
            </w:r>
            <w:proofErr w:type="gramEnd"/>
            <w:r>
              <w:t>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Поручение, поддержка, поощрение.</w:t>
            </w:r>
          </w:p>
        </w:tc>
      </w:tr>
      <w:tr w:rsidR="00336913">
        <w:trPr>
          <w:trHeight w:val="974"/>
        </w:trPr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91"/>
              <w:shd w:val="clear" w:color="auto" w:fill="auto"/>
              <w:spacing w:line="240" w:lineRule="exact"/>
              <w:jc w:val="left"/>
              <w:rPr>
                <w:rFonts w:ascii="Microsoft JhengHei Light" w:hAnsi="Microsoft JhengHei Light"/>
              </w:rPr>
            </w:pPr>
            <w:r>
              <w:t xml:space="preserve">Побуждение </w:t>
            </w:r>
            <w:proofErr w:type="gramStart"/>
            <w:r>
              <w:t>обучающихся</w:t>
            </w:r>
            <w:proofErr w:type="gramEnd"/>
            <w:r>
              <w:t xml:space="preserve"> соблюдать на уроке общепринятые нормы поведения, правила общения, принципы учебной дисциплины и самоорганизации.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exact"/>
              <w:rPr>
                <w:rFonts w:ascii="Microsoft JhengHei Light" w:hAnsi="Microsoft JhengHei Light"/>
              </w:rPr>
            </w:pPr>
            <w:r>
              <w:t>Правила поведения на уроке.</w:t>
            </w:r>
          </w:p>
          <w:p w:rsidR="00336913" w:rsidRDefault="0076130E">
            <w:pPr>
              <w:pStyle w:val="31"/>
              <w:shd w:val="clear" w:color="auto" w:fill="auto"/>
              <w:spacing w:line="240" w:lineRule="exact"/>
              <w:rPr>
                <w:rFonts w:ascii="Microsoft JhengHei Light" w:hAnsi="Microsoft JhengHei Light"/>
              </w:rPr>
            </w:pPr>
            <w:r>
              <w:t>Правила общения на уроке.</w:t>
            </w:r>
          </w:p>
          <w:p w:rsidR="00336913" w:rsidRDefault="0076130E">
            <w:pPr>
              <w:pStyle w:val="31"/>
              <w:shd w:val="clear" w:color="auto" w:fill="auto"/>
              <w:spacing w:line="240" w:lineRule="exact"/>
              <w:rPr>
                <w:rFonts w:ascii="Microsoft JhengHei Light" w:hAnsi="Microsoft JhengHei Light"/>
              </w:rPr>
            </w:pPr>
            <w:r>
              <w:t>Соблюдение техники безопасности в кабинетах.</w:t>
            </w:r>
          </w:p>
        </w:tc>
      </w:tr>
      <w:tr w:rsidR="00336913">
        <w:trPr>
          <w:trHeight w:val="2705"/>
        </w:trPr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91"/>
              <w:shd w:val="clear" w:color="auto" w:fill="auto"/>
              <w:spacing w:line="240" w:lineRule="exact"/>
              <w:jc w:val="left"/>
              <w:rPr>
                <w:rFonts w:ascii="Microsoft JhengHei Light" w:hAnsi="Microsoft JhengHei Light"/>
              </w:rPr>
            </w:pPr>
            <w: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50" w:lineRule="exact"/>
              <w:rPr>
                <w:rFonts w:ascii="Microsoft JhengHei Light" w:hAnsi="Microsoft JhengHei Light"/>
              </w:rPr>
            </w:pPr>
            <w:r>
              <w:t>Комплексный подход к решению проблемы:</w:t>
            </w:r>
          </w:p>
          <w:p w:rsidR="00336913" w:rsidRDefault="0076130E">
            <w:pPr>
              <w:pStyle w:val="3110"/>
              <w:shd w:val="clear" w:color="auto" w:fill="auto"/>
            </w:pPr>
            <w:r>
              <w:rPr>
                <w:lang w:eastAsia="en-US"/>
              </w:rPr>
              <w:t xml:space="preserve">- </w:t>
            </w:r>
            <w:r>
              <w:t xml:space="preserve">Формулировка проблемы (поиск проблемы, поиск фактов, определение проблемы). </w:t>
            </w:r>
          </w:p>
          <w:p w:rsidR="00336913" w:rsidRDefault="0076130E">
            <w:pPr>
              <w:pStyle w:val="3110"/>
              <w:shd w:val="clear" w:color="auto" w:fill="auto"/>
              <w:rPr>
                <w:rFonts w:ascii="Microsoft JhengHei Light" w:hAnsi="Microsoft JhengHei Light"/>
              </w:rPr>
            </w:pPr>
            <w:r>
              <w:rPr>
                <w:lang w:eastAsia="en-US"/>
              </w:rPr>
              <w:t xml:space="preserve">- </w:t>
            </w:r>
            <w:r>
              <w:t xml:space="preserve">Поиск решений (поиск и принятие решений). </w:t>
            </w:r>
            <w:r>
              <w:rPr>
                <w:lang w:val="en-US" w:eastAsia="en-US"/>
              </w:rPr>
              <w:t>S</w:t>
            </w:r>
            <w:r>
              <w:rPr>
                <w:lang w:eastAsia="en-US"/>
              </w:rPr>
              <w:t xml:space="preserve"> </w:t>
            </w:r>
            <w:r>
              <w:t>Реализация выбранного решения (планирование действий, планирование принятия решений, принятие решений).</w:t>
            </w:r>
          </w:p>
          <w:p w:rsidR="00336913" w:rsidRDefault="0076130E">
            <w:pPr>
              <w:pStyle w:val="3110"/>
              <w:shd w:val="clear" w:color="auto" w:fill="auto"/>
              <w:rPr>
                <w:rStyle w:val="3111pt"/>
                <w:i w:val="0"/>
                <w:iCs w:val="0"/>
              </w:rPr>
            </w:pPr>
            <w:r>
              <w:rPr>
                <w:rStyle w:val="3111pt"/>
                <w:i w:val="0"/>
                <w:iCs w:val="0"/>
              </w:rPr>
              <w:t>Процессный подход к решению проблемы:</w:t>
            </w:r>
          </w:p>
          <w:p w:rsidR="00336913" w:rsidRDefault="0076130E">
            <w:pPr>
              <w:pStyle w:val="3110"/>
              <w:shd w:val="clear" w:color="auto" w:fill="auto"/>
            </w:pPr>
            <w:r>
              <w:rPr>
                <w:rStyle w:val="3111pt"/>
                <w:i w:val="0"/>
                <w:iCs w:val="0"/>
              </w:rPr>
              <w:t>-</w:t>
            </w:r>
            <w:r>
              <w:rPr>
                <w:lang w:eastAsia="en-US"/>
              </w:rPr>
              <w:t xml:space="preserve"> </w:t>
            </w:r>
            <w:r>
              <w:t xml:space="preserve">Планирование. </w:t>
            </w:r>
          </w:p>
          <w:p w:rsidR="00336913" w:rsidRDefault="0076130E">
            <w:pPr>
              <w:pStyle w:val="3110"/>
              <w:shd w:val="clear" w:color="auto" w:fill="auto"/>
            </w:pPr>
            <w:r>
              <w:rPr>
                <w:lang w:eastAsia="en-US"/>
              </w:rPr>
              <w:t xml:space="preserve">- </w:t>
            </w:r>
            <w:r>
              <w:t xml:space="preserve">Организация. </w:t>
            </w:r>
          </w:p>
          <w:p w:rsidR="00336913" w:rsidRDefault="0076130E">
            <w:pPr>
              <w:pStyle w:val="3110"/>
              <w:shd w:val="clear" w:color="auto" w:fill="auto"/>
            </w:pPr>
            <w:r>
              <w:rPr>
                <w:lang w:eastAsia="en-US"/>
              </w:rPr>
              <w:t xml:space="preserve">- </w:t>
            </w:r>
            <w:r>
              <w:t xml:space="preserve">Мотивация. </w:t>
            </w:r>
          </w:p>
          <w:p w:rsidR="00336913" w:rsidRDefault="0076130E">
            <w:pPr>
              <w:pStyle w:val="3110"/>
              <w:shd w:val="clear" w:color="auto" w:fill="auto"/>
              <w:rPr>
                <w:rFonts w:ascii="Microsoft JhengHei Light" w:hAnsi="Microsoft JhengHei Light"/>
              </w:rPr>
            </w:pPr>
            <w:r>
              <w:rPr>
                <w:lang w:eastAsia="en-US"/>
              </w:rPr>
              <w:t xml:space="preserve">- </w:t>
            </w:r>
            <w:r>
              <w:t>Контроль.</w:t>
            </w:r>
          </w:p>
        </w:tc>
      </w:tr>
      <w:tr w:rsidR="00336913">
        <w:trPr>
          <w:trHeight w:val="1459"/>
        </w:trPr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91"/>
              <w:shd w:val="clear" w:color="auto" w:fill="auto"/>
              <w:spacing w:line="245" w:lineRule="exact"/>
              <w:jc w:val="left"/>
              <w:rPr>
                <w:rFonts w:ascii="Microsoft JhengHei Light" w:hAnsi="Microsoft JhengHei Light"/>
              </w:rPr>
            </w:pPr>
            <w:r>
              <w:t>Использование воспитательных возможностей содержания учебного предмета.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91"/>
              <w:shd w:val="clear" w:color="auto" w:fill="auto"/>
              <w:spacing w:line="240" w:lineRule="exact"/>
              <w:jc w:val="left"/>
              <w:rPr>
                <w:rFonts w:ascii="Microsoft JhengHei Light" w:hAnsi="Microsoft JhengHei Light"/>
              </w:rPr>
            </w:pPr>
            <w:r>
              <w:t>Демонстрация примеров ответственного, гражданского поведения, проявления человеколюбия и добросердечности.</w:t>
            </w:r>
          </w:p>
          <w:p w:rsidR="00336913" w:rsidRDefault="0076130E">
            <w:pPr>
              <w:pStyle w:val="31"/>
              <w:shd w:val="clear" w:color="auto" w:fill="auto"/>
              <w:spacing w:line="240" w:lineRule="exact"/>
              <w:rPr>
                <w:rFonts w:ascii="Microsoft JhengHei Light" w:hAnsi="Microsoft JhengHei Light"/>
              </w:rPr>
            </w:pPr>
            <w:r>
              <w:t>Подбор соответствующих текстов для чтения, задач для решения, проблемных ситуаций. Предметные недели.</w:t>
            </w:r>
          </w:p>
        </w:tc>
      </w:tr>
      <w:tr w:rsidR="00336913">
        <w:trPr>
          <w:trHeight w:val="1498"/>
        </w:trPr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91"/>
              <w:shd w:val="clear" w:color="auto" w:fill="auto"/>
              <w:spacing w:line="250" w:lineRule="exact"/>
              <w:jc w:val="left"/>
              <w:rPr>
                <w:rFonts w:ascii="Microsoft JhengHei Light" w:hAnsi="Microsoft JhengHei Light"/>
              </w:rPr>
            </w:pPr>
            <w:r>
              <w:lastRenderedPageBreak/>
              <w:t xml:space="preserve">Применение на уроке интерактивных форм работы с </w:t>
            </w:r>
            <w:proofErr w:type="gramStart"/>
            <w:r>
              <w:t>обучающимися</w:t>
            </w:r>
            <w:proofErr w:type="gramEnd"/>
            <w:r>
              <w:t>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50" w:lineRule="exact"/>
              <w:rPr>
                <w:rFonts w:ascii="Microsoft JhengHei Light" w:hAnsi="Microsoft JhengHei Light"/>
              </w:rPr>
            </w:pPr>
            <w:r>
              <w:t>Интеллектуальные игры. Дидактические игры. Дискуссии.</w:t>
            </w:r>
          </w:p>
          <w:p w:rsidR="00336913" w:rsidRDefault="0076130E">
            <w:pPr>
              <w:pStyle w:val="3110"/>
              <w:shd w:val="clear" w:color="auto" w:fill="auto"/>
              <w:rPr>
                <w:rStyle w:val="3111pt"/>
                <w:i w:val="0"/>
                <w:iCs w:val="0"/>
              </w:rPr>
            </w:pPr>
            <w:r>
              <w:rPr>
                <w:rStyle w:val="3111pt"/>
                <w:i w:val="0"/>
                <w:iCs w:val="0"/>
              </w:rPr>
              <w:t xml:space="preserve">Командное взаимодействие: </w:t>
            </w:r>
          </w:p>
          <w:p w:rsidR="00336913" w:rsidRDefault="0076130E">
            <w:pPr>
              <w:pStyle w:val="3110"/>
              <w:shd w:val="clear" w:color="auto" w:fill="auto"/>
            </w:pPr>
            <w:r>
              <w:rPr>
                <w:lang w:eastAsia="en-US"/>
              </w:rPr>
              <w:t xml:space="preserve">- </w:t>
            </w:r>
            <w:r>
              <w:t xml:space="preserve">Работа в группах. </w:t>
            </w:r>
          </w:p>
          <w:p w:rsidR="00336913" w:rsidRDefault="0076130E">
            <w:pPr>
              <w:pStyle w:val="3110"/>
              <w:shd w:val="clear" w:color="auto" w:fill="auto"/>
              <w:rPr>
                <w:rFonts w:ascii="Microsoft JhengHei Light" w:hAnsi="Microsoft JhengHei Light"/>
              </w:rPr>
            </w:pPr>
            <w:r>
              <w:rPr>
                <w:lang w:eastAsia="en-US"/>
              </w:rPr>
              <w:t xml:space="preserve">- </w:t>
            </w:r>
            <w:r>
              <w:t>Работа в парах.</w:t>
            </w:r>
          </w:p>
        </w:tc>
      </w:tr>
      <w:tr w:rsidR="00336913">
        <w:trPr>
          <w:trHeight w:val="1541"/>
        </w:trPr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91"/>
              <w:shd w:val="clear" w:color="auto" w:fill="auto"/>
              <w:spacing w:line="240" w:lineRule="exact"/>
              <w:jc w:val="left"/>
              <w:rPr>
                <w:rFonts w:ascii="Microsoft JhengHei Light" w:hAnsi="Microsoft JhengHei Light"/>
              </w:rPr>
            </w:pPr>
            <w:r>
              <w:t>Поддержка мотивации обучающихся к получению знаний, налаживанию позитивных межличностных отношений в классе.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10"/>
              <w:shd w:val="clear" w:color="auto" w:fill="auto"/>
              <w:spacing w:line="254" w:lineRule="exact"/>
              <w:rPr>
                <w:rStyle w:val="3111pt"/>
                <w:i w:val="0"/>
                <w:iCs w:val="0"/>
              </w:rPr>
            </w:pPr>
            <w:r>
              <w:rPr>
                <w:rStyle w:val="3111pt"/>
                <w:i w:val="0"/>
                <w:iCs w:val="0"/>
              </w:rPr>
              <w:t>Адресная корректировка знаний.</w:t>
            </w:r>
          </w:p>
          <w:p w:rsidR="00336913" w:rsidRDefault="0076130E">
            <w:pPr>
              <w:pStyle w:val="3110"/>
              <w:shd w:val="clear" w:color="auto" w:fill="auto"/>
              <w:spacing w:line="254" w:lineRule="exact"/>
              <w:rPr>
                <w:rStyle w:val="3111pt"/>
                <w:i w:val="0"/>
                <w:iCs w:val="0"/>
              </w:rPr>
            </w:pPr>
            <w:r>
              <w:rPr>
                <w:rStyle w:val="3111pt"/>
                <w:i w:val="0"/>
                <w:iCs w:val="0"/>
              </w:rPr>
              <w:t xml:space="preserve"> Игровые процедуры: </w:t>
            </w:r>
          </w:p>
          <w:p w:rsidR="00336913" w:rsidRDefault="0076130E">
            <w:pPr>
              <w:pStyle w:val="3110"/>
              <w:shd w:val="clear" w:color="auto" w:fill="auto"/>
              <w:spacing w:line="254" w:lineRule="exact"/>
            </w:pPr>
            <w:r>
              <w:rPr>
                <w:lang w:eastAsia="en-US"/>
              </w:rPr>
              <w:t xml:space="preserve">- </w:t>
            </w:r>
            <w:r>
              <w:t xml:space="preserve">Соревновательный момент. </w:t>
            </w:r>
          </w:p>
          <w:p w:rsidR="00336913" w:rsidRDefault="0076130E">
            <w:pPr>
              <w:pStyle w:val="3110"/>
              <w:shd w:val="clear" w:color="auto" w:fill="auto"/>
              <w:spacing w:line="254" w:lineRule="exact"/>
            </w:pPr>
            <w:r>
              <w:rPr>
                <w:lang w:eastAsia="en-US"/>
              </w:rPr>
              <w:t xml:space="preserve">- </w:t>
            </w:r>
            <w:r>
              <w:t xml:space="preserve">Ролевая игра. </w:t>
            </w:r>
          </w:p>
          <w:p w:rsidR="00336913" w:rsidRDefault="0076130E">
            <w:pPr>
              <w:pStyle w:val="3110"/>
              <w:shd w:val="clear" w:color="auto" w:fill="auto"/>
              <w:spacing w:line="254" w:lineRule="exact"/>
            </w:pPr>
            <w:r>
              <w:t>-</w:t>
            </w:r>
            <w:r>
              <w:rPr>
                <w:lang w:eastAsia="en-US"/>
              </w:rPr>
              <w:t xml:space="preserve"> </w:t>
            </w:r>
            <w:r>
              <w:t xml:space="preserve">Деловая игра. </w:t>
            </w:r>
          </w:p>
          <w:p w:rsidR="00336913" w:rsidRDefault="0076130E">
            <w:pPr>
              <w:pStyle w:val="3110"/>
              <w:shd w:val="clear" w:color="auto" w:fill="auto"/>
              <w:spacing w:line="254" w:lineRule="exact"/>
              <w:rPr>
                <w:rFonts w:ascii="Microsoft JhengHei Light" w:hAnsi="Microsoft JhengHei Light"/>
              </w:rPr>
            </w:pPr>
            <w:r>
              <w:t>-</w:t>
            </w:r>
            <w:r>
              <w:rPr>
                <w:lang w:eastAsia="en-US"/>
              </w:rPr>
              <w:t xml:space="preserve"> </w:t>
            </w:r>
            <w:r>
              <w:t>Имитационная игра.</w:t>
            </w:r>
          </w:p>
        </w:tc>
      </w:tr>
      <w:tr w:rsidR="00336913">
        <w:trPr>
          <w:trHeight w:val="490"/>
        </w:trPr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91"/>
              <w:shd w:val="clear" w:color="auto" w:fill="auto"/>
              <w:spacing w:line="240" w:lineRule="exact"/>
              <w:jc w:val="left"/>
              <w:rPr>
                <w:rFonts w:ascii="Microsoft JhengHei Light" w:hAnsi="Microsoft JhengHei Light"/>
              </w:rPr>
            </w:pPr>
            <w:r>
              <w:t>Социально значимый опыт сотрудничества и взаимной помощи.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exact"/>
              <w:rPr>
                <w:rFonts w:ascii="Microsoft JhengHei Light" w:hAnsi="Microsoft JhengHei Light"/>
              </w:rPr>
            </w:pPr>
            <w:r>
              <w:t>Обучение в сотрудничестве «Учиться вместе, а не просто выполнять вместе».</w:t>
            </w:r>
          </w:p>
        </w:tc>
      </w:tr>
      <w:tr w:rsidR="00336913">
        <w:trPr>
          <w:trHeight w:val="749"/>
        </w:trPr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91"/>
              <w:shd w:val="clear" w:color="auto" w:fill="auto"/>
              <w:spacing w:line="240" w:lineRule="exact"/>
              <w:jc w:val="left"/>
              <w:rPr>
                <w:rFonts w:ascii="Microsoft JhengHei Light" w:hAnsi="Microsoft JhengHei Light"/>
              </w:rPr>
            </w:pPr>
            <w:r>
              <w:t xml:space="preserve">Инициирование и поддержка исследовательской деятельности </w:t>
            </w:r>
            <w:proofErr w:type="gramStart"/>
            <w:r>
              <w:t>обучающихся</w:t>
            </w:r>
            <w:proofErr w:type="gramEnd"/>
            <w:r>
              <w:t>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exact"/>
              <w:rPr>
                <w:rFonts w:ascii="Microsoft JhengHei Light" w:hAnsi="Microsoft JhengHei Light"/>
              </w:rPr>
            </w:pPr>
            <w:r>
              <w:t>Индивидуальные и групповые исследовательские проекты.</w:t>
            </w:r>
          </w:p>
          <w:p w:rsidR="00336913" w:rsidRDefault="0076130E">
            <w:pPr>
              <w:pStyle w:val="31"/>
              <w:shd w:val="clear" w:color="auto" w:fill="auto"/>
              <w:spacing w:line="240" w:lineRule="exact"/>
              <w:rPr>
                <w:rFonts w:ascii="Microsoft JhengHei Light" w:hAnsi="Microsoft JhengHei Light"/>
              </w:rPr>
            </w:pPr>
            <w:r>
              <w:t>Демонстрация проектов на конкурсах, конференциях.</w:t>
            </w:r>
          </w:p>
        </w:tc>
      </w:tr>
    </w:tbl>
    <w:p w:rsidR="00336913" w:rsidRDefault="0076130E" w:rsidP="008075F4">
      <w:pPr>
        <w:pStyle w:val="271"/>
        <w:spacing w:line="240" w:lineRule="auto"/>
        <w:jc w:val="center"/>
        <w:rPr>
          <w:rFonts w:ascii="Microsoft JhengHei Light" w:hAnsi="Microsoft JhengHei Light"/>
        </w:rPr>
      </w:pPr>
      <w:r>
        <w:t>Модуль «Детское самоуправление»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Детское самоуправление в ОО осуществляется через детскую организацию «Доброград».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Детская организация имеет свои символы: герб, гимн, флаг. В ней выстроена своя структура управления, возглавляемая Мэром города Доброград. Мэр избирается на общешкольных выборах. В Комитеты «Доброграда» входят представители от каждого класса, начиная с 5 класса.</w:t>
      </w:r>
    </w:p>
    <w:p w:rsidR="00336913" w:rsidRDefault="0076130E">
      <w:pPr>
        <w:pStyle w:val="214"/>
        <w:spacing w:line="240" w:lineRule="auto"/>
        <w:rPr>
          <w:rFonts w:ascii="Microsoft JhengHei Light" w:hAnsi="Microsoft JhengHei Light"/>
        </w:rPr>
      </w:pPr>
      <w:r>
        <w:t>Структура школьного самоуправления «Доброград»</w:t>
      </w:r>
    </w:p>
    <w:p w:rsidR="00336913" w:rsidRDefault="0076130E">
      <w:pPr>
        <w:rPr>
          <w:rFonts w:cs="Times New Roman"/>
          <w:color w:val="auto"/>
        </w:rPr>
      </w:pPr>
      <w:r>
        <w:rPr>
          <w:rFonts w:cs="Times New Roman"/>
          <w:noProof/>
          <w:color w:val="auto"/>
        </w:rPr>
        <w:drawing>
          <wp:inline distT="0" distB="0" distL="0" distR="0">
            <wp:extent cx="3924300" cy="3667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13" w:rsidRDefault="0076130E">
      <w:pPr>
        <w:pStyle w:val="271"/>
        <w:spacing w:before="369" w:line="274" w:lineRule="exact"/>
        <w:rPr>
          <w:rFonts w:ascii="Microsoft JhengHei Light" w:hAnsi="Microsoft JhengHei Light"/>
        </w:rPr>
      </w:pPr>
      <w:r>
        <w:t>Модуль «Экскурсии, походы»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 xml:space="preserve">Экскурсии, походы помогают </w:t>
      </w:r>
      <w:proofErr w:type="gramStart"/>
      <w:r>
        <w:t>обучающемуся</w:t>
      </w:r>
      <w:proofErr w:type="gramEnd"/>
      <w:r>
        <w:t xml:space="preserve">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proofErr w:type="gramStart"/>
      <w:r>
        <w:t>На экскурсиях и в походах создаются благоприятные условия для воспитания у обучающихся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</w:t>
      </w:r>
      <w:proofErr w:type="gramEnd"/>
    </w:p>
    <w:p w:rsidR="00336913" w:rsidRDefault="0076130E">
      <w:pPr>
        <w:pStyle w:val="271"/>
        <w:spacing w:line="274" w:lineRule="exact"/>
        <w:rPr>
          <w:rFonts w:ascii="Microsoft JhengHei Light" w:hAnsi="Microsoft JhengHei Light"/>
        </w:rPr>
      </w:pPr>
      <w:r>
        <w:lastRenderedPageBreak/>
        <w:t>Модуль «Профориентация»</w:t>
      </w:r>
    </w:p>
    <w:p w:rsidR="00336913" w:rsidRDefault="0076130E">
      <w:pPr>
        <w:pStyle w:val="19"/>
        <w:tabs>
          <w:tab w:val="left" w:leader="underscore" w:pos="9365"/>
        </w:tabs>
        <w:ind w:firstLine="0"/>
        <w:jc w:val="left"/>
        <w:rPr>
          <w:rFonts w:ascii="Microsoft JhengHei Light" w:hAnsi="Microsoft JhengHei Light"/>
        </w:rPr>
      </w:pPr>
      <w:r>
        <w:t>Совместная деятельность педагогов и обучающихся по направлению «</w:t>
      </w:r>
      <w:r>
        <w:rPr>
          <w:rStyle w:val="28"/>
        </w:rPr>
        <w:t>Профориентация» включает в себя:</w:t>
      </w:r>
      <w:r>
        <w:tab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5"/>
        <w:gridCol w:w="3115"/>
        <w:gridCol w:w="3125"/>
      </w:tblGrid>
      <w:tr w:rsidR="00336913">
        <w:trPr>
          <w:trHeight w:val="518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41"/>
              <w:shd w:val="clear" w:color="auto" w:fill="auto"/>
              <w:spacing w:line="250" w:lineRule="exact"/>
              <w:jc w:val="left"/>
              <w:rPr>
                <w:rFonts w:ascii="Microsoft JhengHei Light" w:hAnsi="Microsoft JhengHei Light"/>
              </w:rPr>
            </w:pPr>
            <w:r>
              <w:t>Профессиональное просвещение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4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Диагностика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4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Консультирование</w:t>
            </w:r>
          </w:p>
        </w:tc>
      </w:tr>
      <w:tr w:rsidR="00336913">
        <w:trPr>
          <w:trHeight w:val="3036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50" w:lineRule="exact"/>
              <w:jc w:val="left"/>
              <w:rPr>
                <w:rFonts w:ascii="Microsoft JhengHei Light" w:hAnsi="Microsoft JhengHei Light"/>
              </w:rPr>
            </w:pPr>
            <w:r>
              <w:t>Информирование о содержании трудовой деятельности, путях приобретения профессий, потребностях рынка труда; ознакомление с профессиями и специальностями, учреждениями, организациями, а также требованиями профессий к индивидуально- психологическим особенностям личности.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50" w:lineRule="exact"/>
              <w:jc w:val="left"/>
              <w:rPr>
                <w:rFonts w:ascii="Microsoft JhengHei Light" w:hAnsi="Microsoft JhengHei Light"/>
              </w:rPr>
            </w:pPr>
            <w:r>
              <w:t xml:space="preserve">Изучение </w:t>
            </w:r>
            <w:proofErr w:type="gramStart"/>
            <w:r>
              <w:t>индивидуальных</w:t>
            </w:r>
            <w:proofErr w:type="gramEnd"/>
          </w:p>
          <w:p w:rsidR="00336913" w:rsidRDefault="0076130E">
            <w:pPr>
              <w:pStyle w:val="121"/>
              <w:shd w:val="clear" w:color="auto" w:fill="auto"/>
              <w:spacing w:line="250" w:lineRule="exact"/>
              <w:jc w:val="left"/>
              <w:rPr>
                <w:rFonts w:ascii="Microsoft JhengHei Light" w:hAnsi="Microsoft JhengHei Light"/>
              </w:rPr>
            </w:pPr>
            <w:r>
              <w:t xml:space="preserve">психологических особенностей </w:t>
            </w:r>
            <w:proofErr w:type="gramStart"/>
            <w:r>
              <w:t>различными</w:t>
            </w:r>
            <w:proofErr w:type="gramEnd"/>
          </w:p>
          <w:p w:rsidR="00336913" w:rsidRDefault="0076130E">
            <w:pPr>
              <w:pStyle w:val="121"/>
              <w:shd w:val="clear" w:color="auto" w:fill="auto"/>
              <w:spacing w:line="250" w:lineRule="exact"/>
              <w:jc w:val="left"/>
              <w:rPr>
                <w:rFonts w:ascii="Microsoft JhengHei Light" w:hAnsi="Microsoft JhengHei Light"/>
              </w:rPr>
            </w:pPr>
            <w:r>
              <w:t xml:space="preserve">способами (анкеты, опросники, традиционные и модифицированные методики по самоопределению </w:t>
            </w:r>
            <w:proofErr w:type="gramStart"/>
            <w:r>
              <w:t>обучающихся</w:t>
            </w:r>
            <w:proofErr w:type="gramEnd"/>
            <w:r>
              <w:t>).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50" w:lineRule="exact"/>
              <w:rPr>
                <w:rFonts w:ascii="Microsoft JhengHei Light" w:hAnsi="Microsoft JhengHei Light"/>
              </w:rPr>
            </w:pPr>
            <w:r>
              <w:t xml:space="preserve">Непосредственная помощь </w:t>
            </w:r>
            <w:proofErr w:type="gramStart"/>
            <w:r>
              <w:t>обучающемуся</w:t>
            </w:r>
            <w:proofErr w:type="gramEnd"/>
            <w:r>
              <w:t xml:space="preserve"> в выборе конкретной профессии на основе изучения личности, ее возможностей и сопоставления полученной информации с требованиями профессии для обеспечения</w:t>
            </w:r>
          </w:p>
          <w:p w:rsidR="00336913" w:rsidRDefault="0076130E">
            <w:pPr>
              <w:pStyle w:val="121"/>
              <w:shd w:val="clear" w:color="auto" w:fill="auto"/>
              <w:spacing w:line="250" w:lineRule="exact"/>
              <w:jc w:val="left"/>
              <w:rPr>
                <w:rFonts w:ascii="Microsoft JhengHei Light" w:hAnsi="Microsoft JhengHei Light"/>
              </w:rPr>
            </w:pPr>
            <w:r>
              <w:t>максимального учета объективных и субъективных условий профессионального выбора.</w:t>
            </w:r>
          </w:p>
        </w:tc>
      </w:tr>
    </w:tbl>
    <w:p w:rsidR="00336913" w:rsidRDefault="0076130E">
      <w:pPr>
        <w:pStyle w:val="19"/>
        <w:spacing w:line="274" w:lineRule="exact"/>
        <w:ind w:firstLine="0"/>
        <w:rPr>
          <w:rFonts w:ascii="Microsoft JhengHei Light" w:hAnsi="Microsoft JhengHei Light"/>
        </w:rPr>
      </w:pPr>
      <w:r>
        <w:t>Задача совместной деятельности педагога и обучающегося - подготовить обучающегося к осознанному выбору своей будущей профессиональной деятельности. Создавая профориентационно значимые проблемные ситуации, формирующие готовность обучающегося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</w:t>
      </w:r>
    </w:p>
    <w:p w:rsidR="00336913" w:rsidRDefault="0076130E">
      <w:pPr>
        <w:pStyle w:val="271"/>
        <w:spacing w:line="274" w:lineRule="exact"/>
        <w:rPr>
          <w:rFonts w:ascii="Microsoft JhengHei Light" w:hAnsi="Microsoft JhengHei Light"/>
        </w:rPr>
      </w:pPr>
      <w:r>
        <w:t>Модуль «Школьные СМИ»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 xml:space="preserve">Цель школьных СМИ (совместно создаваемых обучающимися и педагогами средств распространения текстовой, аудио и </w:t>
      </w:r>
      <w:proofErr w:type="gramStart"/>
      <w:r>
        <w:t>видео информации</w:t>
      </w:r>
      <w:proofErr w:type="gramEnd"/>
      <w:r>
        <w:t>) - развитие коммуникативной культуры обучающихся, формирование навыков общения и сотрудничества, поддержка творческой самореализации обучающихся.</w:t>
      </w:r>
    </w:p>
    <w:p w:rsidR="00336913" w:rsidRDefault="0076130E">
      <w:pPr>
        <w:pStyle w:val="410"/>
        <w:spacing w:line="240" w:lineRule="auto"/>
        <w:rPr>
          <w:rFonts w:ascii="Microsoft JhengHei Light" w:hAnsi="Microsoft JhengHei Light"/>
        </w:rPr>
      </w:pPr>
      <w:r>
        <w:rPr>
          <w:rStyle w:val="44"/>
        </w:rPr>
        <w:t>Воспитательная работа по реализации модуля: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5112"/>
      </w:tblGrid>
      <w:tr w:rsidR="00336913">
        <w:trPr>
          <w:trHeight w:val="26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Содержание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Виды и формы деятельности</w:t>
            </w:r>
          </w:p>
        </w:tc>
      </w:tr>
      <w:tr w:rsidR="00336913">
        <w:trPr>
          <w:trHeight w:val="208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4"/>
              <w:shd w:val="clear" w:color="auto" w:fill="auto"/>
              <w:spacing w:before="0" w:line="250" w:lineRule="exact"/>
              <w:ind w:firstLine="360"/>
              <w:jc w:val="left"/>
              <w:rPr>
                <w:rFonts w:ascii="Microsoft JhengHei Light" w:hAnsi="Microsoft JhengHei Light"/>
              </w:rPr>
            </w:pPr>
            <w:r>
              <w:t>Информационное сопровождение школьных мероприятий.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91"/>
              <w:shd w:val="clear" w:color="auto" w:fill="auto"/>
              <w:spacing w:line="254" w:lineRule="exact"/>
              <w:jc w:val="left"/>
              <w:rPr>
                <w:rFonts w:ascii="Microsoft JhengHei Light" w:hAnsi="Microsoft JhengHei Light"/>
              </w:rPr>
            </w:pPr>
            <w:r>
              <w:t>Выступления на школьных линейках, школьном радио «Голос Доброграда».</w:t>
            </w:r>
          </w:p>
          <w:p w:rsidR="00336913" w:rsidRDefault="0076130E">
            <w:pPr>
              <w:pStyle w:val="91"/>
              <w:shd w:val="clear" w:color="auto" w:fill="auto"/>
              <w:spacing w:line="254" w:lineRule="exact"/>
              <w:jc w:val="left"/>
              <w:rPr>
                <w:rFonts w:ascii="Microsoft JhengHei Light" w:hAnsi="Microsoft JhengHei Light"/>
              </w:rPr>
            </w:pPr>
            <w:r>
              <w:t>Заметки в школьную газету «Доброградский вестник», на школьный сайт, группы в социальной сети.</w:t>
            </w:r>
          </w:p>
          <w:p w:rsidR="00336913" w:rsidRDefault="0076130E">
            <w:pPr>
              <w:pStyle w:val="31"/>
              <w:shd w:val="clear" w:color="auto" w:fill="auto"/>
              <w:spacing w:line="254" w:lineRule="exact"/>
              <w:rPr>
                <w:rFonts w:ascii="Microsoft JhengHei Light" w:hAnsi="Microsoft JhengHei Light"/>
              </w:rPr>
            </w:pPr>
            <w:r>
              <w:t>Устные журналы, стенгазеты, фотоколлажи. Интервьюирование (опросы, анкетирование) участников мероприятия.</w:t>
            </w:r>
          </w:p>
        </w:tc>
      </w:tr>
    </w:tbl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 xml:space="preserve">Воспитательная работа строится в единстве урочной, внеурочной и внешкольной деятельности, в совместной педагогической работе образовательной организации, семьи и других институтов общества. Решению воспитательных задач способствовали как общий план воспитательной работы школы, так и индивидуальные планы классных руководителей, воспитателей, школьных специалистов (психолога, логопеда), педагогов дополнительного образования. </w:t>
      </w:r>
      <w:proofErr w:type="gramStart"/>
      <w:r>
        <w:t>В результате создана скоординированная работа всех звеньев воспитательного процесса, направленная на формирование социально адаптированной личности обучающихся с умственной отсталостью (интеллектуальными нарушениями).</w:t>
      </w:r>
      <w:proofErr w:type="gramEnd"/>
    </w:p>
    <w:p w:rsidR="00336913" w:rsidRDefault="0076130E">
      <w:pPr>
        <w:pStyle w:val="a4"/>
        <w:spacing w:before="0"/>
        <w:ind w:firstLine="360"/>
        <w:jc w:val="left"/>
        <w:rPr>
          <w:rFonts w:ascii="Microsoft JhengHei Light" w:hAnsi="Microsoft JhengHei Light"/>
        </w:rPr>
      </w:pPr>
      <w:r>
        <w:t>План воспитательной работы школы реализуется на 100%. Кроме того, проводятся и внеплановые воспитательные мероприятия.</w:t>
      </w:r>
    </w:p>
    <w:p w:rsidR="00336913" w:rsidRDefault="0076130E">
      <w:pPr>
        <w:pStyle w:val="510"/>
        <w:spacing w:before="240" w:after="0" w:line="274" w:lineRule="exact"/>
        <w:rPr>
          <w:rFonts w:ascii="Microsoft JhengHei Light" w:hAnsi="Microsoft JhengHei Light"/>
        </w:rPr>
      </w:pPr>
      <w:bookmarkStart w:id="8" w:name="bookmark11"/>
      <w:r>
        <w:t>Наличие внеучебных достижений обучающихся</w:t>
      </w:r>
      <w:bookmarkEnd w:id="8"/>
    </w:p>
    <w:p w:rsidR="00336913" w:rsidRDefault="0076130E">
      <w:pPr>
        <w:pStyle w:val="a4"/>
        <w:spacing w:before="0"/>
        <w:ind w:firstLine="360"/>
        <w:jc w:val="left"/>
        <w:rPr>
          <w:rFonts w:ascii="Microsoft JhengHei Light" w:hAnsi="Microsoft JhengHei Light"/>
        </w:rPr>
      </w:pPr>
      <w:r>
        <w:t>Поиск и поддержка одарённых детей осуществлялась всеми педагогами школы в течение года через активное участие в конкурсах различного уровня.</w:t>
      </w:r>
    </w:p>
    <w:p w:rsidR="00336913" w:rsidRDefault="0076130E">
      <w:pPr>
        <w:pStyle w:val="a4"/>
        <w:spacing w:before="0"/>
        <w:ind w:firstLine="360"/>
      </w:pPr>
      <w:r>
        <w:t>В 202</w:t>
      </w:r>
      <w:r w:rsidR="008075F4">
        <w:t>3</w:t>
      </w:r>
      <w:r>
        <w:t xml:space="preserve"> учебном году обучающиеся школы принимали активное участие в различных интеллектуальных, творческих, спортивных мероприятиях, конкурсах, соревнованиях </w:t>
      </w:r>
      <w:r>
        <w:lastRenderedPageBreak/>
        <w:t xml:space="preserve">муниципального, регионального и всероссийского уровня. Список побед наших воспитанников весьма внушителен и заслуга в этом наших педагогов, которые </w:t>
      </w:r>
      <w:proofErr w:type="gramStart"/>
      <w:r>
        <w:t>умело</w:t>
      </w:r>
      <w:proofErr w:type="gramEnd"/>
      <w:r>
        <w:t xml:space="preserve"> раскрывают задатки творческих способностей присущи любому ребенку, чтобы каждый сумел познать «радость успеха».</w:t>
      </w:r>
    </w:p>
    <w:p w:rsidR="00336913" w:rsidRDefault="0076130E">
      <w:pPr>
        <w:pStyle w:val="a4"/>
        <w:spacing w:before="0"/>
        <w:ind w:firstLine="360"/>
      </w:pPr>
      <w:r>
        <w:t xml:space="preserve">Достижения </w:t>
      </w:r>
      <w:proofErr w:type="gramStart"/>
      <w:r>
        <w:t>наших</w:t>
      </w:r>
      <w:proofErr w:type="gramEnd"/>
      <w:r>
        <w:t xml:space="preserve"> обучающихся имеют широкий спектр. Под руководством педагогов ребята участвовали в конкурсах различного уровня.</w:t>
      </w:r>
    </w:p>
    <w:p w:rsidR="00336913" w:rsidRDefault="0076130E">
      <w:pPr>
        <w:jc w:val="both"/>
        <w:rPr>
          <w:rFonts w:ascii="Times New Roman" w:eastAsia="Sylfae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В целях обеспечения охраны здоровья обучающихся и профилактики распространения новой коронавирусной инфекции в образовательном учреждении, обучающимся воспитанникам   </w:t>
      </w:r>
      <w:r>
        <w:rPr>
          <w:rStyle w:val="2Exact"/>
          <w:rFonts w:ascii="Times New Roman" w:hAnsi="Times New Roman" w:cs="Times New Roman"/>
        </w:rPr>
        <w:t>ГКОУ «Специальная (коррекционная) школа-интернат №14» была предоставлена возможность принять участие в мероприятиях и конкурсах краевого и всероссийского уровня  в заочной форме.</w:t>
      </w:r>
    </w:p>
    <w:p w:rsidR="00336913" w:rsidRPr="008075F4" w:rsidRDefault="008075F4" w:rsidP="008075F4">
      <w:pPr>
        <w:tabs>
          <w:tab w:val="left" w:pos="5663"/>
        </w:tabs>
        <w:jc w:val="center"/>
        <w:rPr>
          <w:rFonts w:ascii="Times New Roman" w:hAnsi="Times New Roman" w:cs="Times New Roman"/>
          <w:b/>
          <w:color w:val="C00000"/>
          <w:sz w:val="22"/>
          <w:szCs w:val="22"/>
        </w:rPr>
      </w:pPr>
      <w:r>
        <w:rPr>
          <w:rFonts w:ascii="Times New Roman" w:hAnsi="Times New Roman" w:cs="Times New Roman"/>
          <w:b/>
          <w:color w:val="C00000"/>
          <w:sz w:val="22"/>
          <w:szCs w:val="22"/>
        </w:rPr>
        <w:t>Участие в конкурсах в</w:t>
      </w:r>
      <w:r w:rsidR="0076130E">
        <w:rPr>
          <w:rFonts w:ascii="Times New Roman" w:hAnsi="Times New Roman" w:cs="Times New Roman"/>
          <w:b/>
          <w:color w:val="C00000"/>
          <w:sz w:val="22"/>
          <w:szCs w:val="22"/>
        </w:rPr>
        <w:t xml:space="preserve"> 2023 год</w:t>
      </w:r>
      <w:r>
        <w:rPr>
          <w:rFonts w:ascii="Times New Roman" w:hAnsi="Times New Roman" w:cs="Times New Roman"/>
          <w:b/>
          <w:color w:val="C00000"/>
          <w:sz w:val="22"/>
          <w:szCs w:val="22"/>
        </w:rPr>
        <w:t>у</w:t>
      </w:r>
      <w:r w:rsidR="0076130E">
        <w:rPr>
          <w:rFonts w:ascii="Times New Roman" w:hAnsi="Times New Roman" w:cs="Times New Roman"/>
          <w:b/>
          <w:color w:val="C00000"/>
          <w:sz w:val="22"/>
          <w:szCs w:val="22"/>
        </w:rPr>
        <w:t>.</w:t>
      </w:r>
    </w:p>
    <w:p w:rsidR="008075F4" w:rsidRPr="008075F4" w:rsidRDefault="008075F4" w:rsidP="008075F4">
      <w:pPr>
        <w:rPr>
          <w:rFonts w:ascii="Times New Roman" w:hAnsi="Times New Roman" w:cs="Times New Roman"/>
          <w:color w:val="FF0000"/>
          <w:sz w:val="22"/>
          <w:szCs w:val="22"/>
        </w:rPr>
      </w:pPr>
      <w:bookmarkStart w:id="9" w:name="bookmark12"/>
      <w:r w:rsidRPr="008075F4">
        <w:rPr>
          <w:rFonts w:ascii="Times New Roman" w:hAnsi="Times New Roman" w:cs="Times New Roman"/>
          <w:color w:val="FF0000"/>
          <w:sz w:val="22"/>
          <w:szCs w:val="22"/>
        </w:rPr>
        <w:t>Участвуем в конкурсе «Мамино счастье»</w:t>
      </w:r>
    </w:p>
    <w:p w:rsidR="008075F4" w:rsidRPr="008075F4" w:rsidRDefault="008075F4" w:rsidP="008075F4">
      <w:pPr>
        <w:rPr>
          <w:rFonts w:ascii="Times New Roman" w:hAnsi="Times New Roman" w:cs="Times New Roman"/>
          <w:sz w:val="22"/>
          <w:szCs w:val="22"/>
        </w:rPr>
      </w:pPr>
      <w:r w:rsidRPr="008075F4">
        <w:rPr>
          <w:rFonts w:ascii="Times New Roman" w:hAnsi="Times New Roman" w:cs="Times New Roman"/>
          <w:sz w:val="22"/>
          <w:szCs w:val="22"/>
        </w:rPr>
        <w:t>Номинация «Мамин портрет»- Миронова А.Е.-Линченко Е-3 место</w:t>
      </w:r>
    </w:p>
    <w:p w:rsidR="008075F4" w:rsidRPr="008075F4" w:rsidRDefault="008075F4" w:rsidP="008075F4">
      <w:pPr>
        <w:rPr>
          <w:rFonts w:ascii="Times New Roman" w:hAnsi="Times New Roman" w:cs="Times New Roman"/>
          <w:sz w:val="22"/>
          <w:szCs w:val="22"/>
        </w:rPr>
      </w:pPr>
      <w:r w:rsidRPr="008075F4">
        <w:rPr>
          <w:rFonts w:ascii="Times New Roman" w:hAnsi="Times New Roman" w:cs="Times New Roman"/>
          <w:sz w:val="22"/>
          <w:szCs w:val="22"/>
        </w:rPr>
        <w:t>Номинация «Стихи о маме» -Добрикова ЕЕ-Ивонина</w:t>
      </w:r>
      <w:proofErr w:type="gramStart"/>
      <w:r w:rsidRPr="008075F4">
        <w:rPr>
          <w:rFonts w:ascii="Times New Roman" w:hAnsi="Times New Roman" w:cs="Times New Roman"/>
          <w:sz w:val="22"/>
          <w:szCs w:val="22"/>
        </w:rPr>
        <w:t xml:space="preserve"> А</w:t>
      </w:r>
      <w:proofErr w:type="gramEnd"/>
      <w:r w:rsidRPr="008075F4">
        <w:rPr>
          <w:rFonts w:ascii="Times New Roman" w:hAnsi="Times New Roman" w:cs="Times New Roman"/>
          <w:sz w:val="22"/>
          <w:szCs w:val="22"/>
        </w:rPr>
        <w:t xml:space="preserve"> -2 место</w:t>
      </w:r>
    </w:p>
    <w:p w:rsidR="008075F4" w:rsidRPr="008075F4" w:rsidRDefault="008075F4" w:rsidP="008075F4">
      <w:pPr>
        <w:rPr>
          <w:rFonts w:ascii="Times New Roman" w:hAnsi="Times New Roman" w:cs="Times New Roman"/>
          <w:sz w:val="22"/>
          <w:szCs w:val="22"/>
        </w:rPr>
      </w:pPr>
      <w:r w:rsidRPr="008075F4">
        <w:rPr>
          <w:rFonts w:ascii="Times New Roman" w:hAnsi="Times New Roman" w:cs="Times New Roman"/>
          <w:sz w:val="22"/>
          <w:szCs w:val="22"/>
        </w:rPr>
        <w:t>Номинация «Фотоколлаж» - Алферова И –Кузьминова</w:t>
      </w:r>
      <w:proofErr w:type="gramStart"/>
      <w:r w:rsidRPr="008075F4">
        <w:rPr>
          <w:rFonts w:ascii="Times New Roman" w:hAnsi="Times New Roman" w:cs="Times New Roman"/>
          <w:sz w:val="22"/>
          <w:szCs w:val="22"/>
        </w:rPr>
        <w:t xml:space="preserve"> А</w:t>
      </w:r>
      <w:proofErr w:type="gramEnd"/>
      <w:r w:rsidRPr="008075F4">
        <w:rPr>
          <w:rFonts w:ascii="Times New Roman" w:hAnsi="Times New Roman" w:cs="Times New Roman"/>
          <w:sz w:val="22"/>
          <w:szCs w:val="22"/>
        </w:rPr>
        <w:t xml:space="preserve"> –2 место</w:t>
      </w:r>
    </w:p>
    <w:p w:rsidR="008075F4" w:rsidRPr="008075F4" w:rsidRDefault="008075F4" w:rsidP="008075F4">
      <w:pPr>
        <w:rPr>
          <w:rFonts w:ascii="Times New Roman" w:hAnsi="Times New Roman" w:cs="Times New Roman"/>
          <w:color w:val="FF0000"/>
          <w:sz w:val="22"/>
          <w:szCs w:val="22"/>
        </w:rPr>
      </w:pPr>
      <w:r w:rsidRPr="008075F4">
        <w:rPr>
          <w:rFonts w:ascii="Times New Roman" w:hAnsi="Times New Roman" w:cs="Times New Roman"/>
          <w:color w:val="FF0000"/>
          <w:sz w:val="22"/>
          <w:szCs w:val="22"/>
        </w:rPr>
        <w:t>Конкурс «Книжка-малышка»</w:t>
      </w:r>
    </w:p>
    <w:p w:rsidR="008075F4" w:rsidRPr="008075F4" w:rsidRDefault="008075F4" w:rsidP="008075F4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2"/>
          <w:szCs w:val="22"/>
        </w:rPr>
      </w:pPr>
      <w:r w:rsidRPr="008075F4">
        <w:rPr>
          <w:rFonts w:ascii="Times New Roman" w:eastAsia="Times New Roman" w:hAnsi="Times New Roman" w:cs="Times New Roman"/>
          <w:color w:val="1A1A1A"/>
          <w:sz w:val="22"/>
          <w:szCs w:val="22"/>
        </w:rPr>
        <w:t>Номинация «Книжка своими руками»- 2 место</w:t>
      </w:r>
    </w:p>
    <w:p w:rsidR="008075F4" w:rsidRPr="008075F4" w:rsidRDefault="008075F4" w:rsidP="008075F4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2"/>
          <w:szCs w:val="22"/>
        </w:rPr>
      </w:pPr>
      <w:r w:rsidRPr="008075F4">
        <w:rPr>
          <w:rFonts w:ascii="Times New Roman" w:eastAsia="Times New Roman" w:hAnsi="Times New Roman" w:cs="Times New Roman"/>
          <w:color w:val="1A1A1A"/>
          <w:sz w:val="22"/>
          <w:szCs w:val="22"/>
        </w:rPr>
        <w:t xml:space="preserve">Номинация «Копилка педагога» </w:t>
      </w:r>
    </w:p>
    <w:p w:rsidR="008075F4" w:rsidRPr="008075F4" w:rsidRDefault="008075F4" w:rsidP="008075F4">
      <w:pPr>
        <w:rPr>
          <w:rFonts w:ascii="Times New Roman" w:hAnsi="Times New Roman" w:cs="Times New Roman"/>
          <w:color w:val="FF0000"/>
          <w:sz w:val="22"/>
          <w:szCs w:val="22"/>
        </w:rPr>
      </w:pPr>
      <w:r w:rsidRPr="008075F4">
        <w:rPr>
          <w:rFonts w:ascii="Times New Roman" w:hAnsi="Times New Roman" w:cs="Times New Roman"/>
          <w:color w:val="FF0000"/>
          <w:sz w:val="22"/>
          <w:szCs w:val="22"/>
        </w:rPr>
        <w:t>Конкурс «Вессений креатив»2023г</w:t>
      </w:r>
    </w:p>
    <w:p w:rsidR="008075F4" w:rsidRPr="008075F4" w:rsidRDefault="008075F4" w:rsidP="008075F4">
      <w:pPr>
        <w:rPr>
          <w:rFonts w:ascii="Times New Roman" w:hAnsi="Times New Roman" w:cs="Times New Roman"/>
          <w:sz w:val="22"/>
          <w:szCs w:val="22"/>
        </w:rPr>
      </w:pPr>
      <w:r w:rsidRPr="008075F4">
        <w:rPr>
          <w:rFonts w:ascii="Times New Roman" w:hAnsi="Times New Roman" w:cs="Times New Roman"/>
          <w:sz w:val="22"/>
          <w:szCs w:val="22"/>
        </w:rPr>
        <w:t>Номинация «Тепло  сердец для милых мам»-Добрикова</w:t>
      </w:r>
      <w:proofErr w:type="gramStart"/>
      <w:r w:rsidRPr="008075F4">
        <w:rPr>
          <w:rFonts w:ascii="Times New Roman" w:hAnsi="Times New Roman" w:cs="Times New Roman"/>
          <w:sz w:val="22"/>
          <w:szCs w:val="22"/>
        </w:rPr>
        <w:t xml:space="preserve"> Е</w:t>
      </w:r>
      <w:proofErr w:type="gramEnd"/>
      <w:r w:rsidRPr="008075F4">
        <w:rPr>
          <w:rFonts w:ascii="Times New Roman" w:hAnsi="Times New Roman" w:cs="Times New Roman"/>
          <w:sz w:val="22"/>
          <w:szCs w:val="22"/>
        </w:rPr>
        <w:t>, Баранова Е-Уланова, Юпакова, Харченко -1 место</w:t>
      </w:r>
    </w:p>
    <w:p w:rsidR="008075F4" w:rsidRPr="008075F4" w:rsidRDefault="008075F4" w:rsidP="008075F4">
      <w:pPr>
        <w:rPr>
          <w:rFonts w:ascii="Times New Roman" w:hAnsi="Times New Roman" w:cs="Times New Roman"/>
          <w:sz w:val="22"/>
          <w:szCs w:val="22"/>
        </w:rPr>
      </w:pPr>
      <w:r w:rsidRPr="008075F4">
        <w:rPr>
          <w:rFonts w:ascii="Times New Roman" w:hAnsi="Times New Roman" w:cs="Times New Roman"/>
          <w:sz w:val="22"/>
          <w:szCs w:val="22"/>
        </w:rPr>
        <w:t xml:space="preserve">Номинация «Доброе утро завтрак» </w:t>
      </w:r>
      <w:proofErr w:type="gramStart"/>
      <w:r w:rsidRPr="008075F4">
        <w:rPr>
          <w:rFonts w:ascii="Times New Roman" w:hAnsi="Times New Roman" w:cs="Times New Roman"/>
          <w:sz w:val="22"/>
          <w:szCs w:val="22"/>
        </w:rPr>
        <w:t>-А</w:t>
      </w:r>
      <w:proofErr w:type="gramEnd"/>
      <w:r w:rsidRPr="008075F4">
        <w:rPr>
          <w:rFonts w:ascii="Times New Roman" w:hAnsi="Times New Roman" w:cs="Times New Roman"/>
          <w:sz w:val="22"/>
          <w:szCs w:val="22"/>
        </w:rPr>
        <w:t>нцупова Е.,Шпет В - сертификат</w:t>
      </w:r>
    </w:p>
    <w:p w:rsidR="008075F4" w:rsidRPr="008075F4" w:rsidRDefault="008075F4" w:rsidP="008075F4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8075F4">
        <w:rPr>
          <w:rFonts w:ascii="Times New Roman" w:hAnsi="Times New Roman" w:cs="Times New Roman"/>
          <w:sz w:val="22"/>
          <w:szCs w:val="22"/>
        </w:rPr>
        <w:t>Номинация «Маме подарю» Орлова</w:t>
      </w:r>
      <w:r w:rsidRPr="008075F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Т.И.-Бабкина Н –1 место</w:t>
      </w:r>
    </w:p>
    <w:p w:rsidR="008075F4" w:rsidRPr="008075F4" w:rsidRDefault="008075F4" w:rsidP="008075F4">
      <w:pPr>
        <w:rPr>
          <w:rFonts w:ascii="Times New Roman" w:hAnsi="Times New Roman" w:cs="Times New Roman"/>
          <w:color w:val="FF0000"/>
          <w:sz w:val="22"/>
          <w:szCs w:val="22"/>
        </w:rPr>
      </w:pPr>
      <w:r w:rsidRPr="008075F4">
        <w:rPr>
          <w:rFonts w:ascii="Times New Roman" w:hAnsi="Times New Roman" w:cs="Times New Roman"/>
          <w:color w:val="FF0000"/>
          <w:sz w:val="22"/>
          <w:szCs w:val="22"/>
        </w:rPr>
        <w:t>Конкурс «Мой мир моя семья»2023г</w:t>
      </w:r>
    </w:p>
    <w:p w:rsidR="008075F4" w:rsidRPr="008075F4" w:rsidRDefault="008075F4" w:rsidP="008075F4">
      <w:pPr>
        <w:rPr>
          <w:rFonts w:ascii="Times New Roman" w:hAnsi="Times New Roman" w:cs="Times New Roman"/>
          <w:sz w:val="22"/>
          <w:szCs w:val="22"/>
        </w:rPr>
      </w:pPr>
      <w:r w:rsidRPr="008075F4">
        <w:rPr>
          <w:rFonts w:ascii="Times New Roman" w:hAnsi="Times New Roman" w:cs="Times New Roman"/>
          <w:sz w:val="22"/>
          <w:szCs w:val="22"/>
        </w:rPr>
        <w:t>Номинация «Оберег» -Шпет</w:t>
      </w:r>
      <w:proofErr w:type="gramStart"/>
      <w:r w:rsidRPr="008075F4">
        <w:rPr>
          <w:rFonts w:ascii="Times New Roman" w:hAnsi="Times New Roman" w:cs="Times New Roman"/>
          <w:sz w:val="22"/>
          <w:szCs w:val="22"/>
        </w:rPr>
        <w:t xml:space="preserve"> В</w:t>
      </w:r>
      <w:proofErr w:type="gramEnd"/>
      <w:r w:rsidRPr="008075F4">
        <w:rPr>
          <w:rFonts w:ascii="Times New Roman" w:hAnsi="Times New Roman" w:cs="Times New Roman"/>
          <w:sz w:val="22"/>
          <w:szCs w:val="22"/>
        </w:rPr>
        <w:t>, Орлова, Середняк Г.</w:t>
      </w:r>
    </w:p>
    <w:p w:rsidR="008075F4" w:rsidRPr="008075F4" w:rsidRDefault="008075F4" w:rsidP="008075F4">
      <w:pPr>
        <w:rPr>
          <w:rFonts w:ascii="Times New Roman" w:hAnsi="Times New Roman" w:cs="Times New Roman"/>
          <w:sz w:val="22"/>
          <w:szCs w:val="22"/>
        </w:rPr>
      </w:pPr>
      <w:r w:rsidRPr="008075F4">
        <w:rPr>
          <w:rFonts w:ascii="Times New Roman" w:hAnsi="Times New Roman" w:cs="Times New Roman"/>
          <w:sz w:val="22"/>
          <w:szCs w:val="22"/>
        </w:rPr>
        <w:t>Номинация «Оберег»-Ледовская</w:t>
      </w:r>
      <w:proofErr w:type="gramStart"/>
      <w:r w:rsidRPr="008075F4">
        <w:rPr>
          <w:rFonts w:ascii="Times New Roman" w:hAnsi="Times New Roman" w:cs="Times New Roman"/>
          <w:sz w:val="22"/>
          <w:szCs w:val="22"/>
        </w:rPr>
        <w:t xml:space="preserve"> С</w:t>
      </w:r>
      <w:proofErr w:type="gramEnd"/>
    </w:p>
    <w:p w:rsidR="008075F4" w:rsidRPr="008075F4" w:rsidRDefault="008075F4" w:rsidP="008075F4">
      <w:pPr>
        <w:rPr>
          <w:rFonts w:ascii="Times New Roman" w:hAnsi="Times New Roman" w:cs="Times New Roman"/>
          <w:sz w:val="22"/>
          <w:szCs w:val="22"/>
        </w:rPr>
      </w:pPr>
      <w:r w:rsidRPr="008075F4">
        <w:rPr>
          <w:rFonts w:ascii="Times New Roman" w:hAnsi="Times New Roman" w:cs="Times New Roman"/>
          <w:sz w:val="22"/>
          <w:szCs w:val="22"/>
        </w:rPr>
        <w:t>Номинация «Каравай» -Журавлева</w:t>
      </w:r>
      <w:proofErr w:type="gramStart"/>
      <w:r w:rsidRPr="008075F4">
        <w:rPr>
          <w:rFonts w:ascii="Times New Roman" w:hAnsi="Times New Roman" w:cs="Times New Roman"/>
          <w:sz w:val="22"/>
          <w:szCs w:val="22"/>
        </w:rPr>
        <w:t xml:space="preserve"> Е</w:t>
      </w:r>
      <w:proofErr w:type="gramEnd"/>
      <w:r w:rsidRPr="008075F4">
        <w:rPr>
          <w:rFonts w:ascii="Times New Roman" w:hAnsi="Times New Roman" w:cs="Times New Roman"/>
          <w:sz w:val="22"/>
          <w:szCs w:val="22"/>
        </w:rPr>
        <w:t xml:space="preserve"> – 2 место</w:t>
      </w:r>
    </w:p>
    <w:p w:rsidR="008075F4" w:rsidRPr="008075F4" w:rsidRDefault="008075F4" w:rsidP="008075F4">
      <w:pPr>
        <w:rPr>
          <w:rFonts w:ascii="Times New Roman" w:hAnsi="Times New Roman" w:cs="Times New Roman"/>
          <w:sz w:val="22"/>
          <w:szCs w:val="22"/>
        </w:rPr>
      </w:pPr>
      <w:r w:rsidRPr="008075F4">
        <w:rPr>
          <w:rFonts w:ascii="Times New Roman" w:hAnsi="Times New Roman" w:cs="Times New Roman"/>
          <w:sz w:val="22"/>
          <w:szCs w:val="22"/>
        </w:rPr>
        <w:t>Номинация «Рисунок» -Бочкарева</w:t>
      </w:r>
      <w:proofErr w:type="gramStart"/>
      <w:r w:rsidRPr="008075F4">
        <w:rPr>
          <w:rFonts w:ascii="Times New Roman" w:hAnsi="Times New Roman" w:cs="Times New Roman"/>
          <w:sz w:val="22"/>
          <w:szCs w:val="22"/>
        </w:rPr>
        <w:t xml:space="preserve"> Э</w:t>
      </w:r>
      <w:proofErr w:type="gramEnd"/>
    </w:p>
    <w:p w:rsidR="008075F4" w:rsidRPr="008075F4" w:rsidRDefault="008075F4" w:rsidP="008075F4">
      <w:pPr>
        <w:rPr>
          <w:rFonts w:ascii="Times New Roman" w:hAnsi="Times New Roman" w:cs="Times New Roman"/>
          <w:color w:val="FF0000"/>
          <w:sz w:val="22"/>
          <w:szCs w:val="22"/>
        </w:rPr>
      </w:pPr>
      <w:r w:rsidRPr="008075F4">
        <w:rPr>
          <w:rFonts w:ascii="Times New Roman" w:hAnsi="Times New Roman" w:cs="Times New Roman"/>
          <w:color w:val="FF0000"/>
          <w:sz w:val="22"/>
          <w:szCs w:val="22"/>
        </w:rPr>
        <w:t>Краевой Фестиваль художественного творчества «Созвездие».2023г</w:t>
      </w:r>
    </w:p>
    <w:p w:rsidR="008075F4" w:rsidRPr="008075F4" w:rsidRDefault="008075F4" w:rsidP="008075F4">
      <w:pPr>
        <w:rPr>
          <w:rFonts w:ascii="Times New Roman" w:hAnsi="Times New Roman" w:cs="Times New Roman"/>
          <w:sz w:val="22"/>
          <w:szCs w:val="22"/>
        </w:rPr>
      </w:pPr>
      <w:r w:rsidRPr="008075F4">
        <w:rPr>
          <w:rFonts w:ascii="Times New Roman" w:hAnsi="Times New Roman" w:cs="Times New Roman"/>
          <w:sz w:val="22"/>
          <w:szCs w:val="22"/>
        </w:rPr>
        <w:t>Номинация «Художественное слово» - 2 место</w:t>
      </w:r>
    </w:p>
    <w:p w:rsidR="008075F4" w:rsidRPr="008075F4" w:rsidRDefault="008075F4" w:rsidP="008075F4">
      <w:pPr>
        <w:rPr>
          <w:rFonts w:ascii="Times New Roman" w:hAnsi="Times New Roman" w:cs="Times New Roman"/>
          <w:sz w:val="22"/>
          <w:szCs w:val="22"/>
        </w:rPr>
      </w:pPr>
      <w:r w:rsidRPr="008075F4">
        <w:rPr>
          <w:rFonts w:ascii="Times New Roman" w:hAnsi="Times New Roman" w:cs="Times New Roman"/>
          <w:sz w:val="22"/>
          <w:szCs w:val="22"/>
        </w:rPr>
        <w:t>Номинация «»Хореографическая» -3 место</w:t>
      </w:r>
    </w:p>
    <w:p w:rsidR="008075F4" w:rsidRPr="008075F4" w:rsidRDefault="008075F4" w:rsidP="008075F4">
      <w:pPr>
        <w:rPr>
          <w:rFonts w:ascii="Times New Roman" w:hAnsi="Times New Roman" w:cs="Times New Roman"/>
          <w:sz w:val="22"/>
          <w:szCs w:val="22"/>
        </w:rPr>
      </w:pPr>
      <w:r w:rsidRPr="008075F4">
        <w:rPr>
          <w:rFonts w:ascii="Times New Roman" w:hAnsi="Times New Roman" w:cs="Times New Roman"/>
          <w:sz w:val="22"/>
          <w:szCs w:val="22"/>
        </w:rPr>
        <w:t>Номинация «Оригинальный жанр»- 2 место</w:t>
      </w:r>
    </w:p>
    <w:p w:rsidR="008075F4" w:rsidRPr="008075F4" w:rsidRDefault="008075F4" w:rsidP="008075F4">
      <w:pPr>
        <w:rPr>
          <w:rFonts w:ascii="Times New Roman" w:hAnsi="Times New Roman" w:cs="Times New Roman"/>
          <w:color w:val="FF0000"/>
          <w:sz w:val="22"/>
          <w:szCs w:val="22"/>
        </w:rPr>
      </w:pPr>
      <w:r w:rsidRPr="008075F4">
        <w:rPr>
          <w:rFonts w:ascii="Times New Roman" w:hAnsi="Times New Roman" w:cs="Times New Roman"/>
          <w:color w:val="FF0000"/>
          <w:sz w:val="22"/>
          <w:szCs w:val="22"/>
          <w:lang w:val="en-US"/>
        </w:rPr>
        <w:t>III</w:t>
      </w:r>
      <w:r w:rsidRPr="008075F4">
        <w:rPr>
          <w:rFonts w:ascii="Times New Roman" w:hAnsi="Times New Roman" w:cs="Times New Roman"/>
          <w:color w:val="FF0000"/>
          <w:sz w:val="22"/>
          <w:szCs w:val="22"/>
        </w:rPr>
        <w:t xml:space="preserve"> Краевой литенратурно-художестваенный конкурс «Моя любимая школа»2023г</w:t>
      </w:r>
    </w:p>
    <w:p w:rsidR="008075F4" w:rsidRPr="008075F4" w:rsidRDefault="008075F4" w:rsidP="008075F4">
      <w:pPr>
        <w:rPr>
          <w:rFonts w:ascii="Times New Roman" w:hAnsi="Times New Roman" w:cs="Times New Roman"/>
          <w:sz w:val="22"/>
          <w:szCs w:val="22"/>
        </w:rPr>
      </w:pPr>
      <w:r w:rsidRPr="008075F4">
        <w:rPr>
          <w:rFonts w:ascii="Times New Roman" w:hAnsi="Times New Roman" w:cs="Times New Roman"/>
          <w:sz w:val="22"/>
          <w:szCs w:val="22"/>
        </w:rPr>
        <w:t>Номинация «Школа в обьективе» - 1 место</w:t>
      </w:r>
    </w:p>
    <w:p w:rsidR="008075F4" w:rsidRPr="008075F4" w:rsidRDefault="008075F4" w:rsidP="008075F4">
      <w:pPr>
        <w:rPr>
          <w:rFonts w:ascii="Times New Roman" w:hAnsi="Times New Roman" w:cs="Times New Roman"/>
          <w:sz w:val="22"/>
          <w:szCs w:val="22"/>
        </w:rPr>
      </w:pPr>
      <w:r w:rsidRPr="008075F4">
        <w:rPr>
          <w:rFonts w:ascii="Times New Roman" w:hAnsi="Times New Roman" w:cs="Times New Roman"/>
          <w:sz w:val="22"/>
          <w:szCs w:val="22"/>
        </w:rPr>
        <w:t>Номинация «Горжусь, что я твой ученик» - 2 место</w:t>
      </w:r>
    </w:p>
    <w:p w:rsidR="008075F4" w:rsidRPr="008075F4" w:rsidRDefault="008075F4" w:rsidP="008075F4">
      <w:pPr>
        <w:rPr>
          <w:rFonts w:ascii="Times New Roman" w:hAnsi="Times New Roman" w:cs="Times New Roman"/>
          <w:sz w:val="22"/>
          <w:szCs w:val="22"/>
        </w:rPr>
      </w:pPr>
      <w:r w:rsidRPr="008075F4">
        <w:rPr>
          <w:rFonts w:ascii="Times New Roman" w:hAnsi="Times New Roman" w:cs="Times New Roman"/>
          <w:sz w:val="22"/>
          <w:szCs w:val="22"/>
        </w:rPr>
        <w:t>Номинация «Представляю моя школа…»- сертификат</w:t>
      </w:r>
    </w:p>
    <w:p w:rsidR="008075F4" w:rsidRPr="008075F4" w:rsidRDefault="008075F4" w:rsidP="008075F4">
      <w:pPr>
        <w:rPr>
          <w:rFonts w:ascii="Times New Roman" w:hAnsi="Times New Roman" w:cs="Times New Roman"/>
          <w:color w:val="FF0000"/>
          <w:sz w:val="22"/>
          <w:szCs w:val="22"/>
        </w:rPr>
      </w:pPr>
      <w:proofErr w:type="gramStart"/>
      <w:r w:rsidRPr="008075F4">
        <w:rPr>
          <w:rFonts w:ascii="Times New Roman" w:hAnsi="Times New Roman" w:cs="Times New Roman"/>
          <w:color w:val="FF0000"/>
          <w:sz w:val="22"/>
          <w:szCs w:val="22"/>
          <w:lang w:val="en-US"/>
        </w:rPr>
        <w:t>VI</w:t>
      </w:r>
      <w:r w:rsidRPr="008075F4">
        <w:rPr>
          <w:rFonts w:ascii="Times New Roman" w:hAnsi="Times New Roman" w:cs="Times New Roman"/>
          <w:color w:val="FF0000"/>
          <w:sz w:val="22"/>
          <w:szCs w:val="22"/>
        </w:rPr>
        <w:t xml:space="preserve">  краевой</w:t>
      </w:r>
      <w:proofErr w:type="gramEnd"/>
      <w:r w:rsidRPr="008075F4">
        <w:rPr>
          <w:rFonts w:ascii="Times New Roman" w:hAnsi="Times New Roman" w:cs="Times New Roman"/>
          <w:color w:val="FF0000"/>
          <w:sz w:val="22"/>
          <w:szCs w:val="22"/>
        </w:rPr>
        <w:t xml:space="preserve"> конкурс «Юный кулинар»2023г</w:t>
      </w:r>
    </w:p>
    <w:p w:rsidR="008075F4" w:rsidRPr="008075F4" w:rsidRDefault="008075F4" w:rsidP="008075F4">
      <w:pPr>
        <w:rPr>
          <w:rFonts w:ascii="Times New Roman" w:hAnsi="Times New Roman" w:cs="Times New Roman"/>
          <w:color w:val="1A1A1A"/>
          <w:sz w:val="22"/>
          <w:szCs w:val="22"/>
          <w:shd w:val="clear" w:color="auto" w:fill="FFFFFF"/>
        </w:rPr>
      </w:pPr>
      <w:r w:rsidRPr="008075F4">
        <w:rPr>
          <w:rFonts w:ascii="Times New Roman" w:hAnsi="Times New Roman" w:cs="Times New Roman"/>
          <w:sz w:val="22"/>
          <w:szCs w:val="22"/>
        </w:rPr>
        <w:t>Номинация «</w:t>
      </w:r>
      <w:r w:rsidRPr="008075F4">
        <w:rPr>
          <w:rFonts w:ascii="Times New Roman" w:hAnsi="Times New Roman" w:cs="Times New Roman"/>
          <w:color w:val="1A1A1A"/>
          <w:sz w:val="22"/>
          <w:szCs w:val="22"/>
          <w:shd w:val="clear" w:color="auto" w:fill="FFFFFF"/>
        </w:rPr>
        <w:t>Домашнее задание композиция «Пасхальная радость»</w:t>
      </w:r>
    </w:p>
    <w:p w:rsidR="008075F4" w:rsidRPr="008075F4" w:rsidRDefault="008075F4" w:rsidP="008075F4">
      <w:pPr>
        <w:rPr>
          <w:rFonts w:ascii="Times New Roman" w:hAnsi="Times New Roman" w:cs="Times New Roman"/>
          <w:color w:val="1A1A1A"/>
          <w:sz w:val="22"/>
          <w:szCs w:val="22"/>
          <w:shd w:val="clear" w:color="auto" w:fill="FFFFFF"/>
        </w:rPr>
      </w:pPr>
      <w:r w:rsidRPr="008075F4">
        <w:rPr>
          <w:rFonts w:ascii="Times New Roman" w:hAnsi="Times New Roman" w:cs="Times New Roman"/>
          <w:color w:val="1A1A1A"/>
          <w:sz w:val="22"/>
          <w:szCs w:val="22"/>
          <w:shd w:val="clear" w:color="auto" w:fill="FFFFFF"/>
        </w:rPr>
        <w:t>Номинация «Сервировка праздничного стола на 2 персоны»</w:t>
      </w:r>
    </w:p>
    <w:p w:rsidR="008075F4" w:rsidRPr="008075F4" w:rsidRDefault="008075F4" w:rsidP="008075F4">
      <w:pPr>
        <w:rPr>
          <w:rFonts w:ascii="Times New Roman" w:hAnsi="Times New Roman" w:cs="Times New Roman"/>
          <w:color w:val="1A1A1A"/>
          <w:sz w:val="22"/>
          <w:szCs w:val="22"/>
          <w:shd w:val="clear" w:color="auto" w:fill="FFFFFF"/>
        </w:rPr>
      </w:pPr>
      <w:r w:rsidRPr="008075F4">
        <w:rPr>
          <w:rFonts w:ascii="Times New Roman" w:hAnsi="Times New Roman" w:cs="Times New Roman"/>
          <w:color w:val="1A1A1A"/>
          <w:sz w:val="22"/>
          <w:szCs w:val="22"/>
          <w:shd w:val="clear" w:color="auto" w:fill="FFFFFF"/>
        </w:rPr>
        <w:t>Номинация «Приготовление салата «Пасхальный венок»</w:t>
      </w:r>
    </w:p>
    <w:p w:rsidR="008075F4" w:rsidRPr="008075F4" w:rsidRDefault="008075F4" w:rsidP="008075F4">
      <w:pPr>
        <w:rPr>
          <w:rFonts w:ascii="Times New Roman" w:hAnsi="Times New Roman" w:cs="Times New Roman"/>
          <w:color w:val="1A1A1A"/>
          <w:sz w:val="22"/>
          <w:szCs w:val="22"/>
          <w:shd w:val="clear" w:color="auto" w:fill="FFFFFF"/>
        </w:rPr>
      </w:pPr>
      <w:r w:rsidRPr="008075F4">
        <w:rPr>
          <w:rFonts w:ascii="Times New Roman" w:hAnsi="Times New Roman" w:cs="Times New Roman"/>
          <w:color w:val="1A1A1A"/>
          <w:sz w:val="22"/>
          <w:szCs w:val="22"/>
          <w:shd w:val="clear" w:color="auto" w:fill="FFFFFF"/>
        </w:rPr>
        <w:t>Номинация «Представление команды»</w:t>
      </w:r>
    </w:p>
    <w:p w:rsidR="008075F4" w:rsidRPr="008075F4" w:rsidRDefault="008075F4" w:rsidP="008075F4">
      <w:pPr>
        <w:rPr>
          <w:rFonts w:ascii="Times New Roman" w:hAnsi="Times New Roman" w:cs="Times New Roman"/>
          <w:color w:val="1A1A1A"/>
          <w:sz w:val="22"/>
          <w:szCs w:val="22"/>
          <w:shd w:val="clear" w:color="auto" w:fill="FFFFFF"/>
        </w:rPr>
      </w:pPr>
      <w:r w:rsidRPr="008075F4">
        <w:rPr>
          <w:rFonts w:ascii="Times New Roman" w:hAnsi="Times New Roman" w:cs="Times New Roman"/>
          <w:color w:val="1A1A1A"/>
          <w:sz w:val="22"/>
          <w:szCs w:val="22"/>
          <w:shd w:val="clear" w:color="auto" w:fill="FFFFFF"/>
        </w:rPr>
        <w:t>В общем зачете команда заняла – 3 место</w:t>
      </w:r>
    </w:p>
    <w:p w:rsidR="008075F4" w:rsidRPr="008075F4" w:rsidRDefault="008075F4" w:rsidP="008075F4">
      <w:pPr>
        <w:rPr>
          <w:rFonts w:ascii="Times New Roman" w:hAnsi="Times New Roman" w:cs="Times New Roman"/>
          <w:color w:val="C00000"/>
          <w:sz w:val="22"/>
          <w:szCs w:val="22"/>
          <w:shd w:val="clear" w:color="auto" w:fill="FFFFFF"/>
        </w:rPr>
      </w:pPr>
      <w:r w:rsidRPr="008075F4">
        <w:rPr>
          <w:rFonts w:ascii="Times New Roman" w:hAnsi="Times New Roman" w:cs="Times New Roman"/>
          <w:color w:val="C00000"/>
          <w:sz w:val="22"/>
          <w:szCs w:val="22"/>
          <w:shd w:val="clear" w:color="auto" w:fill="FFFFFF"/>
          <w:lang w:val="en-US"/>
        </w:rPr>
        <w:t>IX</w:t>
      </w:r>
      <w:r w:rsidRPr="008075F4">
        <w:rPr>
          <w:rFonts w:ascii="Times New Roman" w:hAnsi="Times New Roman" w:cs="Times New Roman"/>
          <w:color w:val="C00000"/>
          <w:sz w:val="22"/>
          <w:szCs w:val="22"/>
          <w:shd w:val="clear" w:color="auto" w:fill="FFFFFF"/>
        </w:rPr>
        <w:t xml:space="preserve"> Национальный чемпионат «Абилимпикс 2023»</w:t>
      </w:r>
    </w:p>
    <w:p w:rsidR="008075F4" w:rsidRPr="008075F4" w:rsidRDefault="008075F4" w:rsidP="008075F4">
      <w:pPr>
        <w:rPr>
          <w:rFonts w:ascii="Times New Roman" w:hAnsi="Times New Roman" w:cs="Times New Roman"/>
          <w:color w:val="1A1A1A"/>
          <w:sz w:val="22"/>
          <w:szCs w:val="22"/>
          <w:shd w:val="clear" w:color="auto" w:fill="FFFFFF"/>
        </w:rPr>
      </w:pPr>
      <w:r w:rsidRPr="008075F4">
        <w:rPr>
          <w:rFonts w:ascii="Times New Roman" w:hAnsi="Times New Roman" w:cs="Times New Roman"/>
          <w:color w:val="1A1A1A"/>
          <w:sz w:val="22"/>
          <w:szCs w:val="22"/>
          <w:shd w:val="clear" w:color="auto" w:fill="FFFFFF"/>
        </w:rPr>
        <w:t>Номинация «Вязание крючком» - 3 место</w:t>
      </w:r>
    </w:p>
    <w:p w:rsidR="008075F4" w:rsidRPr="008075F4" w:rsidRDefault="008075F4" w:rsidP="008075F4">
      <w:pPr>
        <w:rPr>
          <w:rFonts w:ascii="Times New Roman" w:hAnsi="Times New Roman" w:cs="Times New Roman"/>
          <w:color w:val="1A1A1A"/>
          <w:sz w:val="22"/>
          <w:szCs w:val="22"/>
          <w:shd w:val="clear" w:color="auto" w:fill="FFFFFF"/>
        </w:rPr>
      </w:pPr>
      <w:r w:rsidRPr="008075F4">
        <w:rPr>
          <w:rFonts w:ascii="Times New Roman" w:hAnsi="Times New Roman" w:cs="Times New Roman"/>
          <w:color w:val="1A1A1A"/>
          <w:sz w:val="22"/>
          <w:szCs w:val="22"/>
          <w:shd w:val="clear" w:color="auto" w:fill="FFFFFF"/>
        </w:rPr>
        <w:t>Номинация «Художественное вышивание»- 3 место</w:t>
      </w:r>
    </w:p>
    <w:p w:rsidR="008075F4" w:rsidRPr="008075F4" w:rsidRDefault="008075F4" w:rsidP="008075F4">
      <w:pPr>
        <w:rPr>
          <w:rFonts w:ascii="Times New Roman" w:hAnsi="Times New Roman" w:cs="Times New Roman"/>
          <w:color w:val="1A1A1A"/>
          <w:sz w:val="22"/>
          <w:szCs w:val="22"/>
          <w:shd w:val="clear" w:color="auto" w:fill="FFFFFF"/>
        </w:rPr>
      </w:pPr>
      <w:r w:rsidRPr="008075F4">
        <w:rPr>
          <w:rFonts w:ascii="Times New Roman" w:hAnsi="Times New Roman" w:cs="Times New Roman"/>
          <w:color w:val="1A1A1A"/>
          <w:sz w:val="22"/>
          <w:szCs w:val="22"/>
          <w:shd w:val="clear" w:color="auto" w:fill="FFFFFF"/>
        </w:rPr>
        <w:t>Номинация «Шитье» - Сертификат</w:t>
      </w:r>
    </w:p>
    <w:p w:rsidR="008075F4" w:rsidRPr="008075F4" w:rsidRDefault="008075F4" w:rsidP="008075F4">
      <w:pPr>
        <w:rPr>
          <w:rFonts w:ascii="Times New Roman" w:hAnsi="Times New Roman" w:cs="Times New Roman"/>
          <w:color w:val="1A1A1A"/>
          <w:sz w:val="22"/>
          <w:szCs w:val="22"/>
          <w:shd w:val="clear" w:color="auto" w:fill="FFFFFF"/>
        </w:rPr>
      </w:pPr>
      <w:r w:rsidRPr="008075F4">
        <w:rPr>
          <w:rFonts w:ascii="Times New Roman" w:hAnsi="Times New Roman" w:cs="Times New Roman"/>
          <w:color w:val="1A1A1A"/>
          <w:sz w:val="22"/>
          <w:szCs w:val="22"/>
          <w:shd w:val="clear" w:color="auto" w:fill="FFFFFF"/>
        </w:rPr>
        <w:t>Номинация «Резьба по дереву»- 2 место</w:t>
      </w:r>
    </w:p>
    <w:p w:rsidR="008075F4" w:rsidRPr="008075F4" w:rsidRDefault="008075F4" w:rsidP="008075F4">
      <w:pPr>
        <w:rPr>
          <w:rFonts w:ascii="Times New Roman" w:hAnsi="Times New Roman" w:cs="Times New Roman"/>
          <w:color w:val="1A1A1A"/>
          <w:sz w:val="22"/>
          <w:szCs w:val="22"/>
          <w:shd w:val="clear" w:color="auto" w:fill="FFFFFF"/>
        </w:rPr>
      </w:pPr>
      <w:r w:rsidRPr="008075F4">
        <w:rPr>
          <w:rFonts w:ascii="Times New Roman" w:hAnsi="Times New Roman" w:cs="Times New Roman"/>
          <w:color w:val="1A1A1A"/>
          <w:sz w:val="22"/>
          <w:szCs w:val="22"/>
          <w:shd w:val="clear" w:color="auto" w:fill="FFFFFF"/>
        </w:rPr>
        <w:t>Номинация «Столярное дело» - 1 место</w:t>
      </w:r>
    </w:p>
    <w:p w:rsidR="008075F4" w:rsidRPr="008075F4" w:rsidRDefault="008075F4" w:rsidP="008075F4">
      <w:pPr>
        <w:rPr>
          <w:rFonts w:ascii="Times New Roman" w:hAnsi="Times New Roman" w:cs="Times New Roman"/>
          <w:color w:val="C00000"/>
          <w:sz w:val="22"/>
          <w:szCs w:val="22"/>
          <w:shd w:val="clear" w:color="auto" w:fill="FFFFFF"/>
        </w:rPr>
      </w:pPr>
      <w:r w:rsidRPr="008075F4">
        <w:rPr>
          <w:rFonts w:ascii="Times New Roman" w:hAnsi="Times New Roman" w:cs="Times New Roman"/>
          <w:color w:val="C00000"/>
          <w:sz w:val="22"/>
          <w:szCs w:val="22"/>
          <w:shd w:val="clear" w:color="auto" w:fill="FFFFFF"/>
          <w:lang w:val="en-US"/>
        </w:rPr>
        <w:t>I</w:t>
      </w:r>
      <w:r w:rsidRPr="008075F4">
        <w:rPr>
          <w:rFonts w:ascii="Times New Roman" w:hAnsi="Times New Roman" w:cs="Times New Roman"/>
          <w:color w:val="C00000"/>
          <w:sz w:val="22"/>
          <w:szCs w:val="22"/>
          <w:shd w:val="clear" w:color="auto" w:fill="FFFFFF"/>
        </w:rPr>
        <w:t xml:space="preserve"> краевой конкурс «У вечного огня»</w:t>
      </w:r>
    </w:p>
    <w:p w:rsidR="008075F4" w:rsidRPr="008075F4" w:rsidRDefault="008075F4" w:rsidP="008075F4">
      <w:pPr>
        <w:rPr>
          <w:rFonts w:ascii="Times New Roman" w:hAnsi="Times New Roman" w:cs="Times New Roman"/>
          <w:sz w:val="22"/>
          <w:szCs w:val="22"/>
          <w:shd w:val="clear" w:color="auto" w:fill="FFFFFF"/>
        </w:rPr>
      </w:pPr>
      <w:r w:rsidRPr="008075F4">
        <w:rPr>
          <w:rFonts w:ascii="Times New Roman" w:hAnsi="Times New Roman" w:cs="Times New Roman"/>
          <w:sz w:val="22"/>
          <w:szCs w:val="22"/>
          <w:shd w:val="clear" w:color="auto" w:fill="FFFFFF"/>
        </w:rPr>
        <w:t>Номинация «Память» - 1 место Гайдуков С.</w:t>
      </w:r>
    </w:p>
    <w:p w:rsidR="008075F4" w:rsidRPr="008075F4" w:rsidRDefault="008075F4" w:rsidP="008075F4">
      <w:pPr>
        <w:rPr>
          <w:rFonts w:ascii="Times New Roman" w:hAnsi="Times New Roman" w:cs="Times New Roman"/>
          <w:sz w:val="22"/>
          <w:szCs w:val="22"/>
          <w:shd w:val="clear" w:color="auto" w:fill="FFFFFF"/>
        </w:rPr>
      </w:pPr>
      <w:r w:rsidRPr="008075F4">
        <w:rPr>
          <w:rFonts w:ascii="Times New Roman" w:hAnsi="Times New Roman" w:cs="Times New Roman"/>
          <w:sz w:val="22"/>
          <w:szCs w:val="22"/>
          <w:shd w:val="clear" w:color="auto" w:fill="FFFFFF"/>
        </w:rPr>
        <w:t>Номинация «Есть память, которой небудет забвения, и слава, которой не будет конца» -1 место Бабкина В.</w:t>
      </w:r>
    </w:p>
    <w:p w:rsidR="008075F4" w:rsidRPr="008075F4" w:rsidRDefault="008075F4" w:rsidP="008075F4">
      <w:pPr>
        <w:rPr>
          <w:rFonts w:ascii="Times New Roman" w:hAnsi="Times New Roman" w:cs="Times New Roman"/>
          <w:sz w:val="22"/>
          <w:szCs w:val="22"/>
          <w:shd w:val="clear" w:color="auto" w:fill="FFFFFF"/>
        </w:rPr>
      </w:pPr>
      <w:r w:rsidRPr="008075F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Номинация «Есть память, которой небудет забвения, и слава, которой не будет конца» - 1 место Уланова </w:t>
      </w:r>
      <w:proofErr w:type="gramStart"/>
      <w:r w:rsidRPr="008075F4">
        <w:rPr>
          <w:rFonts w:ascii="Times New Roman" w:hAnsi="Times New Roman" w:cs="Times New Roman"/>
          <w:sz w:val="22"/>
          <w:szCs w:val="22"/>
          <w:shd w:val="clear" w:color="auto" w:fill="FFFFFF"/>
        </w:rPr>
        <w:t>Ю</w:t>
      </w:r>
      <w:proofErr w:type="gramEnd"/>
    </w:p>
    <w:p w:rsidR="008075F4" w:rsidRPr="008075F4" w:rsidRDefault="008075F4" w:rsidP="008075F4">
      <w:pPr>
        <w:rPr>
          <w:rFonts w:ascii="Times New Roman" w:hAnsi="Times New Roman" w:cs="Times New Roman"/>
          <w:sz w:val="22"/>
          <w:szCs w:val="22"/>
          <w:shd w:val="clear" w:color="auto" w:fill="FFFFFF"/>
        </w:rPr>
      </w:pPr>
      <w:r w:rsidRPr="008075F4">
        <w:rPr>
          <w:rFonts w:ascii="Times New Roman" w:hAnsi="Times New Roman" w:cs="Times New Roman"/>
          <w:sz w:val="22"/>
          <w:szCs w:val="22"/>
          <w:shd w:val="clear" w:color="auto" w:fill="FFFFFF"/>
        </w:rPr>
        <w:t>Номинация «Страницы мужества и славы» - 1 место Ивонина А.</w:t>
      </w:r>
    </w:p>
    <w:p w:rsidR="008075F4" w:rsidRPr="008075F4" w:rsidRDefault="008075F4" w:rsidP="008075F4">
      <w:pPr>
        <w:rPr>
          <w:rFonts w:ascii="Times New Roman" w:hAnsi="Times New Roman" w:cs="Times New Roman"/>
          <w:sz w:val="22"/>
          <w:szCs w:val="22"/>
          <w:shd w:val="clear" w:color="auto" w:fill="FFFFFF"/>
        </w:rPr>
      </w:pPr>
      <w:r w:rsidRPr="008075F4">
        <w:rPr>
          <w:rFonts w:ascii="Times New Roman" w:hAnsi="Times New Roman" w:cs="Times New Roman"/>
          <w:sz w:val="22"/>
          <w:szCs w:val="22"/>
          <w:shd w:val="clear" w:color="auto" w:fill="FFFFFF"/>
        </w:rPr>
        <w:t>Номинация «Страницы мужества и славы» -1 место Уланова Ю.</w:t>
      </w:r>
    </w:p>
    <w:p w:rsidR="008075F4" w:rsidRPr="008075F4" w:rsidRDefault="008075F4" w:rsidP="008075F4">
      <w:pPr>
        <w:rPr>
          <w:rFonts w:ascii="Times New Roman" w:hAnsi="Times New Roman" w:cs="Times New Roman"/>
          <w:color w:val="FF0000"/>
          <w:sz w:val="22"/>
          <w:szCs w:val="22"/>
        </w:rPr>
      </w:pPr>
      <w:r w:rsidRPr="008075F4">
        <w:rPr>
          <w:rFonts w:ascii="Times New Roman" w:hAnsi="Times New Roman" w:cs="Times New Roman"/>
          <w:color w:val="FF0000"/>
          <w:sz w:val="22"/>
          <w:szCs w:val="22"/>
        </w:rPr>
        <w:lastRenderedPageBreak/>
        <w:t>Всероссийский конкурс писем воинам  среди людей с ОВЗ и инвалидностью  «Я другой такой страны не знаю -2023»</w:t>
      </w:r>
    </w:p>
    <w:p w:rsidR="008075F4" w:rsidRPr="008075F4" w:rsidRDefault="008075F4" w:rsidP="008075F4">
      <w:pPr>
        <w:rPr>
          <w:rFonts w:ascii="Times New Roman" w:hAnsi="Times New Roman" w:cs="Times New Roman"/>
          <w:sz w:val="22"/>
          <w:szCs w:val="22"/>
          <w:shd w:val="clear" w:color="auto" w:fill="FFFFFF"/>
        </w:rPr>
      </w:pPr>
      <w:r w:rsidRPr="008075F4">
        <w:rPr>
          <w:rFonts w:ascii="Times New Roman" w:hAnsi="Times New Roman" w:cs="Times New Roman"/>
          <w:sz w:val="22"/>
          <w:szCs w:val="22"/>
          <w:shd w:val="clear" w:color="auto" w:fill="FFFFFF"/>
        </w:rPr>
        <w:t>Номинация «Аудио Письмо» - Диплом участников.</w:t>
      </w:r>
    </w:p>
    <w:p w:rsidR="008075F4" w:rsidRPr="008075F4" w:rsidRDefault="008075F4" w:rsidP="008075F4">
      <w:pPr>
        <w:pStyle w:val="af4"/>
        <w:jc w:val="both"/>
        <w:rPr>
          <w:rFonts w:ascii="Times New Roman" w:hAnsi="Times New Roman" w:cs="Times New Roman"/>
          <w:color w:val="FF0000"/>
        </w:rPr>
      </w:pPr>
      <w:r w:rsidRPr="008075F4">
        <w:rPr>
          <w:rFonts w:ascii="Times New Roman" w:hAnsi="Times New Roman" w:cs="Times New Roman"/>
          <w:color w:val="FF0000"/>
        </w:rPr>
        <w:t>III Краевой творческий  конкурс-фестиваль «Пасхальный перезвон», апрель 2023г</w:t>
      </w:r>
    </w:p>
    <w:p w:rsidR="008075F4" w:rsidRPr="008075F4" w:rsidRDefault="008075F4" w:rsidP="008075F4">
      <w:pPr>
        <w:pStyle w:val="af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8075F4">
        <w:rPr>
          <w:rFonts w:ascii="Times New Roman" w:hAnsi="Times New Roman" w:cs="Times New Roman"/>
          <w:color w:val="000000" w:themeColor="text1"/>
          <w:shd w:val="clear" w:color="auto" w:fill="FFFFFF"/>
        </w:rPr>
        <w:t>Номинация  «Театральное искусство» -1 место</w:t>
      </w:r>
    </w:p>
    <w:p w:rsidR="008075F4" w:rsidRPr="008075F4" w:rsidRDefault="008075F4" w:rsidP="008075F4">
      <w:pPr>
        <w:pStyle w:val="af4"/>
        <w:jc w:val="both"/>
        <w:rPr>
          <w:rFonts w:ascii="Times New Roman" w:hAnsi="Times New Roman" w:cs="Times New Roman"/>
          <w:color w:val="FF0000"/>
        </w:rPr>
      </w:pPr>
      <w:r w:rsidRPr="008075F4">
        <w:rPr>
          <w:rFonts w:ascii="Times New Roman" w:hAnsi="Times New Roman" w:cs="Times New Roman"/>
          <w:color w:val="FF0000"/>
        </w:rPr>
        <w:t>Краевой творческий дистанционный конкурс «Пасхальная радуга» апрель 2023г</w:t>
      </w:r>
    </w:p>
    <w:p w:rsidR="008075F4" w:rsidRPr="008075F4" w:rsidRDefault="008075F4" w:rsidP="008075F4">
      <w:pPr>
        <w:pStyle w:val="af4"/>
        <w:jc w:val="both"/>
        <w:rPr>
          <w:rFonts w:ascii="Times New Roman" w:hAnsi="Times New Roman" w:cs="Times New Roman"/>
          <w:color w:val="1A1A1A"/>
          <w:shd w:val="clear" w:color="auto" w:fill="FFFFFF"/>
        </w:rPr>
      </w:pPr>
      <w:r w:rsidRPr="008075F4">
        <w:rPr>
          <w:rFonts w:ascii="Times New Roman" w:hAnsi="Times New Roman" w:cs="Times New Roman"/>
          <w:color w:val="1A1A1A"/>
          <w:shd w:val="clear" w:color="auto" w:fill="FFFFFF"/>
        </w:rPr>
        <w:t>Номинация «Пасха глазами детей»- сертификат</w:t>
      </w:r>
    </w:p>
    <w:p w:rsidR="008075F4" w:rsidRPr="008075F4" w:rsidRDefault="008075F4" w:rsidP="008075F4">
      <w:pPr>
        <w:shd w:val="clear" w:color="auto" w:fill="FFFFFF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8075F4">
        <w:rPr>
          <w:rFonts w:ascii="Times New Roman" w:eastAsia="Times New Roman" w:hAnsi="Times New Roman" w:cs="Times New Roman"/>
          <w:color w:val="FF0000"/>
          <w:sz w:val="22"/>
          <w:szCs w:val="22"/>
        </w:rPr>
        <w:t>Краевой турнир по настольному теннису в рамках проведения XIX краевой спартакиады обучающихся отдельных организаций Ставропольского края</w:t>
      </w:r>
      <w:r w:rsidRPr="008075F4">
        <w:rPr>
          <w:rFonts w:ascii="Times New Roman" w:eastAsia="Times New Roman" w:hAnsi="Times New Roman" w:cs="Times New Roman"/>
          <w:sz w:val="22"/>
          <w:szCs w:val="22"/>
        </w:rPr>
        <w:t>- 1 место.</w:t>
      </w:r>
    </w:p>
    <w:p w:rsidR="008075F4" w:rsidRPr="008075F4" w:rsidRDefault="008075F4" w:rsidP="008075F4">
      <w:pPr>
        <w:shd w:val="clear" w:color="auto" w:fill="FFFFFF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8075F4">
        <w:rPr>
          <w:rFonts w:ascii="Times New Roman" w:hAnsi="Times New Roman" w:cs="Times New Roman"/>
          <w:color w:val="FF0000"/>
          <w:sz w:val="22"/>
          <w:szCs w:val="22"/>
        </w:rPr>
        <w:t>Краевой турнир по волейболу 2023 год</w:t>
      </w:r>
      <w:r w:rsidRPr="008075F4">
        <w:rPr>
          <w:rFonts w:ascii="Times New Roman" w:hAnsi="Times New Roman" w:cs="Times New Roman"/>
          <w:color w:val="0000FF"/>
          <w:sz w:val="22"/>
          <w:szCs w:val="22"/>
        </w:rPr>
        <w:t xml:space="preserve"> -</w:t>
      </w:r>
      <w:r w:rsidRPr="008075F4">
        <w:rPr>
          <w:rFonts w:ascii="Times New Roman" w:hAnsi="Times New Roman" w:cs="Times New Roman"/>
          <w:b/>
          <w:bCs/>
          <w:sz w:val="22"/>
          <w:szCs w:val="22"/>
        </w:rPr>
        <w:t>1 место</w:t>
      </w:r>
    </w:p>
    <w:p w:rsidR="008075F4" w:rsidRPr="008075F4" w:rsidRDefault="008075F4" w:rsidP="008075F4">
      <w:pPr>
        <w:widowControl w:val="0"/>
        <w:jc w:val="both"/>
        <w:rPr>
          <w:rFonts w:ascii="Times New Roman" w:hAnsi="Times New Roman" w:cs="Times New Roman"/>
          <w:sz w:val="22"/>
          <w:szCs w:val="22"/>
        </w:rPr>
      </w:pPr>
      <w:r w:rsidRPr="008075F4">
        <w:rPr>
          <w:rFonts w:ascii="Times New Roman" w:hAnsi="Times New Roman" w:cs="Times New Roman"/>
          <w:color w:val="FF0000"/>
          <w:sz w:val="22"/>
          <w:szCs w:val="22"/>
        </w:rPr>
        <w:t>Первенство СК по мини-футболу 2023 год</w:t>
      </w:r>
      <w:r w:rsidRPr="008075F4">
        <w:rPr>
          <w:rFonts w:ascii="Times New Roman" w:hAnsi="Times New Roman" w:cs="Times New Roman"/>
          <w:color w:val="0000FF"/>
          <w:sz w:val="22"/>
          <w:szCs w:val="22"/>
        </w:rPr>
        <w:t>-</w:t>
      </w:r>
      <w:r w:rsidRPr="008075F4">
        <w:rPr>
          <w:rFonts w:ascii="Times New Roman" w:hAnsi="Times New Roman" w:cs="Times New Roman"/>
          <w:b/>
          <w:bCs/>
          <w:sz w:val="22"/>
          <w:szCs w:val="22"/>
        </w:rPr>
        <w:t>1 место</w:t>
      </w:r>
    </w:p>
    <w:p w:rsidR="008075F4" w:rsidRPr="008075F4" w:rsidRDefault="008075F4" w:rsidP="008075F4">
      <w:pPr>
        <w:widowControl w:val="0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8075F4">
        <w:rPr>
          <w:rFonts w:ascii="Times New Roman" w:hAnsi="Times New Roman" w:cs="Times New Roman"/>
          <w:color w:val="FF0000"/>
          <w:sz w:val="22"/>
          <w:szCs w:val="22"/>
        </w:rPr>
        <w:t>Участвуем в  Акции «Минута молчания» 22 июня 2023 года</w:t>
      </w:r>
    </w:p>
    <w:p w:rsidR="008075F4" w:rsidRPr="008075F4" w:rsidRDefault="008075F4" w:rsidP="008075F4">
      <w:pPr>
        <w:rPr>
          <w:rFonts w:ascii="Times New Roman" w:eastAsia="Times New Roman" w:hAnsi="Times New Roman" w:cs="Times New Roman"/>
          <w:color w:val="FF0000"/>
          <w:sz w:val="22"/>
          <w:szCs w:val="22"/>
        </w:rPr>
      </w:pPr>
      <w:r w:rsidRPr="008075F4">
        <w:rPr>
          <w:rFonts w:ascii="Times New Roman" w:eastAsia="Times New Roman" w:hAnsi="Times New Roman" w:cs="Times New Roman"/>
          <w:color w:val="C00000"/>
          <w:sz w:val="22"/>
          <w:szCs w:val="22"/>
        </w:rPr>
        <w:t>Участие в фестивали Всероссийского физкультурно-спортивного комплекса «Готов к труду и обороне» (ГТО) среди команд воспитанников</w:t>
      </w:r>
      <w:r w:rsidRPr="008075F4">
        <w:rPr>
          <w:rFonts w:ascii="Times New Roman" w:eastAsia="Times New Roman" w:hAnsi="Times New Roman" w:cs="Times New Roman"/>
          <w:sz w:val="22"/>
          <w:szCs w:val="22"/>
        </w:rPr>
        <w:t xml:space="preserve"> государственных учреждений Ставропольского края для детей </w:t>
      </w:r>
      <w:proofErr w:type="gramStart"/>
      <w:r w:rsidRPr="008075F4">
        <w:rPr>
          <w:rFonts w:ascii="Times New Roman" w:eastAsia="Times New Roman" w:hAnsi="Times New Roman" w:cs="Times New Roman"/>
          <w:sz w:val="22"/>
          <w:szCs w:val="22"/>
        </w:rPr>
        <w:t>–с</w:t>
      </w:r>
      <w:proofErr w:type="gramEnd"/>
      <w:r w:rsidRPr="008075F4">
        <w:rPr>
          <w:rFonts w:ascii="Times New Roman" w:eastAsia="Times New Roman" w:hAnsi="Times New Roman" w:cs="Times New Roman"/>
          <w:sz w:val="22"/>
          <w:szCs w:val="22"/>
        </w:rPr>
        <w:t xml:space="preserve">ирот и детей, оставшихся без попечения родителей, подведомственных министерству образования Ставропольского края. </w:t>
      </w:r>
      <w:r w:rsidRPr="008075F4">
        <w:rPr>
          <w:rFonts w:ascii="Times New Roman" w:eastAsia="Times New Roman" w:hAnsi="Times New Roman" w:cs="Times New Roman"/>
          <w:color w:val="FF0000"/>
          <w:sz w:val="22"/>
          <w:szCs w:val="22"/>
        </w:rPr>
        <w:t>проводился 14.10.2023г</w:t>
      </w:r>
      <w:r w:rsidRPr="008075F4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8075F4">
        <w:rPr>
          <w:rFonts w:ascii="Times New Roman" w:eastAsia="Times New Roman" w:hAnsi="Times New Roman" w:cs="Times New Roman"/>
          <w:color w:val="FF0000"/>
          <w:sz w:val="22"/>
          <w:szCs w:val="22"/>
        </w:rPr>
        <w:t>– 1 место</w:t>
      </w:r>
    </w:p>
    <w:p w:rsidR="008075F4" w:rsidRPr="008075F4" w:rsidRDefault="008075F4" w:rsidP="008075F4">
      <w:pPr>
        <w:rPr>
          <w:rFonts w:ascii="Times New Roman" w:eastAsia="Times New Roman" w:hAnsi="Times New Roman" w:cs="Times New Roman"/>
          <w:color w:val="C00000"/>
          <w:sz w:val="22"/>
          <w:szCs w:val="22"/>
        </w:rPr>
      </w:pPr>
      <w:r w:rsidRPr="008075F4">
        <w:rPr>
          <w:rFonts w:ascii="Times New Roman" w:eastAsia="Times New Roman" w:hAnsi="Times New Roman" w:cs="Times New Roman"/>
          <w:color w:val="C00000"/>
          <w:sz w:val="22"/>
          <w:szCs w:val="22"/>
        </w:rPr>
        <w:t xml:space="preserve">Участие в </w:t>
      </w:r>
      <w:r w:rsidRPr="008075F4">
        <w:rPr>
          <w:rFonts w:ascii="Times New Roman" w:eastAsia="Times New Roman" w:hAnsi="Times New Roman" w:cs="Times New Roman"/>
          <w:color w:val="C00000"/>
          <w:sz w:val="22"/>
          <w:szCs w:val="22"/>
          <w:lang w:val="en-US"/>
        </w:rPr>
        <w:t>IV</w:t>
      </w:r>
      <w:r w:rsidRPr="008075F4">
        <w:rPr>
          <w:rFonts w:ascii="Times New Roman" w:eastAsia="Times New Roman" w:hAnsi="Times New Roman" w:cs="Times New Roman"/>
          <w:color w:val="C00000"/>
          <w:sz w:val="22"/>
          <w:szCs w:val="22"/>
        </w:rPr>
        <w:t xml:space="preserve"> краевом творческом конкурсе «Город мастеров» проводится с 27.09.2023 – 27.10.2023</w:t>
      </w:r>
    </w:p>
    <w:p w:rsidR="008075F4" w:rsidRPr="008075F4" w:rsidRDefault="008075F4" w:rsidP="008075F4">
      <w:pPr>
        <w:rPr>
          <w:rFonts w:ascii="Times New Roman" w:eastAsia="Times New Roman" w:hAnsi="Times New Roman" w:cs="Times New Roman"/>
          <w:sz w:val="22"/>
          <w:szCs w:val="22"/>
        </w:rPr>
      </w:pPr>
      <w:r w:rsidRPr="008075F4">
        <w:rPr>
          <w:rFonts w:ascii="Times New Roman" w:eastAsia="Times New Roman" w:hAnsi="Times New Roman" w:cs="Times New Roman"/>
          <w:sz w:val="22"/>
          <w:szCs w:val="22"/>
        </w:rPr>
        <w:t>Номинация «Сказочный персонаж» - Кузнецова О.И., Уланова Ю., Бабкина В.-</w:t>
      </w:r>
    </w:p>
    <w:p w:rsidR="008075F4" w:rsidRPr="008075F4" w:rsidRDefault="008075F4" w:rsidP="008075F4">
      <w:pPr>
        <w:rPr>
          <w:rFonts w:ascii="Times New Roman" w:eastAsia="Times New Roman" w:hAnsi="Times New Roman" w:cs="Times New Roman"/>
          <w:sz w:val="22"/>
          <w:szCs w:val="22"/>
        </w:rPr>
      </w:pPr>
      <w:r w:rsidRPr="008075F4">
        <w:rPr>
          <w:rFonts w:ascii="Times New Roman" w:eastAsia="Times New Roman" w:hAnsi="Times New Roman" w:cs="Times New Roman"/>
          <w:sz w:val="22"/>
          <w:szCs w:val="22"/>
        </w:rPr>
        <w:t>Номинация «Рисунок пластилином»- Мальцева С.Р., Линченко.Е. -</w:t>
      </w:r>
    </w:p>
    <w:p w:rsidR="008075F4" w:rsidRPr="008075F4" w:rsidRDefault="008075F4" w:rsidP="008075F4">
      <w:pPr>
        <w:rPr>
          <w:rFonts w:ascii="Times New Roman" w:eastAsia="Times New Roman" w:hAnsi="Times New Roman" w:cs="Times New Roman"/>
          <w:sz w:val="22"/>
          <w:szCs w:val="22"/>
        </w:rPr>
      </w:pPr>
      <w:r w:rsidRPr="008075F4">
        <w:rPr>
          <w:rFonts w:ascii="Times New Roman" w:eastAsia="Times New Roman" w:hAnsi="Times New Roman" w:cs="Times New Roman"/>
          <w:sz w:val="22"/>
          <w:szCs w:val="22"/>
        </w:rPr>
        <w:t>Номинация  «Картина пушком» - Ледовская С.В.,Скульский В. –</w:t>
      </w:r>
    </w:p>
    <w:p w:rsidR="008075F4" w:rsidRPr="008075F4" w:rsidRDefault="008075F4" w:rsidP="008075F4">
      <w:pPr>
        <w:rPr>
          <w:rFonts w:ascii="Times New Roman" w:eastAsia="Times New Roman" w:hAnsi="Times New Roman" w:cs="Times New Roman"/>
          <w:sz w:val="22"/>
          <w:szCs w:val="22"/>
        </w:rPr>
      </w:pPr>
      <w:r w:rsidRPr="008075F4">
        <w:rPr>
          <w:rFonts w:ascii="Times New Roman" w:eastAsia="Times New Roman" w:hAnsi="Times New Roman" w:cs="Times New Roman"/>
          <w:sz w:val="22"/>
          <w:szCs w:val="22"/>
        </w:rPr>
        <w:t>Номинация «Открытка любимому учителю»- Бочкарева Э.И.,Воробьев И -</w:t>
      </w:r>
    </w:p>
    <w:p w:rsidR="008075F4" w:rsidRPr="008075F4" w:rsidRDefault="008075F4" w:rsidP="008075F4">
      <w:pPr>
        <w:rPr>
          <w:rFonts w:ascii="Times New Roman" w:eastAsia="Times New Roman" w:hAnsi="Times New Roman" w:cs="Times New Roman"/>
          <w:sz w:val="22"/>
          <w:szCs w:val="22"/>
        </w:rPr>
      </w:pPr>
      <w:r w:rsidRPr="008075F4">
        <w:rPr>
          <w:rFonts w:ascii="Times New Roman" w:eastAsia="Times New Roman" w:hAnsi="Times New Roman" w:cs="Times New Roman"/>
          <w:sz w:val="22"/>
          <w:szCs w:val="22"/>
        </w:rPr>
        <w:t xml:space="preserve">Номинация «Волшебная шкатулка» </w:t>
      </w:r>
      <w:proofErr w:type="gramStart"/>
      <w:r w:rsidRPr="008075F4">
        <w:rPr>
          <w:rFonts w:ascii="Times New Roman" w:eastAsia="Times New Roman" w:hAnsi="Times New Roman" w:cs="Times New Roman"/>
          <w:sz w:val="22"/>
          <w:szCs w:val="22"/>
        </w:rPr>
        <w:t>-Ж</w:t>
      </w:r>
      <w:proofErr w:type="gramEnd"/>
      <w:r w:rsidRPr="008075F4">
        <w:rPr>
          <w:rFonts w:ascii="Times New Roman" w:eastAsia="Times New Roman" w:hAnsi="Times New Roman" w:cs="Times New Roman"/>
          <w:sz w:val="22"/>
          <w:szCs w:val="22"/>
        </w:rPr>
        <w:t>уравлева Е.А.,Гайдуков С –</w:t>
      </w:r>
    </w:p>
    <w:p w:rsidR="008075F4" w:rsidRPr="008075F4" w:rsidRDefault="008075F4" w:rsidP="008075F4">
      <w:pPr>
        <w:rPr>
          <w:rFonts w:ascii="Times New Roman" w:eastAsia="Times New Roman" w:hAnsi="Times New Roman" w:cs="Times New Roman"/>
          <w:color w:val="C00000"/>
          <w:sz w:val="22"/>
          <w:szCs w:val="22"/>
        </w:rPr>
      </w:pPr>
      <w:r w:rsidRPr="008075F4">
        <w:rPr>
          <w:rFonts w:ascii="Times New Roman" w:eastAsia="Times New Roman" w:hAnsi="Times New Roman" w:cs="Times New Roman"/>
          <w:color w:val="C00000"/>
          <w:sz w:val="22"/>
          <w:szCs w:val="22"/>
        </w:rPr>
        <w:t xml:space="preserve">Участие в </w:t>
      </w:r>
      <w:r w:rsidRPr="008075F4">
        <w:rPr>
          <w:rFonts w:ascii="Times New Roman" w:eastAsia="Times New Roman" w:hAnsi="Times New Roman" w:cs="Times New Roman"/>
          <w:color w:val="C00000"/>
          <w:sz w:val="22"/>
          <w:szCs w:val="22"/>
          <w:lang w:val="en-US"/>
        </w:rPr>
        <w:t>I</w:t>
      </w:r>
      <w:r w:rsidRPr="008075F4">
        <w:rPr>
          <w:rFonts w:ascii="Times New Roman" w:eastAsia="Times New Roman" w:hAnsi="Times New Roman" w:cs="Times New Roman"/>
          <w:color w:val="C00000"/>
          <w:sz w:val="22"/>
          <w:szCs w:val="22"/>
        </w:rPr>
        <w:t xml:space="preserve"> краевом творческом дистанционном конкурсе «Папе посвящается» с 15.10.2023-20.10.2023г</w:t>
      </w:r>
    </w:p>
    <w:p w:rsidR="008075F4" w:rsidRPr="008075F4" w:rsidRDefault="008075F4" w:rsidP="008075F4">
      <w:pPr>
        <w:rPr>
          <w:rFonts w:ascii="Times New Roman" w:eastAsia="Times New Roman" w:hAnsi="Times New Roman" w:cs="Times New Roman"/>
          <w:sz w:val="22"/>
          <w:szCs w:val="22"/>
        </w:rPr>
      </w:pPr>
      <w:r w:rsidRPr="008075F4">
        <w:rPr>
          <w:rFonts w:ascii="Times New Roman" w:eastAsia="Times New Roman" w:hAnsi="Times New Roman" w:cs="Times New Roman"/>
          <w:sz w:val="22"/>
          <w:szCs w:val="22"/>
        </w:rPr>
        <w:t>Номинация «Любимому папе посвящаю!»- Кузнецова О.И.,Бабкина -2 место В.,Харченко М. – 1 место</w:t>
      </w:r>
    </w:p>
    <w:p w:rsidR="008075F4" w:rsidRPr="008075F4" w:rsidRDefault="008075F4" w:rsidP="008075F4">
      <w:pPr>
        <w:rPr>
          <w:rFonts w:ascii="Times New Roman" w:eastAsia="Times New Roman" w:hAnsi="Times New Roman" w:cs="Times New Roman"/>
          <w:sz w:val="22"/>
          <w:szCs w:val="22"/>
        </w:rPr>
      </w:pPr>
      <w:r w:rsidRPr="008075F4">
        <w:rPr>
          <w:rFonts w:ascii="Times New Roman" w:eastAsia="Times New Roman" w:hAnsi="Times New Roman" w:cs="Times New Roman"/>
          <w:sz w:val="22"/>
          <w:szCs w:val="22"/>
        </w:rPr>
        <w:t>Номинация «Я и мой папочка» - Добрикова Е.Е.,Ляхова А.Д. –2 место</w:t>
      </w:r>
    </w:p>
    <w:p w:rsidR="008075F4" w:rsidRPr="008075F4" w:rsidRDefault="008075F4" w:rsidP="008075F4">
      <w:pPr>
        <w:rPr>
          <w:rFonts w:ascii="Times New Roman" w:eastAsia="Times New Roman" w:hAnsi="Times New Roman" w:cs="Times New Roman"/>
          <w:sz w:val="22"/>
          <w:szCs w:val="22"/>
        </w:rPr>
      </w:pPr>
      <w:r w:rsidRPr="008075F4">
        <w:rPr>
          <w:rFonts w:ascii="Times New Roman" w:eastAsia="Times New Roman" w:hAnsi="Times New Roman" w:cs="Times New Roman"/>
          <w:sz w:val="22"/>
          <w:szCs w:val="22"/>
        </w:rPr>
        <w:t>Номинация «Подарок папе»- Колесникова Н.В.,Воробьев Л.,-1 место</w:t>
      </w:r>
    </w:p>
    <w:p w:rsidR="008075F4" w:rsidRPr="008075F4" w:rsidRDefault="008075F4" w:rsidP="008075F4">
      <w:pPr>
        <w:rPr>
          <w:rFonts w:ascii="Times New Roman" w:eastAsia="Times New Roman" w:hAnsi="Times New Roman" w:cs="Times New Roman"/>
          <w:sz w:val="22"/>
          <w:szCs w:val="22"/>
        </w:rPr>
      </w:pPr>
      <w:r w:rsidRPr="008075F4">
        <w:rPr>
          <w:rFonts w:ascii="Times New Roman" w:eastAsia="Times New Roman" w:hAnsi="Times New Roman" w:cs="Times New Roman"/>
          <w:sz w:val="22"/>
          <w:szCs w:val="22"/>
        </w:rPr>
        <w:t>Номинация «Подарок папе»- Ледовская С.В.,Уланова Ю.- 1 место</w:t>
      </w:r>
    </w:p>
    <w:p w:rsidR="008075F4" w:rsidRPr="008075F4" w:rsidRDefault="008075F4" w:rsidP="008075F4">
      <w:pPr>
        <w:rPr>
          <w:rFonts w:ascii="Times New Roman" w:eastAsia="Times New Roman" w:hAnsi="Times New Roman" w:cs="Times New Roman"/>
          <w:color w:val="C00000"/>
          <w:sz w:val="22"/>
          <w:szCs w:val="22"/>
        </w:rPr>
      </w:pPr>
      <w:r w:rsidRPr="008075F4">
        <w:rPr>
          <w:rFonts w:ascii="Times New Roman" w:eastAsia="Times New Roman" w:hAnsi="Times New Roman" w:cs="Times New Roman"/>
          <w:color w:val="C00000"/>
          <w:sz w:val="22"/>
          <w:szCs w:val="22"/>
        </w:rPr>
        <w:t xml:space="preserve">Участие в </w:t>
      </w:r>
      <w:r w:rsidRPr="008075F4">
        <w:rPr>
          <w:rFonts w:ascii="Times New Roman" w:eastAsia="Times New Roman" w:hAnsi="Times New Roman" w:cs="Times New Roman"/>
          <w:color w:val="C00000"/>
          <w:sz w:val="22"/>
          <w:szCs w:val="22"/>
          <w:lang w:val="en-US"/>
        </w:rPr>
        <w:t>I</w:t>
      </w:r>
      <w:r w:rsidRPr="008075F4">
        <w:rPr>
          <w:rFonts w:ascii="Times New Roman" w:eastAsia="Times New Roman" w:hAnsi="Times New Roman" w:cs="Times New Roman"/>
          <w:color w:val="C00000"/>
          <w:sz w:val="22"/>
          <w:szCs w:val="22"/>
        </w:rPr>
        <w:t xml:space="preserve"> краевом творческом дистанционном конкурсе «Одежда для моей куклы» с 02.10.2023 – 20.10.2023г</w:t>
      </w:r>
    </w:p>
    <w:p w:rsidR="008075F4" w:rsidRPr="008075F4" w:rsidRDefault="008075F4" w:rsidP="008075F4">
      <w:pPr>
        <w:rPr>
          <w:rFonts w:ascii="Times New Roman" w:eastAsia="Times New Roman" w:hAnsi="Times New Roman" w:cs="Times New Roman"/>
          <w:sz w:val="22"/>
          <w:szCs w:val="22"/>
        </w:rPr>
      </w:pPr>
      <w:r w:rsidRPr="008075F4">
        <w:rPr>
          <w:rFonts w:ascii="Times New Roman" w:eastAsia="Times New Roman" w:hAnsi="Times New Roman" w:cs="Times New Roman"/>
          <w:sz w:val="22"/>
          <w:szCs w:val="22"/>
        </w:rPr>
        <w:t>Номинация «Авангардный костюм»- Черенева Л.И., Нежданова В, - 1 место</w:t>
      </w:r>
    </w:p>
    <w:p w:rsidR="008075F4" w:rsidRPr="008075F4" w:rsidRDefault="008075F4" w:rsidP="008075F4">
      <w:pPr>
        <w:rPr>
          <w:rFonts w:ascii="Times New Roman" w:eastAsia="Times New Roman" w:hAnsi="Times New Roman" w:cs="Times New Roman"/>
          <w:sz w:val="22"/>
          <w:szCs w:val="22"/>
        </w:rPr>
      </w:pPr>
      <w:r w:rsidRPr="008075F4">
        <w:rPr>
          <w:rFonts w:ascii="Times New Roman" w:eastAsia="Times New Roman" w:hAnsi="Times New Roman" w:cs="Times New Roman"/>
          <w:sz w:val="22"/>
          <w:szCs w:val="22"/>
        </w:rPr>
        <w:t>Номинация «Этнодизайн» - Ледовская С.В.,Бабкина В.- 2 место</w:t>
      </w:r>
    </w:p>
    <w:p w:rsidR="008075F4" w:rsidRPr="008075F4" w:rsidRDefault="008075F4" w:rsidP="008075F4">
      <w:pPr>
        <w:rPr>
          <w:rFonts w:ascii="Times New Roman" w:eastAsia="Times New Roman" w:hAnsi="Times New Roman" w:cs="Times New Roman"/>
          <w:sz w:val="22"/>
          <w:szCs w:val="22"/>
        </w:rPr>
      </w:pPr>
      <w:r w:rsidRPr="008075F4">
        <w:rPr>
          <w:rFonts w:ascii="Times New Roman" w:eastAsia="Times New Roman" w:hAnsi="Times New Roman" w:cs="Times New Roman"/>
          <w:sz w:val="22"/>
          <w:szCs w:val="22"/>
        </w:rPr>
        <w:t xml:space="preserve">Номинация «Прет - а – </w:t>
      </w:r>
      <w:proofErr w:type="gramStart"/>
      <w:r w:rsidRPr="008075F4">
        <w:rPr>
          <w:rFonts w:ascii="Times New Roman" w:eastAsia="Times New Roman" w:hAnsi="Times New Roman" w:cs="Times New Roman"/>
          <w:sz w:val="22"/>
          <w:szCs w:val="22"/>
        </w:rPr>
        <w:t>порте</w:t>
      </w:r>
      <w:proofErr w:type="gramEnd"/>
      <w:r w:rsidRPr="008075F4">
        <w:rPr>
          <w:rFonts w:ascii="Times New Roman" w:eastAsia="Times New Roman" w:hAnsi="Times New Roman" w:cs="Times New Roman"/>
          <w:sz w:val="22"/>
          <w:szCs w:val="22"/>
        </w:rPr>
        <w:t>»- Журавлева Е.А., Курсина А – 2 место</w:t>
      </w:r>
    </w:p>
    <w:p w:rsidR="008075F4" w:rsidRPr="008075F4" w:rsidRDefault="008075F4" w:rsidP="008075F4">
      <w:pPr>
        <w:rPr>
          <w:rFonts w:ascii="Times New Roman" w:eastAsia="Times New Roman" w:hAnsi="Times New Roman" w:cs="Times New Roman"/>
          <w:sz w:val="22"/>
          <w:szCs w:val="22"/>
        </w:rPr>
      </w:pPr>
      <w:r w:rsidRPr="008075F4">
        <w:rPr>
          <w:rFonts w:ascii="Times New Roman" w:eastAsia="Times New Roman" w:hAnsi="Times New Roman" w:cs="Times New Roman"/>
          <w:sz w:val="22"/>
          <w:szCs w:val="22"/>
        </w:rPr>
        <w:t>Номинация «Спортивная феерия»- Орлова Т.И., Бабкина Н.- 3 место</w:t>
      </w:r>
    </w:p>
    <w:p w:rsidR="008075F4" w:rsidRPr="008075F4" w:rsidRDefault="008075F4" w:rsidP="008075F4">
      <w:pPr>
        <w:rPr>
          <w:rFonts w:ascii="Times New Roman" w:eastAsia="Times New Roman" w:hAnsi="Times New Roman" w:cs="Times New Roman"/>
          <w:sz w:val="22"/>
          <w:szCs w:val="22"/>
        </w:rPr>
      </w:pPr>
      <w:r w:rsidRPr="008075F4">
        <w:rPr>
          <w:rFonts w:ascii="Times New Roman" w:eastAsia="Times New Roman" w:hAnsi="Times New Roman" w:cs="Times New Roman"/>
          <w:sz w:val="22"/>
          <w:szCs w:val="22"/>
        </w:rPr>
        <w:t>Номинация «Вечерняя симфония» - Михеева О.В., Скульская С- 1 место</w:t>
      </w:r>
    </w:p>
    <w:p w:rsidR="008075F4" w:rsidRPr="008075F4" w:rsidRDefault="008075F4" w:rsidP="008075F4">
      <w:pPr>
        <w:rPr>
          <w:rFonts w:ascii="Times New Roman" w:hAnsi="Times New Roman" w:cs="Times New Roman"/>
          <w:color w:val="FF0000"/>
          <w:sz w:val="22"/>
          <w:szCs w:val="22"/>
        </w:rPr>
      </w:pPr>
      <w:r w:rsidRPr="008075F4">
        <w:rPr>
          <w:rFonts w:ascii="Times New Roman" w:hAnsi="Times New Roman" w:cs="Times New Roman"/>
          <w:color w:val="FF0000"/>
          <w:sz w:val="22"/>
          <w:szCs w:val="22"/>
        </w:rPr>
        <w:t xml:space="preserve">Участие в фестивале </w:t>
      </w:r>
      <w:proofErr w:type="gramStart"/>
      <w:r w:rsidRPr="008075F4">
        <w:rPr>
          <w:rFonts w:ascii="Times New Roman" w:hAnsi="Times New Roman" w:cs="Times New Roman"/>
          <w:color w:val="FF0000"/>
          <w:sz w:val="22"/>
          <w:szCs w:val="22"/>
        </w:rPr>
        <w:t>художест венного</w:t>
      </w:r>
      <w:proofErr w:type="gramEnd"/>
      <w:r w:rsidRPr="008075F4">
        <w:rPr>
          <w:rFonts w:ascii="Times New Roman" w:hAnsi="Times New Roman" w:cs="Times New Roman"/>
          <w:color w:val="FF0000"/>
          <w:sz w:val="22"/>
          <w:szCs w:val="22"/>
        </w:rPr>
        <w:t xml:space="preserve"> творчества «Восхождение к истокам» с 09.10.2023 – 25.10.2023г</w:t>
      </w:r>
    </w:p>
    <w:p w:rsidR="008075F4" w:rsidRPr="008075F4" w:rsidRDefault="008075F4" w:rsidP="008075F4">
      <w:pPr>
        <w:pStyle w:val="af4"/>
        <w:rPr>
          <w:rFonts w:ascii="Times New Roman" w:hAnsi="Times New Roman" w:cs="Times New Roman"/>
        </w:rPr>
      </w:pPr>
      <w:r w:rsidRPr="008075F4">
        <w:rPr>
          <w:rFonts w:ascii="Times New Roman" w:hAnsi="Times New Roman" w:cs="Times New Roman"/>
        </w:rPr>
        <w:t xml:space="preserve">Номинация «Литературная» стихотворение Маяковского В.В. Стихотворение «Послушайте» Уланова </w:t>
      </w:r>
      <w:proofErr w:type="gramStart"/>
      <w:r w:rsidRPr="008075F4">
        <w:rPr>
          <w:rFonts w:ascii="Times New Roman" w:hAnsi="Times New Roman" w:cs="Times New Roman"/>
        </w:rPr>
        <w:t>Ю</w:t>
      </w:r>
      <w:proofErr w:type="gramEnd"/>
      <w:r w:rsidRPr="008075F4">
        <w:rPr>
          <w:rFonts w:ascii="Times New Roman" w:hAnsi="Times New Roman" w:cs="Times New Roman"/>
        </w:rPr>
        <w:t xml:space="preserve"> ,Добрикова Е.Е., Баранова Е.Н. - 1 место</w:t>
      </w:r>
    </w:p>
    <w:p w:rsidR="008075F4" w:rsidRPr="008075F4" w:rsidRDefault="008075F4" w:rsidP="008075F4">
      <w:pPr>
        <w:pStyle w:val="af4"/>
        <w:rPr>
          <w:rFonts w:ascii="Times New Roman" w:hAnsi="Times New Roman" w:cs="Times New Roman"/>
          <w:color w:val="FF0000"/>
        </w:rPr>
      </w:pPr>
      <w:r w:rsidRPr="008075F4">
        <w:rPr>
          <w:rFonts w:ascii="Times New Roman" w:hAnsi="Times New Roman" w:cs="Times New Roman"/>
          <w:color w:val="FF0000"/>
        </w:rPr>
        <w:t xml:space="preserve">Участие в краевом дистанционном  конкурсе-фестивале художественного творчества «Лермонтов </w:t>
      </w:r>
      <w:proofErr w:type="gramStart"/>
      <w:r w:rsidRPr="008075F4">
        <w:rPr>
          <w:rFonts w:ascii="Times New Roman" w:hAnsi="Times New Roman" w:cs="Times New Roman"/>
          <w:color w:val="FF0000"/>
        </w:rPr>
        <w:t>-м</w:t>
      </w:r>
      <w:proofErr w:type="gramEnd"/>
      <w:r w:rsidRPr="008075F4">
        <w:rPr>
          <w:rFonts w:ascii="Times New Roman" w:hAnsi="Times New Roman" w:cs="Times New Roman"/>
          <w:color w:val="FF0000"/>
        </w:rPr>
        <w:t>узыка сердца».с 25.09.2023- 16.10.2023г</w:t>
      </w:r>
    </w:p>
    <w:p w:rsidR="008075F4" w:rsidRPr="008075F4" w:rsidRDefault="008075F4" w:rsidP="008075F4">
      <w:pPr>
        <w:pStyle w:val="af4"/>
        <w:rPr>
          <w:rFonts w:ascii="Times New Roman" w:hAnsi="Times New Roman" w:cs="Times New Roman"/>
        </w:rPr>
      </w:pPr>
      <w:r w:rsidRPr="008075F4">
        <w:rPr>
          <w:rFonts w:ascii="Times New Roman" w:hAnsi="Times New Roman" w:cs="Times New Roman"/>
        </w:rPr>
        <w:t>Номинация «Художественное слово» Стихотворение «Родина»-  Голодюк Е.Добрикова Е.Е.- 1 место</w:t>
      </w:r>
    </w:p>
    <w:p w:rsidR="008075F4" w:rsidRPr="008075F4" w:rsidRDefault="008075F4" w:rsidP="008075F4">
      <w:pPr>
        <w:pStyle w:val="af4"/>
        <w:rPr>
          <w:rFonts w:ascii="Times New Roman" w:eastAsia="Times New Roman" w:hAnsi="Times New Roman" w:cs="Times New Roman"/>
        </w:rPr>
      </w:pPr>
      <w:r w:rsidRPr="008075F4">
        <w:rPr>
          <w:rFonts w:ascii="Times New Roman" w:hAnsi="Times New Roman" w:cs="Times New Roman"/>
          <w:color w:val="FF0000"/>
        </w:rPr>
        <w:t xml:space="preserve">Участие </w:t>
      </w:r>
      <w:r w:rsidRPr="008075F4">
        <w:rPr>
          <w:rFonts w:ascii="Times New Roman" w:hAnsi="Times New Roman" w:cs="Times New Roman"/>
          <w:color w:val="FF0000"/>
          <w:lang w:val="en-US"/>
        </w:rPr>
        <w:t>XXI</w:t>
      </w:r>
      <w:r w:rsidRPr="008075F4">
        <w:rPr>
          <w:rFonts w:ascii="Times New Roman" w:hAnsi="Times New Roman" w:cs="Times New Roman"/>
          <w:color w:val="FF0000"/>
        </w:rPr>
        <w:t xml:space="preserve"> краевой Спартакиаде среди воспитанников</w:t>
      </w:r>
      <w:r w:rsidRPr="008075F4">
        <w:rPr>
          <w:rFonts w:ascii="Times New Roman" w:eastAsia="Times New Roman" w:hAnsi="Times New Roman" w:cs="Times New Roman"/>
          <w:color w:val="FF0000"/>
        </w:rPr>
        <w:t xml:space="preserve"> государственных</w:t>
      </w:r>
      <w:r w:rsidRPr="008075F4">
        <w:rPr>
          <w:rFonts w:ascii="Times New Roman" w:eastAsia="Times New Roman" w:hAnsi="Times New Roman" w:cs="Times New Roman"/>
        </w:rPr>
        <w:t xml:space="preserve"> учреждений Ставропольского края для детей – сирот и детей, оставшихся без попечения родителей, подведомственных министерству образования Ставропольского края с 28.11.2023,29-30.11.2023г -1 место</w:t>
      </w:r>
    </w:p>
    <w:p w:rsidR="008075F4" w:rsidRPr="008075F4" w:rsidRDefault="008075F4" w:rsidP="008075F4">
      <w:pPr>
        <w:pStyle w:val="af4"/>
        <w:rPr>
          <w:rFonts w:ascii="Times New Roman" w:hAnsi="Times New Roman" w:cs="Times New Roman"/>
          <w:color w:val="FF0000"/>
        </w:rPr>
      </w:pPr>
      <w:r w:rsidRPr="008075F4">
        <w:rPr>
          <w:rFonts w:ascii="Times New Roman" w:hAnsi="Times New Roman" w:cs="Times New Roman"/>
          <w:color w:val="FF0000"/>
        </w:rPr>
        <w:t xml:space="preserve">Участие в </w:t>
      </w:r>
      <w:r w:rsidRPr="008075F4">
        <w:rPr>
          <w:rFonts w:ascii="Times New Roman" w:hAnsi="Times New Roman" w:cs="Times New Roman"/>
          <w:color w:val="FF0000"/>
          <w:lang w:val="en-US"/>
        </w:rPr>
        <w:t>IV</w:t>
      </w:r>
      <w:r w:rsidRPr="008075F4">
        <w:rPr>
          <w:rFonts w:ascii="Times New Roman" w:hAnsi="Times New Roman" w:cs="Times New Roman"/>
          <w:color w:val="FF0000"/>
        </w:rPr>
        <w:t xml:space="preserve"> детском межрайонном фестивале «Я и моя мама».</w:t>
      </w:r>
    </w:p>
    <w:p w:rsidR="008075F4" w:rsidRPr="008075F4" w:rsidRDefault="008075F4" w:rsidP="008075F4">
      <w:pPr>
        <w:pStyle w:val="af4"/>
        <w:rPr>
          <w:rFonts w:ascii="Times New Roman" w:hAnsi="Times New Roman" w:cs="Times New Roman"/>
        </w:rPr>
      </w:pPr>
      <w:r w:rsidRPr="008075F4">
        <w:rPr>
          <w:rFonts w:ascii="Times New Roman" w:hAnsi="Times New Roman" w:cs="Times New Roman"/>
        </w:rPr>
        <w:t xml:space="preserve">Номинация «Художественное чтение» </w:t>
      </w:r>
      <w:proofErr w:type="gramStart"/>
      <w:r w:rsidRPr="008075F4">
        <w:rPr>
          <w:rFonts w:ascii="Times New Roman" w:hAnsi="Times New Roman" w:cs="Times New Roman"/>
        </w:rPr>
        <w:t>-К</w:t>
      </w:r>
      <w:proofErr w:type="gramEnd"/>
      <w:r w:rsidRPr="008075F4">
        <w:rPr>
          <w:rFonts w:ascii="Times New Roman" w:hAnsi="Times New Roman" w:cs="Times New Roman"/>
        </w:rPr>
        <w:t xml:space="preserve">узьминова А.,Уланова Ю.,.Добрикова Е.Е, Баранова Е.Н., </w:t>
      </w:r>
    </w:p>
    <w:p w:rsidR="008075F4" w:rsidRPr="008075F4" w:rsidRDefault="008075F4" w:rsidP="008075F4">
      <w:pPr>
        <w:pStyle w:val="af4"/>
        <w:rPr>
          <w:rFonts w:ascii="Times New Roman" w:hAnsi="Times New Roman" w:cs="Times New Roman"/>
        </w:rPr>
      </w:pPr>
      <w:r w:rsidRPr="008075F4">
        <w:rPr>
          <w:rFonts w:ascii="Times New Roman" w:hAnsi="Times New Roman" w:cs="Times New Roman"/>
        </w:rPr>
        <w:t>Номинация «Прикладное искусство»- Афанасьев Р</w:t>
      </w:r>
      <w:proofErr w:type="gramStart"/>
      <w:r w:rsidRPr="008075F4">
        <w:rPr>
          <w:rFonts w:ascii="Times New Roman" w:hAnsi="Times New Roman" w:cs="Times New Roman"/>
        </w:rPr>
        <w:t>,Н</w:t>
      </w:r>
      <w:proofErr w:type="gramEnd"/>
      <w:r w:rsidRPr="008075F4">
        <w:rPr>
          <w:rFonts w:ascii="Times New Roman" w:hAnsi="Times New Roman" w:cs="Times New Roman"/>
        </w:rPr>
        <w:t>ежданова В.,Бредунова Е., Скульский В.,Кириченко Н.,Воробьев И.,Бабкина В.</w:t>
      </w:r>
    </w:p>
    <w:p w:rsidR="008075F4" w:rsidRPr="008075F4" w:rsidRDefault="008075F4" w:rsidP="008075F4">
      <w:pPr>
        <w:pStyle w:val="af4"/>
        <w:rPr>
          <w:rFonts w:ascii="Times New Roman" w:hAnsi="Times New Roman" w:cs="Times New Roman"/>
        </w:rPr>
      </w:pPr>
      <w:r w:rsidRPr="008075F4">
        <w:rPr>
          <w:rFonts w:ascii="Times New Roman" w:hAnsi="Times New Roman" w:cs="Times New Roman"/>
        </w:rPr>
        <w:t>Номинация «Рисунок»- Линченко Е.,- дипломы об участии</w:t>
      </w:r>
    </w:p>
    <w:p w:rsidR="008075F4" w:rsidRDefault="008075F4" w:rsidP="008075F4">
      <w:pPr>
        <w:pStyle w:val="af4"/>
        <w:rPr>
          <w:rFonts w:ascii="Times New Roman" w:hAnsi="Times New Roman" w:cs="Times New Roman"/>
          <w:sz w:val="24"/>
          <w:szCs w:val="24"/>
        </w:rPr>
      </w:pPr>
    </w:p>
    <w:p w:rsidR="008075F4" w:rsidRDefault="008075F4" w:rsidP="008075F4">
      <w:pPr>
        <w:pStyle w:val="af4"/>
        <w:rPr>
          <w:rFonts w:ascii="Times New Roman" w:hAnsi="Times New Roman" w:cs="Times New Roman"/>
          <w:sz w:val="24"/>
          <w:szCs w:val="24"/>
        </w:rPr>
      </w:pPr>
    </w:p>
    <w:p w:rsidR="008075F4" w:rsidRDefault="008075F4" w:rsidP="008075F4">
      <w:pPr>
        <w:pStyle w:val="af4"/>
        <w:rPr>
          <w:rFonts w:ascii="Times New Roman" w:hAnsi="Times New Roman" w:cs="Times New Roman"/>
          <w:sz w:val="24"/>
          <w:szCs w:val="24"/>
        </w:rPr>
      </w:pPr>
    </w:p>
    <w:p w:rsidR="00336913" w:rsidRDefault="0076130E" w:rsidP="008075F4">
      <w:pPr>
        <w:pStyle w:val="510"/>
        <w:spacing w:before="244" w:after="0" w:line="274" w:lineRule="exact"/>
        <w:jc w:val="center"/>
        <w:rPr>
          <w:rFonts w:ascii="Microsoft JhengHei Light" w:hAnsi="Microsoft JhengHei Light"/>
        </w:rPr>
      </w:pPr>
      <w:r>
        <w:lastRenderedPageBreak/>
        <w:t>Профилактическая работа</w:t>
      </w:r>
      <w:bookmarkEnd w:id="9"/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Перед коллективом школы поставлены цели и задачи, которые направлены на комплексное решение проблем профилактики безнадзорности, правонарушений и антиобщественных действий несовершеннолетних, защиты их прав, социальной реабилитации и адаптации.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Для реализации требований законодательных актов по формированию законопослушного поведения несовершеннолетних в школе разработаны и внедрены следующие профилактические Программы:</w:t>
      </w:r>
    </w:p>
    <w:p w:rsidR="00336913" w:rsidRDefault="0076130E">
      <w:pPr>
        <w:pStyle w:val="71"/>
        <w:numPr>
          <w:ilvl w:val="0"/>
          <w:numId w:val="7"/>
        </w:numPr>
        <w:tabs>
          <w:tab w:val="left" w:pos="651"/>
        </w:tabs>
        <w:spacing w:before="0" w:line="274" w:lineRule="exact"/>
        <w:ind w:left="360" w:hanging="360"/>
      </w:pPr>
      <w:r>
        <w:t>Программа профилактики безнадзорности и правонарушений несовершеннолетних «ПОДРОСТОК».</w:t>
      </w:r>
    </w:p>
    <w:p w:rsidR="00336913" w:rsidRDefault="0076130E">
      <w:pPr>
        <w:pStyle w:val="71"/>
        <w:numPr>
          <w:ilvl w:val="0"/>
          <w:numId w:val="7"/>
        </w:numPr>
        <w:tabs>
          <w:tab w:val="left" w:pos="675"/>
        </w:tabs>
        <w:spacing w:before="0" w:line="274" w:lineRule="exact"/>
        <w:ind w:left="360" w:hanging="360"/>
      </w:pPr>
      <w:r>
        <w:t>Программа формирования здорового образа жизни, профилактики вредных привычек «НАВЫКИ ЖИЗНИ».</w:t>
      </w:r>
    </w:p>
    <w:p w:rsidR="00336913" w:rsidRDefault="0076130E">
      <w:pPr>
        <w:pStyle w:val="71"/>
        <w:numPr>
          <w:ilvl w:val="0"/>
          <w:numId w:val="7"/>
        </w:numPr>
        <w:tabs>
          <w:tab w:val="left" w:pos="670"/>
        </w:tabs>
        <w:spacing w:before="0" w:line="274" w:lineRule="exact"/>
        <w:ind w:left="360" w:hanging="360"/>
      </w:pPr>
      <w:r>
        <w:t xml:space="preserve">Программа по формированию у </w:t>
      </w:r>
      <w:proofErr w:type="gramStart"/>
      <w:r>
        <w:t>обучающихся</w:t>
      </w:r>
      <w:proofErr w:type="gramEnd"/>
      <w:r>
        <w:t xml:space="preserve"> антикоррупционного мировоззрения.</w:t>
      </w:r>
    </w:p>
    <w:p w:rsidR="00336913" w:rsidRDefault="0076130E">
      <w:pPr>
        <w:pStyle w:val="71"/>
        <w:numPr>
          <w:ilvl w:val="0"/>
          <w:numId w:val="7"/>
        </w:numPr>
        <w:tabs>
          <w:tab w:val="left" w:pos="675"/>
        </w:tabs>
        <w:spacing w:before="0" w:line="274" w:lineRule="exact"/>
        <w:ind w:left="360" w:hanging="360"/>
      </w:pPr>
      <w:r>
        <w:t>Программа профилактики самовольных уходов.</w:t>
      </w:r>
    </w:p>
    <w:p w:rsidR="00336913" w:rsidRDefault="0076130E">
      <w:pPr>
        <w:pStyle w:val="71"/>
        <w:numPr>
          <w:ilvl w:val="0"/>
          <w:numId w:val="7"/>
        </w:numPr>
        <w:tabs>
          <w:tab w:val="left" w:pos="666"/>
        </w:tabs>
        <w:spacing w:before="0" w:line="274" w:lineRule="exact"/>
        <w:ind w:left="360" w:hanging="360"/>
      </w:pPr>
      <w:r>
        <w:t>Программа суицидального поведения среди подростков «Я ВЫБИРАЮ ЖИЗНЬ».</w:t>
      </w:r>
    </w:p>
    <w:p w:rsidR="00336913" w:rsidRDefault="0076130E">
      <w:pPr>
        <w:pStyle w:val="a4"/>
        <w:spacing w:before="0"/>
        <w:ind w:firstLine="360"/>
        <w:jc w:val="left"/>
        <w:rPr>
          <w:rFonts w:ascii="Microsoft JhengHei Light" w:hAnsi="Microsoft JhengHei Light"/>
        </w:rPr>
      </w:pPr>
      <w:r>
        <w:t>Данные программы соответствуют особенностям образовательной организации и контингенту обучающихся и обеспечивают социализацию обучающихся, их всестороннее развитие, активную жизненную позицию.</w:t>
      </w:r>
    </w:p>
    <w:p w:rsidR="00336913" w:rsidRDefault="0076130E">
      <w:pPr>
        <w:pStyle w:val="a4"/>
        <w:spacing w:before="0" w:line="240" w:lineRule="auto"/>
        <w:ind w:firstLine="357"/>
        <w:rPr>
          <w:rFonts w:ascii="Microsoft JhengHei Light" w:hAnsi="Microsoft JhengHei Light"/>
        </w:rPr>
      </w:pPr>
      <w:r>
        <w:t xml:space="preserve">Непосредственная работа по профилактике безнадзорности и правонарушений несовершеннолетних осуществляется с обучающимися и семьями обучающихся, состоящих на профилактическом учёте. В начале каждого учебного года утверждаются списки обучающихся и семей обучающихся, находящихся в социально-опасном положении, которые поставлены на ВШУ. Постановка обучающихся и семей на профилактический учёт осуществляется </w:t>
      </w:r>
      <w:proofErr w:type="gramStart"/>
      <w:r>
        <w:t>согласно Положения</w:t>
      </w:r>
      <w:proofErr w:type="gramEnd"/>
      <w:r>
        <w:t xml:space="preserve"> о постановке на учет.</w:t>
      </w:r>
    </w:p>
    <w:p w:rsidR="00336913" w:rsidRDefault="0076130E">
      <w:pPr>
        <w:pStyle w:val="a4"/>
        <w:spacing w:before="0" w:line="240" w:lineRule="auto"/>
        <w:ind w:firstLine="357"/>
        <w:jc w:val="left"/>
        <w:rPr>
          <w:rFonts w:ascii="Microsoft JhengHei Light" w:hAnsi="Microsoft JhengHei Light"/>
        </w:rPr>
      </w:pPr>
      <w:proofErr w:type="gramStart"/>
      <w:r>
        <w:t>На конец</w:t>
      </w:r>
      <w:proofErr w:type="gramEnd"/>
      <w:r>
        <w:t xml:space="preserve"> 2023 года общее количество обучающихся и семей обучающихся, состоящих на ВШК, уменьшилось количество обучающихся, состоящих на учёте КДН нет. 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 xml:space="preserve">На всех обучающихся и семьи, состоящих на профилактических учётах в КДН, внутришкольном контроле формируется картотека, ведётся личное накопительное дело, куда помещаются все материалы: социальный паспорт, характеристики, переписка с учреждениями системы профилактики и прочие материалы. Работа с детьми и семьями, требующими особого внимания и состоящими на внутришкольном контроле, ведётся в соответствии с планом индивидуальной профилактической работы (ИПР). </w:t>
      </w:r>
      <w:proofErr w:type="gramStart"/>
      <w:r>
        <w:t>Классными руководителями на обучающихся, состоящих на внутришкольном и классном контроле, заведены «Карты индивидуальной профилактической работы», в которых ведется учет всех мероприятий с обучающимися и их родителями по профилактике безнадзорности, беспризорности, правонарушений и антиобщественных действий.</w:t>
      </w:r>
      <w:proofErr w:type="gramEnd"/>
      <w:r>
        <w:t xml:space="preserve"> Все обучающиеся, состоящие на учете, активно вовлекались во внеурочную деятельность и были охвачены дополнительным образованием, с ними проводилась работа, обеспечивающая коррекцию поведения, успеваемости и посещаемости.</w:t>
      </w:r>
    </w:p>
    <w:p w:rsidR="00336913" w:rsidRDefault="0076130E">
      <w:pPr>
        <w:pStyle w:val="a4"/>
        <w:spacing w:before="0" w:line="240" w:lineRule="auto"/>
        <w:ind w:firstLine="360"/>
      </w:pPr>
      <w:r>
        <w:t xml:space="preserve">Вопросы профилактики правонарушений регулярно рассматривались и на заседаниях Совета профилактики с участием инспектора и специалистами КДН. На заседаниях Совета профилактики не только были осуждены совершенные проступки и правонарушения обучающихся, но и были заслушаны отчёты самоанализа поведения нарушителей порядка за определенный период времени. Совет профилактики является достаточно эффективным методом профилактической работы с обучающимися, состоящими на ВШК, так как большинство </w:t>
      </w:r>
      <w:proofErr w:type="gramStart"/>
      <w:r>
        <w:t>обучающихся</w:t>
      </w:r>
      <w:proofErr w:type="gramEnd"/>
      <w:r>
        <w:t xml:space="preserve"> стараются изменить свое поведение и отношение к учебе.</w:t>
      </w:r>
    </w:p>
    <w:p w:rsidR="00336913" w:rsidRDefault="00336913">
      <w:pPr>
        <w:pStyle w:val="a4"/>
        <w:spacing w:before="0" w:line="240" w:lineRule="auto"/>
        <w:ind w:firstLine="360"/>
        <w:rPr>
          <w:rFonts w:ascii="Microsoft JhengHei Light" w:hAnsi="Microsoft JhengHei Light"/>
        </w:rPr>
      </w:pPr>
    </w:p>
    <w:p w:rsidR="00336913" w:rsidRDefault="0076130E" w:rsidP="00544469">
      <w:pPr>
        <w:pStyle w:val="510"/>
        <w:spacing w:after="0" w:line="240" w:lineRule="auto"/>
        <w:jc w:val="center"/>
        <w:rPr>
          <w:rFonts w:ascii="Microsoft JhengHei Light" w:hAnsi="Microsoft JhengHei Light"/>
        </w:rPr>
      </w:pPr>
      <w:bookmarkStart w:id="10" w:name="bookmark13"/>
      <w:r>
        <w:t>Организация методической деятельности</w:t>
      </w:r>
      <w:bookmarkEnd w:id="10"/>
    </w:p>
    <w:p w:rsidR="00336913" w:rsidRDefault="0076130E">
      <w:pPr>
        <w:pStyle w:val="a4"/>
        <w:spacing w:before="0" w:line="240" w:lineRule="auto"/>
        <w:ind w:firstLine="360"/>
        <w:rPr>
          <w:rFonts w:ascii="Microsoft JhengHei Light" w:hAnsi="Microsoft JhengHei Light"/>
        </w:rPr>
      </w:pPr>
      <w:r>
        <w:t xml:space="preserve">Усилия педагогического коллектива школы объединены работой над единой методической темой «Создание образовательного пространства, обеспечивающего личностную, социальную и профессиональную успешность обучающихся путём применения современных педагогических и информационных технологий в рамках ФГОС </w:t>
      </w:r>
      <w:r w:rsidR="00544469">
        <w:t xml:space="preserve"> и ФАООП в </w:t>
      </w:r>
      <w:r>
        <w:t>образовани</w:t>
      </w:r>
      <w:r w:rsidR="00544469">
        <w:t>и</w:t>
      </w:r>
      <w:r>
        <w:t xml:space="preserve"> обучающихся с умственной отсталостью (интеллектуальными нарушениями)».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 xml:space="preserve">Цель: непрерывное совершенствование уровня педагогического мастерства учителя, его эрудиции, компетентности в области учебного предмета и методики его преподавания; применение </w:t>
      </w:r>
      <w:r>
        <w:lastRenderedPageBreak/>
        <w:t>новых технологий, направленных на обеспечение самораскрытия, самореализации обучающихся, повышение качества учебно-воспитательного процесса.</w:t>
      </w:r>
    </w:p>
    <w:p w:rsidR="00336913" w:rsidRDefault="0076130E">
      <w:pPr>
        <w:pStyle w:val="31"/>
        <w:rPr>
          <w:rFonts w:ascii="Microsoft JhengHei Light" w:hAnsi="Microsoft JhengHei Light"/>
        </w:rPr>
      </w:pPr>
      <w:r>
        <w:t>Задачи:</w:t>
      </w:r>
    </w:p>
    <w:p w:rsidR="00336913" w:rsidRDefault="0076130E">
      <w:pPr>
        <w:pStyle w:val="31"/>
        <w:numPr>
          <w:ilvl w:val="0"/>
          <w:numId w:val="8"/>
        </w:numPr>
        <w:tabs>
          <w:tab w:val="left" w:pos="380"/>
        </w:tabs>
      </w:pPr>
      <w:r>
        <w:t>Реализация системно-деятельностного подхода в обучении.</w:t>
      </w:r>
    </w:p>
    <w:p w:rsidR="00336913" w:rsidRDefault="0076130E">
      <w:pPr>
        <w:pStyle w:val="101"/>
        <w:numPr>
          <w:ilvl w:val="0"/>
          <w:numId w:val="8"/>
        </w:numPr>
        <w:tabs>
          <w:tab w:val="left" w:pos="390"/>
        </w:tabs>
        <w:ind w:left="360" w:hanging="360"/>
        <w:jc w:val="left"/>
      </w:pPr>
      <w:r>
        <w:t>Создание условий для самореализации личности обучающегося с учётом возможностей, склонностей, способностей и интересов для раскрытия его нравственного и интеллектуального потенциала, для развития самостоятельности и активности.</w:t>
      </w:r>
    </w:p>
    <w:p w:rsidR="00336913" w:rsidRDefault="0076130E">
      <w:pPr>
        <w:pStyle w:val="101"/>
        <w:numPr>
          <w:ilvl w:val="0"/>
          <w:numId w:val="8"/>
        </w:numPr>
        <w:tabs>
          <w:tab w:val="left" w:pos="390"/>
        </w:tabs>
        <w:ind w:left="360" w:hanging="360"/>
        <w:jc w:val="left"/>
      </w:pPr>
      <w:r>
        <w:t>Создание условий для совершенствования профессионального уровня и педагогического мастерства учителя на основе обмена передовым опытом, самообразования и курсовой переподготовки, ориентированной на развитие интеллектуально-творческого и социально-психологического потенциала личности обучающегося.</w:t>
      </w:r>
    </w:p>
    <w:p w:rsidR="00336913" w:rsidRDefault="0076130E">
      <w:pPr>
        <w:pStyle w:val="101"/>
        <w:numPr>
          <w:ilvl w:val="0"/>
          <w:numId w:val="8"/>
        </w:numPr>
        <w:tabs>
          <w:tab w:val="left" w:pos="399"/>
        </w:tabs>
        <w:ind w:left="360" w:hanging="360"/>
        <w:jc w:val="left"/>
      </w:pPr>
      <w:r>
        <w:t>Внедрение современных педагогических технологий обучения и воспитания, информационных образовательных технологий.</w:t>
      </w:r>
    </w:p>
    <w:p w:rsidR="00336913" w:rsidRDefault="0076130E">
      <w:pPr>
        <w:pStyle w:val="101"/>
        <w:numPr>
          <w:ilvl w:val="0"/>
          <w:numId w:val="8"/>
        </w:numPr>
        <w:tabs>
          <w:tab w:val="left" w:pos="425"/>
        </w:tabs>
        <w:ind w:left="360" w:hanging="360"/>
        <w:jc w:val="left"/>
      </w:pPr>
      <w:r>
        <w:t>Адаптация образовательного процесса к запросам и потребностям личности; ориентация обучения на личность обучающегося.</w:t>
      </w:r>
    </w:p>
    <w:p w:rsidR="00336913" w:rsidRDefault="0076130E">
      <w:pPr>
        <w:pStyle w:val="31"/>
        <w:numPr>
          <w:ilvl w:val="0"/>
          <w:numId w:val="8"/>
        </w:numPr>
        <w:tabs>
          <w:tab w:val="left" w:pos="430"/>
        </w:tabs>
      </w:pPr>
      <w:r>
        <w:t xml:space="preserve">Совершенствование предпрофильной подготовки </w:t>
      </w:r>
      <w:proofErr w:type="gramStart"/>
      <w:r>
        <w:t>обучающихся</w:t>
      </w:r>
      <w:proofErr w:type="gramEnd"/>
      <w:r>
        <w:t>.</w:t>
      </w:r>
    </w:p>
    <w:p w:rsidR="00336913" w:rsidRDefault="0076130E">
      <w:pPr>
        <w:pStyle w:val="101"/>
        <w:numPr>
          <w:ilvl w:val="0"/>
          <w:numId w:val="8"/>
        </w:numPr>
        <w:tabs>
          <w:tab w:val="left" w:pos="420"/>
        </w:tabs>
        <w:ind w:left="360" w:hanging="360"/>
        <w:jc w:val="left"/>
      </w:pPr>
      <w:r>
        <w:t>Реализация принципов сохранения физического и психического здоровья субъектов образовательного процесса, использование здоровьесберегающих технологий в урочной и внеурочной деятельности.</w:t>
      </w:r>
    </w:p>
    <w:p w:rsidR="00336913" w:rsidRDefault="0076130E">
      <w:pPr>
        <w:pStyle w:val="101"/>
        <w:numPr>
          <w:ilvl w:val="0"/>
          <w:numId w:val="8"/>
        </w:numPr>
        <w:tabs>
          <w:tab w:val="left" w:pos="420"/>
        </w:tabs>
        <w:ind w:left="360" w:hanging="360"/>
        <w:jc w:val="left"/>
      </w:pPr>
      <w:r>
        <w:t>Расширение области использования информационных технологий при проведении уроков с учетом имеющейся в школе материально-технической базы.</w:t>
      </w:r>
    </w:p>
    <w:p w:rsidR="00336913" w:rsidRDefault="0076130E">
      <w:pPr>
        <w:pStyle w:val="101"/>
        <w:numPr>
          <w:ilvl w:val="0"/>
          <w:numId w:val="8"/>
        </w:numPr>
        <w:tabs>
          <w:tab w:val="left" w:pos="420"/>
        </w:tabs>
        <w:ind w:left="360" w:hanging="360"/>
        <w:jc w:val="left"/>
      </w:pPr>
      <w:r>
        <w:t>Выстраивание системы поиска и поддержки талантливых обучающихся и их сопровождение в течение периода обучения.</w:t>
      </w:r>
    </w:p>
    <w:p w:rsidR="00336913" w:rsidRDefault="0076130E">
      <w:pPr>
        <w:pStyle w:val="31"/>
      </w:pPr>
      <w:r>
        <w:t>Формы научно-методической работы объединений педагогических работников:</w:t>
      </w:r>
    </w:p>
    <w:p w:rsidR="00336913" w:rsidRDefault="0076130E">
      <w:pPr>
        <w:pStyle w:val="31"/>
        <w:rPr>
          <w:rFonts w:ascii="Microsoft JhengHei Light" w:hAnsi="Microsoft JhengHei Light"/>
        </w:rPr>
      </w:pPr>
      <w:r>
        <w:t xml:space="preserve">       </w:t>
      </w:r>
      <w:r>
        <w:rPr>
          <w:rStyle w:val="313"/>
        </w:rPr>
        <w:t>Коллективные:</w:t>
      </w:r>
      <w:r>
        <w:t xml:space="preserve"> методический совет, практикумы, мастер-классы, открытые занятия, внеклассные мероприятия, круглые столы, творческие отчёты.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rPr>
          <w:rStyle w:val="a8"/>
        </w:rPr>
        <w:t>Индивидуальные:</w:t>
      </w:r>
      <w:r>
        <w:t xml:space="preserve"> самообразование, взаимопосещение занятий, анализ планов занятий, наставничество, консультации.</w:t>
      </w:r>
    </w:p>
    <w:p w:rsidR="00336913" w:rsidRDefault="0076130E">
      <w:pPr>
        <w:pStyle w:val="31"/>
      </w:pPr>
      <w:r>
        <w:t xml:space="preserve">В течение года согласно плану, проводились тематические заседания методического совета. Тематика вопросов, рассматриваемых на заседаниях методического совета, отражала следующие направления работы: </w:t>
      </w:r>
    </w:p>
    <w:p w:rsidR="00336913" w:rsidRDefault="0076130E">
      <w:pPr>
        <w:pStyle w:val="31"/>
        <w:rPr>
          <w:rFonts w:ascii="Microsoft JhengHei Light" w:hAnsi="Microsoft JhengHei Light"/>
        </w:rPr>
      </w:pPr>
      <w:r>
        <w:rPr>
          <w:rStyle w:val="35"/>
        </w:rPr>
        <w:t>Аналитическая деятельность</w:t>
      </w:r>
    </w:p>
    <w:p w:rsidR="00336913" w:rsidRDefault="0076130E">
      <w:pPr>
        <w:pStyle w:val="101"/>
        <w:numPr>
          <w:ilvl w:val="0"/>
          <w:numId w:val="8"/>
        </w:numPr>
        <w:tabs>
          <w:tab w:val="left" w:pos="430"/>
        </w:tabs>
        <w:ind w:left="360" w:hanging="360"/>
        <w:jc w:val="left"/>
      </w:pPr>
      <w:r>
        <w:t>о направлениях и перспективах работы по овладению членами педагогического коллектива новыми технологиями и активными формами обучения;</w:t>
      </w:r>
    </w:p>
    <w:p w:rsidR="00336913" w:rsidRDefault="0076130E">
      <w:pPr>
        <w:pStyle w:val="101"/>
        <w:numPr>
          <w:ilvl w:val="0"/>
          <w:numId w:val="8"/>
        </w:numPr>
        <w:tabs>
          <w:tab w:val="left" w:pos="420"/>
        </w:tabs>
        <w:ind w:left="360" w:hanging="360"/>
        <w:jc w:val="left"/>
      </w:pPr>
      <w:r>
        <w:t>теоретические и методологические основы изучения и распространения передового педагогического опыта, подведение итогов обобщения передового педагогического опыта воспитателей;</w:t>
      </w:r>
    </w:p>
    <w:p w:rsidR="00336913" w:rsidRDefault="0076130E">
      <w:pPr>
        <w:pStyle w:val="101"/>
        <w:numPr>
          <w:ilvl w:val="0"/>
          <w:numId w:val="8"/>
        </w:numPr>
        <w:tabs>
          <w:tab w:val="left" w:pos="430"/>
        </w:tabs>
        <w:ind w:left="360" w:hanging="360"/>
        <w:jc w:val="left"/>
      </w:pPr>
      <w:r>
        <w:t>обобщение передового педагогического опыта по формированию положительной мотивации обучающихся и педагогов, с целью повышения качества образования в условиях внедрения ФАООП.</w:t>
      </w:r>
    </w:p>
    <w:p w:rsidR="00336913" w:rsidRDefault="0076130E">
      <w:pPr>
        <w:pStyle w:val="81"/>
        <w:spacing w:after="0" w:line="274" w:lineRule="exact"/>
        <w:rPr>
          <w:rFonts w:ascii="Microsoft JhengHei Light" w:hAnsi="Microsoft JhengHei Light"/>
        </w:rPr>
      </w:pPr>
      <w:r>
        <w:t>Планово-прогностическая деятельность</w:t>
      </w:r>
    </w:p>
    <w:p w:rsidR="00336913" w:rsidRDefault="0076130E">
      <w:pPr>
        <w:pStyle w:val="31"/>
        <w:numPr>
          <w:ilvl w:val="0"/>
          <w:numId w:val="8"/>
        </w:numPr>
        <w:tabs>
          <w:tab w:val="left" w:pos="430"/>
        </w:tabs>
      </w:pPr>
      <w:r>
        <w:t>составление графика повышения квалификации, аттестации педагогических кадров;</w:t>
      </w:r>
    </w:p>
    <w:p w:rsidR="00336913" w:rsidRDefault="0076130E">
      <w:pPr>
        <w:pStyle w:val="31"/>
        <w:numPr>
          <w:ilvl w:val="0"/>
          <w:numId w:val="8"/>
        </w:numPr>
        <w:tabs>
          <w:tab w:val="left" w:pos="430"/>
        </w:tabs>
      </w:pPr>
      <w:r>
        <w:t>составление графика проведения открытых занятий;</w:t>
      </w:r>
    </w:p>
    <w:p w:rsidR="00336913" w:rsidRDefault="0076130E">
      <w:pPr>
        <w:pStyle w:val="31"/>
        <w:numPr>
          <w:ilvl w:val="0"/>
          <w:numId w:val="8"/>
        </w:numPr>
        <w:tabs>
          <w:tab w:val="left" w:pos="430"/>
        </w:tabs>
      </w:pPr>
      <w:r>
        <w:t>составление графика проведения традиционных праздников.</w:t>
      </w:r>
    </w:p>
    <w:p w:rsidR="00336913" w:rsidRDefault="0076130E">
      <w:pPr>
        <w:pStyle w:val="81"/>
        <w:spacing w:after="0" w:line="274" w:lineRule="exact"/>
        <w:rPr>
          <w:rFonts w:ascii="Microsoft JhengHei Light" w:hAnsi="Microsoft JhengHei Light"/>
        </w:rPr>
      </w:pPr>
      <w:r>
        <w:t>Организационно-координационная деятельность</w:t>
      </w:r>
    </w:p>
    <w:p w:rsidR="00336913" w:rsidRDefault="0076130E">
      <w:pPr>
        <w:pStyle w:val="31"/>
        <w:numPr>
          <w:ilvl w:val="0"/>
          <w:numId w:val="8"/>
        </w:numPr>
        <w:tabs>
          <w:tab w:val="left" w:pos="425"/>
        </w:tabs>
      </w:pPr>
      <w:r>
        <w:t>распространение передового педагогического опыта;</w:t>
      </w:r>
    </w:p>
    <w:p w:rsidR="00336913" w:rsidRDefault="0076130E">
      <w:pPr>
        <w:pStyle w:val="31"/>
        <w:numPr>
          <w:ilvl w:val="0"/>
          <w:numId w:val="8"/>
        </w:numPr>
        <w:tabs>
          <w:tab w:val="left" w:pos="425"/>
        </w:tabs>
      </w:pPr>
      <w:r>
        <w:t>диагностическая деятельность:</w:t>
      </w:r>
    </w:p>
    <w:p w:rsidR="00336913" w:rsidRDefault="0076130E">
      <w:pPr>
        <w:pStyle w:val="91"/>
        <w:numPr>
          <w:ilvl w:val="0"/>
          <w:numId w:val="8"/>
        </w:numPr>
        <w:tabs>
          <w:tab w:val="left" w:pos="425"/>
        </w:tabs>
        <w:jc w:val="left"/>
      </w:pPr>
      <w:r>
        <w:t>диагностика личностных результатов, трудовых навыков и базовых учебных действий.</w:t>
      </w:r>
    </w:p>
    <w:p w:rsidR="00336913" w:rsidRDefault="0076130E">
      <w:pPr>
        <w:pStyle w:val="a4"/>
        <w:spacing w:before="0" w:line="240" w:lineRule="auto"/>
        <w:ind w:firstLine="357"/>
        <w:jc w:val="left"/>
        <w:rPr>
          <w:rFonts w:ascii="Microsoft JhengHei Light" w:hAnsi="Microsoft JhengHei Light"/>
        </w:rPr>
      </w:pPr>
      <w:r>
        <w:t>Деятельность методических объединений была достаточно активной, разнообразной и эффективной. В соответствии с поставленными задачами методическая работа была направлена на создание условий для развития педагогического мастерства, повышения уровня профессиональной компетентности, развития личности обучающихся.</w:t>
      </w:r>
    </w:p>
    <w:p w:rsidR="00336913" w:rsidRDefault="0076130E">
      <w:pPr>
        <w:pStyle w:val="331"/>
        <w:tabs>
          <w:tab w:val="left" w:pos="2777"/>
          <w:tab w:val="left" w:pos="4649"/>
        </w:tabs>
        <w:spacing w:before="0" w:line="240" w:lineRule="auto"/>
        <w:ind w:firstLine="357"/>
        <w:rPr>
          <w:rFonts w:ascii="Microsoft JhengHei Light" w:hAnsi="Microsoft JhengHei Light"/>
        </w:rPr>
      </w:pPr>
      <w:r>
        <w:lastRenderedPageBreak/>
        <w:t xml:space="preserve">Самообследованием установлено, что образовательная деятельность в ГКОУ «Специальная (коррекционная) школа-интернат № 14» организована в соответствии с действующими федеральными государственными образовательными стандартами и направлена на обучение, воспитание и развитие </w:t>
      </w:r>
      <w:proofErr w:type="gramStart"/>
      <w:r>
        <w:t>обучающихся</w:t>
      </w:r>
      <w:proofErr w:type="gramEnd"/>
      <w:r>
        <w:t xml:space="preserve"> с умственной отсталостью (интеллектуальными нарушениями). Содержание образования определяется адаптированными</w:t>
      </w:r>
      <w:r>
        <w:tab/>
        <w:t>основными</w:t>
      </w:r>
      <w:r>
        <w:tab/>
        <w:t>общеобразовательными программами,</w:t>
      </w:r>
    </w:p>
    <w:p w:rsidR="00336913" w:rsidRDefault="0076130E">
      <w:pPr>
        <w:pStyle w:val="341"/>
        <w:jc w:val="left"/>
        <w:rPr>
          <w:rFonts w:ascii="Microsoft JhengHei Light" w:hAnsi="Microsoft JhengHei Light"/>
        </w:rPr>
      </w:pPr>
      <w:r>
        <w:t xml:space="preserve">разрабатываемыми исходя из особенностей психофизического развития и индивидуальных </w:t>
      </w:r>
      <w:proofErr w:type="gramStart"/>
      <w:r>
        <w:t>возможностей</w:t>
      </w:r>
      <w:proofErr w:type="gramEnd"/>
      <w:r>
        <w:t xml:space="preserve"> обучающихся с учётом их особых образовательных потребностей.</w:t>
      </w:r>
    </w:p>
    <w:p w:rsidR="00336913" w:rsidRDefault="0076130E">
      <w:pPr>
        <w:pStyle w:val="510"/>
        <w:spacing w:after="0" w:line="274" w:lineRule="exact"/>
        <w:rPr>
          <w:rFonts w:ascii="Microsoft JhengHei Light" w:hAnsi="Microsoft JhengHei Light"/>
        </w:rPr>
      </w:pPr>
      <w:bookmarkStart w:id="11" w:name="bookmark14"/>
      <w:r>
        <w:t>2.2. Система управления организацией</w:t>
      </w:r>
      <w:bookmarkEnd w:id="11"/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Управление образовательной организацией ГКОУ «Специальная (коррекционная) школа- интернат № 14» осуществляется в соответствии с действующим законодательством, на основании Устава с соблюдением принципов единоначалия и коллегиальности.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В своей деятельности ГКОУ «Специальная (коррекционная) школа- интернат № 14» руководствуется Федеральным законом «Об образовании в Российской Федерации», законодательством РФ и Ставропольского края, нормативными правовыми актами министерства о</w:t>
      </w:r>
      <w:r w:rsidR="00544469">
        <w:t>бразования Ставропольского края</w:t>
      </w:r>
      <w:r>
        <w:t>, Уставом ГКОУ «Специальная (коррекционная) школа- интернат № 14» и локальными нормативными актами образовательной организации.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Единоличным исполнительным органом образовательной организации является руководитель образовательной организации - директор.</w:t>
      </w:r>
    </w:p>
    <w:p w:rsidR="00336913" w:rsidRDefault="0076130E">
      <w:pPr>
        <w:pStyle w:val="a4"/>
        <w:spacing w:before="0"/>
        <w:ind w:firstLine="360"/>
        <w:jc w:val="left"/>
        <w:rPr>
          <w:rFonts w:ascii="Microsoft JhengHei Light" w:hAnsi="Microsoft JhengHei Light"/>
        </w:rPr>
      </w:pPr>
      <w:r>
        <w:t>Приказом министерства  образования Ставропольского края от 26.09.2001 года № 461 директором назначен Виталий Юрьевич Середняк.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В процессе управления директор осуществляет ряд конкретных функций, относящихся к организации, содержанию и результатам образовательного процесса, взаимодействия с вышестоящими и общественными, другими образовательными организациями, и несёт ответственность за деятельность школы-интерната, а также за состояние здания организации, её территории и коммуникаций.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Согласно Устава ГКОУ «Специальная (коррекционная) школ</w:t>
      </w:r>
      <w:proofErr w:type="gramStart"/>
      <w:r>
        <w:t>а-</w:t>
      </w:r>
      <w:proofErr w:type="gramEnd"/>
      <w:r>
        <w:t xml:space="preserve"> интернат № 14» в образовательной организации действуют следующие коллегиальные органы управления: Общее собрание работников, Педагогический совет. В целях учета мнения обучающихся, родителей (законных представителей) несовершеннолетних обучающихся в Учреждении действуют Родительский совет.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Все органы самоуправления работают в рамках своей компетенции и в полном объеме реализуют свои права и исполняют обязанности. В 2023 году коллегиальными органами управления на заседаниях рассматривали вопросы, которые в полной мере отражают деятельность образовательной организации.</w:t>
      </w:r>
    </w:p>
    <w:p w:rsidR="00336913" w:rsidRDefault="0076130E">
      <w:pPr>
        <w:pStyle w:val="a4"/>
        <w:tabs>
          <w:tab w:val="left" w:leader="underscore" w:pos="9380"/>
        </w:tabs>
        <w:spacing w:before="0"/>
        <w:ind w:firstLine="360"/>
        <w:rPr>
          <w:rFonts w:ascii="Microsoft JhengHei Light" w:hAnsi="Microsoft JhengHei Light"/>
        </w:rPr>
      </w:pPr>
      <w:r>
        <w:t>Заместители директора осуществляют оперативное управление образовательным процессом: выполняют информационную, оценочно-аналитическую, планов</w:t>
      </w:r>
      <w:proofErr w:type="gramStart"/>
      <w:r>
        <w:t>о-</w:t>
      </w:r>
      <w:proofErr w:type="gramEnd"/>
      <w:r>
        <w:t xml:space="preserve"> прогностическую, организационно-исполнительскую, мотивационную, контрольно- </w:t>
      </w:r>
      <w:r>
        <w:rPr>
          <w:u w:val="single"/>
        </w:rPr>
        <w:t>регулировочную функции.</w:t>
      </w:r>
      <w:r>
        <w:tab/>
      </w:r>
    </w:p>
    <w:tbl>
      <w:tblPr>
        <w:tblW w:w="936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2"/>
        <w:gridCol w:w="3403"/>
        <w:gridCol w:w="1838"/>
        <w:gridCol w:w="1987"/>
        <w:gridCol w:w="1714"/>
      </w:tblGrid>
      <w:tr w:rsidR="00336913">
        <w:trPr>
          <w:trHeight w:val="490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№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ФИО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2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Должность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21"/>
              <w:shd w:val="clear" w:color="auto" w:fill="auto"/>
              <w:spacing w:line="235" w:lineRule="exact"/>
              <w:jc w:val="left"/>
              <w:rPr>
                <w:rFonts w:ascii="Microsoft JhengHei Light" w:hAnsi="Microsoft JhengHei Light"/>
              </w:rPr>
            </w:pPr>
            <w:r>
              <w:t>Административный стаж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Аттестация</w:t>
            </w:r>
          </w:p>
        </w:tc>
      </w:tr>
      <w:tr w:rsidR="00336913">
        <w:trPr>
          <w:trHeight w:val="706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Анцупова Елена Геннадьевна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21"/>
              <w:shd w:val="clear" w:color="auto" w:fill="auto"/>
              <w:spacing w:line="221" w:lineRule="exact"/>
              <w:jc w:val="left"/>
              <w:rPr>
                <w:rFonts w:ascii="Microsoft JhengHei Light" w:hAnsi="Microsoft JhengHei Light"/>
              </w:rPr>
            </w:pPr>
            <w:r>
              <w:t>Заместитель директора по ВР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2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5 месяцев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10"/>
              <w:shd w:val="clear" w:color="auto" w:fill="auto"/>
              <w:spacing w:line="226" w:lineRule="exact"/>
              <w:rPr>
                <w:rFonts w:ascii="Microsoft JhengHei Light" w:hAnsi="Microsoft JhengHei Light"/>
              </w:rPr>
            </w:pPr>
            <w:r>
              <w:t>нет</w:t>
            </w:r>
          </w:p>
        </w:tc>
      </w:tr>
      <w:tr w:rsidR="00336913">
        <w:trPr>
          <w:trHeight w:val="710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Воропаев  Виталий Михайлович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21"/>
              <w:shd w:val="clear" w:color="auto" w:fill="auto"/>
              <w:spacing w:line="226" w:lineRule="exact"/>
              <w:jc w:val="left"/>
              <w:rPr>
                <w:rFonts w:ascii="Microsoft JhengHei Light" w:hAnsi="Microsoft JhengHei Light"/>
              </w:rPr>
            </w:pPr>
            <w:r>
              <w:t>Заместитель директора по АХЧ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2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11 лет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10"/>
              <w:shd w:val="clear" w:color="auto" w:fill="auto"/>
              <w:spacing w:line="230" w:lineRule="exact"/>
              <w:rPr>
                <w:rFonts w:ascii="Microsoft JhengHei Light" w:hAnsi="Microsoft JhengHei Light"/>
              </w:rPr>
            </w:pPr>
            <w:r>
              <w:t>Соответствует занимаемой должности</w:t>
            </w:r>
          </w:p>
        </w:tc>
      </w:tr>
    </w:tbl>
    <w:p w:rsidR="00336913" w:rsidRDefault="0076130E">
      <w:pPr>
        <w:pStyle w:val="19"/>
        <w:spacing w:line="274" w:lineRule="exact"/>
        <w:ind w:firstLine="0"/>
        <w:rPr>
          <w:rFonts w:ascii="Microsoft JhengHei Light" w:hAnsi="Microsoft JhengHei Light"/>
        </w:rPr>
      </w:pPr>
      <w:r>
        <w:t>Каждый член администрации интегрирует определенное направление организации образовательной деятельной согласно своему административному статусу и квалификационным характеристикам.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Система контроля со стороны администрации ОО осуществляется на основании плана внутришкольного контроля, который содержит направления контроля, оказывающие влияние на эффективность организации образовательного процесса и повышение качества:</w:t>
      </w:r>
    </w:p>
    <w:p w:rsidR="00336913" w:rsidRDefault="0076130E">
      <w:pPr>
        <w:pStyle w:val="71"/>
        <w:numPr>
          <w:ilvl w:val="0"/>
          <w:numId w:val="8"/>
        </w:numPr>
        <w:tabs>
          <w:tab w:val="left" w:pos="390"/>
        </w:tabs>
        <w:spacing w:before="0" w:line="274" w:lineRule="exact"/>
        <w:ind w:left="360" w:hanging="360"/>
      </w:pPr>
      <w:proofErr w:type="gramStart"/>
      <w:r>
        <w:t>контроль за</w:t>
      </w:r>
      <w:proofErr w:type="gramEnd"/>
      <w:r>
        <w:t xml:space="preserve"> выполнением законодательства в части выполнения всеобуча и сохранности контингента;</w:t>
      </w:r>
    </w:p>
    <w:p w:rsidR="00336913" w:rsidRDefault="0076130E">
      <w:pPr>
        <w:pStyle w:val="71"/>
        <w:numPr>
          <w:ilvl w:val="0"/>
          <w:numId w:val="8"/>
        </w:numPr>
        <w:tabs>
          <w:tab w:val="left" w:pos="390"/>
        </w:tabs>
        <w:spacing w:before="0" w:line="274" w:lineRule="exact"/>
        <w:ind w:left="360" w:hanging="360"/>
      </w:pPr>
      <w:proofErr w:type="gramStart"/>
      <w:r>
        <w:lastRenderedPageBreak/>
        <w:t>контроль за</w:t>
      </w:r>
      <w:proofErr w:type="gramEnd"/>
      <w:r>
        <w:t xml:space="preserve"> ведением школьной документации;</w:t>
      </w:r>
    </w:p>
    <w:p w:rsidR="00336913" w:rsidRDefault="0076130E">
      <w:pPr>
        <w:pStyle w:val="71"/>
        <w:numPr>
          <w:ilvl w:val="0"/>
          <w:numId w:val="8"/>
        </w:numPr>
        <w:tabs>
          <w:tab w:val="left" w:pos="390"/>
        </w:tabs>
        <w:spacing w:before="0" w:line="274" w:lineRule="exact"/>
        <w:ind w:left="360" w:hanging="360"/>
      </w:pPr>
      <w:proofErr w:type="gramStart"/>
      <w:r>
        <w:t>контроль за</w:t>
      </w:r>
      <w:proofErr w:type="gramEnd"/>
      <w:r>
        <w:t xml:space="preserve"> образовательной деятельностью;</w:t>
      </w:r>
    </w:p>
    <w:p w:rsidR="00336913" w:rsidRDefault="0076130E">
      <w:pPr>
        <w:pStyle w:val="71"/>
        <w:numPr>
          <w:ilvl w:val="0"/>
          <w:numId w:val="8"/>
        </w:numPr>
        <w:tabs>
          <w:tab w:val="left" w:pos="390"/>
        </w:tabs>
        <w:spacing w:before="0" w:line="274" w:lineRule="exact"/>
        <w:ind w:left="360" w:hanging="360"/>
      </w:pPr>
      <w:proofErr w:type="gramStart"/>
      <w:r>
        <w:t>контроль за</w:t>
      </w:r>
      <w:proofErr w:type="gramEnd"/>
      <w:r>
        <w:t xml:space="preserve"> воспитательной работой;</w:t>
      </w:r>
    </w:p>
    <w:p w:rsidR="00336913" w:rsidRDefault="0076130E">
      <w:pPr>
        <w:pStyle w:val="71"/>
        <w:numPr>
          <w:ilvl w:val="0"/>
          <w:numId w:val="8"/>
        </w:numPr>
        <w:tabs>
          <w:tab w:val="left" w:pos="390"/>
        </w:tabs>
        <w:spacing w:before="0" w:line="274" w:lineRule="exact"/>
        <w:ind w:left="360" w:hanging="360"/>
      </w:pPr>
      <w:proofErr w:type="gramStart"/>
      <w:r>
        <w:t>контроль за</w:t>
      </w:r>
      <w:proofErr w:type="gramEnd"/>
      <w:r>
        <w:t xml:space="preserve"> методической деятельностью;</w:t>
      </w:r>
    </w:p>
    <w:p w:rsidR="00336913" w:rsidRDefault="0076130E">
      <w:pPr>
        <w:pStyle w:val="71"/>
        <w:numPr>
          <w:ilvl w:val="0"/>
          <w:numId w:val="8"/>
        </w:numPr>
        <w:tabs>
          <w:tab w:val="left" w:pos="390"/>
        </w:tabs>
        <w:spacing w:before="0" w:line="274" w:lineRule="exact"/>
        <w:ind w:left="360" w:hanging="360"/>
      </w:pPr>
      <w:r>
        <w:t xml:space="preserve">контроль за сохранением здоровья </w:t>
      </w:r>
      <w:proofErr w:type="gramStart"/>
      <w:r>
        <w:t>обучающихся</w:t>
      </w:r>
      <w:proofErr w:type="gramEnd"/>
      <w:r>
        <w:t xml:space="preserve"> и др.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Координация деятельности аппарата управления реализуется через административные совещания, совещания при директоре, работу Педагогического совета, корректировку плана работы ОО, и осуществляется в различных формах, выбор которых определяется исходя из задач, поставленных образовательной программой, программой развития, годовым планом работы, локальными актами ОО.</w:t>
      </w:r>
    </w:p>
    <w:p w:rsidR="00336913" w:rsidRDefault="0076130E">
      <w:pPr>
        <w:pStyle w:val="a4"/>
        <w:spacing w:before="0"/>
        <w:ind w:firstLine="360"/>
        <w:jc w:val="left"/>
        <w:rPr>
          <w:rFonts w:ascii="Microsoft JhengHei Light" w:hAnsi="Microsoft JhengHei Light"/>
        </w:rPr>
      </w:pPr>
      <w:r>
        <w:t>Основными формами координации деятельности аппарата управления в ОО являются:</w:t>
      </w:r>
    </w:p>
    <w:p w:rsidR="00336913" w:rsidRDefault="0076130E">
      <w:pPr>
        <w:pStyle w:val="31"/>
        <w:numPr>
          <w:ilvl w:val="0"/>
          <w:numId w:val="9"/>
        </w:numPr>
        <w:tabs>
          <w:tab w:val="left" w:pos="430"/>
        </w:tabs>
      </w:pPr>
      <w:r>
        <w:t>годовой план работы ОО;</w:t>
      </w:r>
    </w:p>
    <w:p w:rsidR="00336913" w:rsidRDefault="0076130E">
      <w:pPr>
        <w:pStyle w:val="31"/>
        <w:numPr>
          <w:ilvl w:val="0"/>
          <w:numId w:val="9"/>
        </w:numPr>
        <w:tabs>
          <w:tab w:val="left" w:pos="430"/>
        </w:tabs>
      </w:pPr>
      <w:r>
        <w:t>план ВШК;</w:t>
      </w:r>
    </w:p>
    <w:p w:rsidR="00336913" w:rsidRDefault="0076130E">
      <w:pPr>
        <w:pStyle w:val="31"/>
        <w:numPr>
          <w:ilvl w:val="0"/>
          <w:numId w:val="9"/>
        </w:numPr>
        <w:tabs>
          <w:tab w:val="left" w:pos="420"/>
        </w:tabs>
      </w:pPr>
      <w:r>
        <w:t>заседания Педагогического совета;</w:t>
      </w:r>
    </w:p>
    <w:p w:rsidR="00336913" w:rsidRDefault="0076130E">
      <w:pPr>
        <w:pStyle w:val="31"/>
        <w:numPr>
          <w:ilvl w:val="0"/>
          <w:numId w:val="9"/>
        </w:numPr>
        <w:tabs>
          <w:tab w:val="left" w:pos="420"/>
        </w:tabs>
      </w:pPr>
      <w:r>
        <w:t>заседания Методических объединений учителей;</w:t>
      </w:r>
    </w:p>
    <w:p w:rsidR="00336913" w:rsidRDefault="0076130E">
      <w:pPr>
        <w:pStyle w:val="31"/>
        <w:numPr>
          <w:ilvl w:val="0"/>
          <w:numId w:val="9"/>
        </w:numPr>
        <w:tabs>
          <w:tab w:val="left" w:pos="420"/>
        </w:tabs>
      </w:pPr>
      <w:r>
        <w:t>заседания общего собрания работников;</w:t>
      </w:r>
    </w:p>
    <w:p w:rsidR="00336913" w:rsidRDefault="0076130E">
      <w:pPr>
        <w:pStyle w:val="31"/>
        <w:numPr>
          <w:ilvl w:val="0"/>
          <w:numId w:val="9"/>
        </w:numPr>
        <w:tabs>
          <w:tab w:val="left" w:pos="430"/>
        </w:tabs>
      </w:pPr>
      <w:r>
        <w:t>административные совещания;</w:t>
      </w:r>
    </w:p>
    <w:p w:rsidR="00336913" w:rsidRDefault="0076130E">
      <w:pPr>
        <w:pStyle w:val="31"/>
        <w:numPr>
          <w:ilvl w:val="0"/>
          <w:numId w:val="9"/>
        </w:numPr>
        <w:tabs>
          <w:tab w:val="left" w:pos="420"/>
        </w:tabs>
      </w:pPr>
      <w:r>
        <w:t>тематические совещания при заместителе директора;</w:t>
      </w:r>
    </w:p>
    <w:p w:rsidR="00336913" w:rsidRDefault="0076130E">
      <w:pPr>
        <w:pStyle w:val="31"/>
        <w:numPr>
          <w:ilvl w:val="0"/>
          <w:numId w:val="9"/>
        </w:numPr>
        <w:tabs>
          <w:tab w:val="left" w:pos="420"/>
        </w:tabs>
      </w:pPr>
      <w:r>
        <w:t>тематические совещания при директоре.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Система управления ОО постоянно развивается и совершенствуется, образуя новые структуры, получающие полномочия управления различными направлениями деятельности ОО.</w:t>
      </w:r>
    </w:p>
    <w:p w:rsidR="00336913" w:rsidRDefault="0076130E">
      <w:pPr>
        <w:pStyle w:val="a4"/>
        <w:spacing w:before="0"/>
        <w:ind w:firstLine="360"/>
        <w:jc w:val="left"/>
        <w:rPr>
          <w:rFonts w:ascii="Microsoft JhengHei Light" w:hAnsi="Microsoft JhengHei Light"/>
        </w:rPr>
      </w:pPr>
      <w:r>
        <w:t>Система критериев эффективности управления ОО включает следующие показатели:</w:t>
      </w:r>
    </w:p>
    <w:p w:rsidR="00336913" w:rsidRDefault="0076130E">
      <w:pPr>
        <w:pStyle w:val="31"/>
        <w:numPr>
          <w:ilvl w:val="0"/>
          <w:numId w:val="9"/>
        </w:numPr>
        <w:tabs>
          <w:tab w:val="left" w:pos="420"/>
        </w:tabs>
      </w:pPr>
      <w:r>
        <w:t>эффективность использования материально-технических ресурсов;</w:t>
      </w:r>
    </w:p>
    <w:p w:rsidR="00336913" w:rsidRDefault="0076130E">
      <w:pPr>
        <w:pStyle w:val="31"/>
        <w:numPr>
          <w:ilvl w:val="0"/>
          <w:numId w:val="9"/>
        </w:numPr>
        <w:tabs>
          <w:tab w:val="left" w:pos="420"/>
        </w:tabs>
      </w:pPr>
      <w:r>
        <w:t>эффективность использования финансовых, ресурсов;</w:t>
      </w:r>
    </w:p>
    <w:p w:rsidR="00336913" w:rsidRDefault="0076130E">
      <w:pPr>
        <w:pStyle w:val="31"/>
        <w:numPr>
          <w:ilvl w:val="0"/>
          <w:numId w:val="9"/>
        </w:numPr>
        <w:tabs>
          <w:tab w:val="left" w:pos="420"/>
        </w:tabs>
      </w:pPr>
      <w:r>
        <w:t>эффективность использования кадровых ресурсов;</w:t>
      </w:r>
    </w:p>
    <w:p w:rsidR="00336913" w:rsidRDefault="0076130E">
      <w:pPr>
        <w:pStyle w:val="31"/>
        <w:numPr>
          <w:ilvl w:val="0"/>
          <w:numId w:val="9"/>
        </w:numPr>
        <w:tabs>
          <w:tab w:val="left" w:pos="430"/>
        </w:tabs>
      </w:pPr>
      <w:r>
        <w:t>подготовленность педагогического коллектива;</w:t>
      </w:r>
    </w:p>
    <w:p w:rsidR="00336913" w:rsidRDefault="0076130E">
      <w:pPr>
        <w:pStyle w:val="31"/>
        <w:numPr>
          <w:ilvl w:val="0"/>
          <w:numId w:val="9"/>
        </w:numPr>
        <w:tabs>
          <w:tab w:val="left" w:pos="430"/>
        </w:tabs>
      </w:pPr>
      <w:r>
        <w:t>целесообразность структуры управления;</w:t>
      </w:r>
    </w:p>
    <w:p w:rsidR="00336913" w:rsidRDefault="0076130E">
      <w:pPr>
        <w:pStyle w:val="31"/>
        <w:numPr>
          <w:ilvl w:val="0"/>
          <w:numId w:val="9"/>
        </w:numPr>
        <w:tabs>
          <w:tab w:val="left" w:pos="430"/>
        </w:tabs>
      </w:pPr>
      <w:r>
        <w:t>готовность руководителей к управленческой деятельности;</w:t>
      </w:r>
    </w:p>
    <w:p w:rsidR="00336913" w:rsidRDefault="0076130E">
      <w:pPr>
        <w:pStyle w:val="31"/>
        <w:numPr>
          <w:ilvl w:val="0"/>
          <w:numId w:val="9"/>
        </w:numPr>
        <w:tabs>
          <w:tab w:val="left" w:pos="420"/>
        </w:tabs>
      </w:pPr>
      <w:r>
        <w:t>эффективность использования времени;</w:t>
      </w:r>
    </w:p>
    <w:p w:rsidR="00336913" w:rsidRDefault="0076130E">
      <w:pPr>
        <w:pStyle w:val="31"/>
        <w:numPr>
          <w:ilvl w:val="0"/>
          <w:numId w:val="9"/>
        </w:numPr>
        <w:tabs>
          <w:tab w:val="left" w:pos="430"/>
        </w:tabs>
      </w:pPr>
      <w:r>
        <w:t>мотивированность членов коллектива на качественный труд;</w:t>
      </w:r>
    </w:p>
    <w:p w:rsidR="00336913" w:rsidRDefault="0076130E">
      <w:pPr>
        <w:pStyle w:val="31"/>
        <w:numPr>
          <w:ilvl w:val="0"/>
          <w:numId w:val="9"/>
        </w:numPr>
        <w:tabs>
          <w:tab w:val="left" w:pos="430"/>
        </w:tabs>
      </w:pPr>
      <w:r>
        <w:t>наличие благоприятного социально-психологического климата в коллективе;</w:t>
      </w:r>
    </w:p>
    <w:p w:rsidR="00336913" w:rsidRDefault="0076130E">
      <w:pPr>
        <w:pStyle w:val="31"/>
        <w:numPr>
          <w:ilvl w:val="0"/>
          <w:numId w:val="9"/>
        </w:numPr>
        <w:tabs>
          <w:tab w:val="left" w:pos="425"/>
        </w:tabs>
      </w:pPr>
      <w:r>
        <w:t xml:space="preserve">динамика успеваемости </w:t>
      </w:r>
      <w:proofErr w:type="gramStart"/>
      <w:r>
        <w:t>обучающихся</w:t>
      </w:r>
      <w:proofErr w:type="gramEnd"/>
      <w:r>
        <w:t xml:space="preserve"> за последние годы;</w:t>
      </w:r>
    </w:p>
    <w:p w:rsidR="00336913" w:rsidRDefault="0076130E">
      <w:pPr>
        <w:pStyle w:val="31"/>
        <w:numPr>
          <w:ilvl w:val="0"/>
          <w:numId w:val="9"/>
        </w:numPr>
        <w:tabs>
          <w:tab w:val="left" w:pos="430"/>
        </w:tabs>
      </w:pPr>
      <w:r>
        <w:t xml:space="preserve">качество результатов </w:t>
      </w:r>
      <w:proofErr w:type="gramStart"/>
      <w:r>
        <w:t>обучения по</w:t>
      </w:r>
      <w:proofErr w:type="gramEnd"/>
      <w:r>
        <w:t xml:space="preserve"> основным предметам;</w:t>
      </w:r>
    </w:p>
    <w:p w:rsidR="00336913" w:rsidRDefault="0076130E">
      <w:pPr>
        <w:pStyle w:val="31"/>
        <w:numPr>
          <w:ilvl w:val="0"/>
          <w:numId w:val="9"/>
        </w:numPr>
        <w:tabs>
          <w:tab w:val="left" w:pos="420"/>
        </w:tabs>
      </w:pPr>
      <w:r>
        <w:t>эффективность использования научно-методических ресурсов;</w:t>
      </w:r>
    </w:p>
    <w:p w:rsidR="00336913" w:rsidRDefault="0076130E">
      <w:pPr>
        <w:pStyle w:val="31"/>
        <w:numPr>
          <w:ilvl w:val="0"/>
          <w:numId w:val="9"/>
        </w:numPr>
        <w:tabs>
          <w:tab w:val="left" w:pos="430"/>
        </w:tabs>
      </w:pPr>
      <w:r>
        <w:t>охрана здоровья обучающихся и педагогов.</w:t>
      </w:r>
    </w:p>
    <w:p w:rsidR="00336913" w:rsidRDefault="0076130E">
      <w:pPr>
        <w:pStyle w:val="a4"/>
        <w:spacing w:before="0"/>
        <w:ind w:firstLine="360"/>
        <w:jc w:val="left"/>
        <w:rPr>
          <w:rFonts w:ascii="Microsoft JhengHei Light" w:hAnsi="Microsoft JhengHei Light"/>
        </w:rPr>
      </w:pPr>
      <w:r>
        <w:t>Использование ИКТ в административной и управленческой работе позволяет повысить оперативность выполнения решений, снизить временные затраты на подготовку и ведение документации, модернизировать делопроизводство, перевести всю деятельность школы на более качественный современный уровень.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Соблюдается принцип открытости и доступности информации о деятельности образовательной организации — на сайте школы регулярно размещается необходимая информация.</w:t>
      </w:r>
    </w:p>
    <w:p w:rsidR="00336913" w:rsidRDefault="0076130E">
      <w:pPr>
        <w:pStyle w:val="331"/>
        <w:spacing w:before="0"/>
        <w:ind w:firstLine="360"/>
        <w:rPr>
          <w:rFonts w:ascii="Microsoft JhengHei Light" w:hAnsi="Microsoft JhengHei Light"/>
        </w:rPr>
      </w:pPr>
      <w:r>
        <w:t>Самообследованием установлено, что управление образовательной организацией регламентируется уставными требованиями и представляет четкую вертикаль взаимодействия всех участников образовательного процесса. Система управления обеспечивает в полном объеме нормальное функционирование образовательной организации и формирование условий и механизмов, необходимых для качественной реализации требований основных образовательных программ.</w:t>
      </w:r>
    </w:p>
    <w:p w:rsidR="00336913" w:rsidRDefault="00336913">
      <w:pPr>
        <w:pStyle w:val="521"/>
        <w:jc w:val="left"/>
      </w:pPr>
      <w:bookmarkStart w:id="12" w:name="bookmark15"/>
    </w:p>
    <w:p w:rsidR="00336913" w:rsidRPr="00544469" w:rsidRDefault="0076130E" w:rsidP="00544469">
      <w:pPr>
        <w:pStyle w:val="521"/>
        <w:rPr>
          <w:rFonts w:ascii="Microsoft JhengHei Light" w:hAnsi="Microsoft JhengHei Light"/>
        </w:rPr>
      </w:pPr>
      <w:r w:rsidRPr="00544469">
        <w:t xml:space="preserve">2.3. Содержание и качество подготовки </w:t>
      </w:r>
      <w:proofErr w:type="gramStart"/>
      <w:r w:rsidRPr="00544469">
        <w:t>обучающихся</w:t>
      </w:r>
      <w:proofErr w:type="gramEnd"/>
      <w:r w:rsidRPr="00544469">
        <w:t>.</w:t>
      </w:r>
      <w:bookmarkEnd w:id="12"/>
    </w:p>
    <w:p w:rsidR="00336913" w:rsidRPr="00544469" w:rsidRDefault="0076130E">
      <w:pPr>
        <w:pStyle w:val="19"/>
        <w:tabs>
          <w:tab w:val="left" w:leader="underscore" w:pos="9643"/>
        </w:tabs>
        <w:ind w:firstLine="0"/>
        <w:jc w:val="left"/>
      </w:pPr>
      <w:r w:rsidRPr="00544469">
        <w:t xml:space="preserve">Результаты освоения обучающимися программ начального общего образования по </w:t>
      </w:r>
      <w:r w:rsidRPr="00544469">
        <w:rPr>
          <w:rStyle w:val="28"/>
        </w:rPr>
        <w:t>показателю «успеваемость» в 2023 учебном году</w:t>
      </w:r>
      <w:r w:rsidRPr="00544469">
        <w:tab/>
      </w:r>
    </w:p>
    <w:p w:rsidR="00336913" w:rsidRPr="00544469" w:rsidRDefault="0076130E">
      <w:pPr>
        <w:widowControl w:val="0"/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  <w:lang w:val="be-BY"/>
        </w:rPr>
      </w:pPr>
      <w:r w:rsidRPr="00544469">
        <w:rPr>
          <w:rFonts w:ascii="Times New Roman" w:hAnsi="Times New Roman" w:cs="Times New Roman"/>
          <w:color w:val="auto"/>
          <w:sz w:val="22"/>
          <w:szCs w:val="22"/>
          <w:lang w:val="be-BY"/>
        </w:rPr>
        <w:t xml:space="preserve">В </w:t>
      </w:r>
      <w:r w:rsidRPr="00544469">
        <w:rPr>
          <w:rFonts w:ascii="Times New Roman" w:hAnsi="Times New Roman" w:cs="Times New Roman"/>
          <w:color w:val="auto"/>
          <w:sz w:val="22"/>
          <w:szCs w:val="22"/>
          <w:lang w:val="en-US"/>
        </w:rPr>
        <w:t>I</w:t>
      </w:r>
      <w:r w:rsidRPr="00544469">
        <w:rPr>
          <w:rFonts w:ascii="Times New Roman" w:hAnsi="Times New Roman" w:cs="Times New Roman"/>
          <w:color w:val="auto"/>
          <w:sz w:val="22"/>
          <w:szCs w:val="22"/>
          <w:lang w:val="be-BY"/>
        </w:rPr>
        <w:t xml:space="preserve"> полугодии </w:t>
      </w:r>
      <w:r w:rsidRPr="00544469">
        <w:rPr>
          <w:rFonts w:ascii="Times New Roman" w:hAnsi="Times New Roman" w:cs="Times New Roman"/>
          <w:color w:val="auto"/>
          <w:sz w:val="22"/>
          <w:szCs w:val="22"/>
        </w:rPr>
        <w:t>у</w:t>
      </w:r>
      <w:r w:rsidRPr="00544469">
        <w:rPr>
          <w:rFonts w:ascii="Times New Roman" w:hAnsi="Times New Roman" w:cs="Times New Roman"/>
          <w:color w:val="auto"/>
          <w:sz w:val="22"/>
          <w:szCs w:val="22"/>
          <w:lang w:val="be-BY"/>
        </w:rPr>
        <w:t xml:space="preserve">чителя  проводили </w:t>
      </w:r>
      <w:r w:rsidRPr="00544469">
        <w:rPr>
          <w:rFonts w:ascii="Times New Roman" w:hAnsi="Times New Roman" w:cs="Times New Roman"/>
          <w:b/>
          <w:color w:val="auto"/>
          <w:sz w:val="22"/>
          <w:szCs w:val="22"/>
          <w:lang w:val="be-BY"/>
        </w:rPr>
        <w:t xml:space="preserve">мониторинговые исследования </w:t>
      </w:r>
      <w:r w:rsidRPr="00544469">
        <w:rPr>
          <w:rFonts w:ascii="Times New Roman" w:hAnsi="Times New Roman" w:cs="Times New Roman"/>
          <w:color w:val="auto"/>
          <w:sz w:val="22"/>
          <w:szCs w:val="22"/>
          <w:lang w:val="be-BY"/>
        </w:rPr>
        <w:t xml:space="preserve">учебного процесса, педагоги выявляли недостатки, искали пути их решения. Уровень обучения учащихся 2-4 классов </w:t>
      </w:r>
      <w:r w:rsidRPr="00544469">
        <w:rPr>
          <w:rFonts w:ascii="Times New Roman" w:hAnsi="Times New Roman" w:cs="Times New Roman"/>
          <w:color w:val="auto"/>
          <w:sz w:val="22"/>
          <w:szCs w:val="22"/>
          <w:lang w:val="be-BY"/>
        </w:rPr>
        <w:lastRenderedPageBreak/>
        <w:t xml:space="preserve">соответствует программным требованиям. </w:t>
      </w:r>
      <w:r w:rsidRPr="00544469">
        <w:rPr>
          <w:rFonts w:ascii="Times New Roman" w:hAnsi="Times New Roman" w:cs="Times New Roman"/>
          <w:color w:val="auto"/>
          <w:sz w:val="22"/>
          <w:szCs w:val="22"/>
        </w:rPr>
        <w:t xml:space="preserve">Проведен </w:t>
      </w:r>
      <w:r w:rsidRPr="00544469">
        <w:rPr>
          <w:rFonts w:ascii="Times New Roman" w:hAnsi="Times New Roman" w:cs="Times New Roman"/>
          <w:b/>
          <w:color w:val="auto"/>
          <w:sz w:val="22"/>
          <w:szCs w:val="22"/>
        </w:rPr>
        <w:t>сравнительный анализ</w:t>
      </w:r>
      <w:r w:rsidRPr="00544469">
        <w:rPr>
          <w:rFonts w:ascii="Times New Roman" w:hAnsi="Times New Roman" w:cs="Times New Roman"/>
          <w:color w:val="auto"/>
          <w:sz w:val="22"/>
          <w:szCs w:val="22"/>
        </w:rPr>
        <w:t xml:space="preserve"> качества знаний по основным предметам:</w:t>
      </w:r>
    </w:p>
    <w:p w:rsidR="00336913" w:rsidRPr="00544469" w:rsidRDefault="0076130E">
      <w:pPr>
        <w:ind w:firstLine="709"/>
        <w:jc w:val="center"/>
        <w:rPr>
          <w:rFonts w:ascii="Times New Roman" w:hAnsi="Times New Roman" w:cs="Times New Roman"/>
          <w:b/>
          <w:i/>
          <w:color w:val="auto"/>
          <w:sz w:val="22"/>
          <w:szCs w:val="22"/>
          <w:u w:val="single"/>
        </w:rPr>
      </w:pPr>
      <w:r w:rsidRPr="00544469">
        <w:rPr>
          <w:rFonts w:ascii="Times New Roman" w:hAnsi="Times New Roman" w:cs="Times New Roman"/>
          <w:b/>
          <w:i/>
          <w:color w:val="auto"/>
          <w:sz w:val="22"/>
          <w:szCs w:val="22"/>
          <w:u w:val="single"/>
        </w:rPr>
        <w:t xml:space="preserve">Состояние качества знаний по основным предметам </w:t>
      </w:r>
    </w:p>
    <w:p w:rsidR="00336913" w:rsidRPr="00544469" w:rsidRDefault="0076130E">
      <w:pPr>
        <w:ind w:firstLine="709"/>
        <w:jc w:val="center"/>
        <w:rPr>
          <w:rFonts w:ascii="Times New Roman" w:hAnsi="Times New Roman" w:cs="Times New Roman"/>
          <w:b/>
          <w:i/>
          <w:color w:val="auto"/>
          <w:sz w:val="22"/>
          <w:szCs w:val="22"/>
          <w:u w:val="single"/>
        </w:rPr>
      </w:pPr>
      <w:r w:rsidRPr="00544469">
        <w:rPr>
          <w:rFonts w:ascii="Times New Roman" w:hAnsi="Times New Roman" w:cs="Times New Roman"/>
          <w:b/>
          <w:i/>
          <w:color w:val="auto"/>
          <w:sz w:val="22"/>
          <w:szCs w:val="22"/>
          <w:u w:val="single"/>
        </w:rPr>
        <w:t xml:space="preserve">начальной школы за </w:t>
      </w:r>
      <w:r w:rsidRPr="00544469">
        <w:rPr>
          <w:rFonts w:ascii="Times New Roman" w:hAnsi="Times New Roman" w:cs="Times New Roman"/>
          <w:b/>
          <w:i/>
          <w:color w:val="auto"/>
          <w:sz w:val="22"/>
          <w:szCs w:val="22"/>
          <w:u w:val="single"/>
          <w:lang w:val="en-US"/>
        </w:rPr>
        <w:t>I</w:t>
      </w:r>
      <w:r w:rsidRPr="00544469">
        <w:rPr>
          <w:rFonts w:ascii="Times New Roman" w:hAnsi="Times New Roman" w:cs="Times New Roman"/>
          <w:b/>
          <w:i/>
          <w:color w:val="auto"/>
          <w:sz w:val="22"/>
          <w:szCs w:val="22"/>
          <w:u w:val="single"/>
        </w:rPr>
        <w:t xml:space="preserve"> и </w:t>
      </w:r>
      <w:proofErr w:type="gramStart"/>
      <w:r w:rsidRPr="00544469">
        <w:rPr>
          <w:rFonts w:ascii="Times New Roman" w:hAnsi="Times New Roman" w:cs="Times New Roman"/>
          <w:b/>
          <w:i/>
          <w:color w:val="auto"/>
          <w:sz w:val="22"/>
          <w:szCs w:val="22"/>
          <w:u w:val="single"/>
          <w:lang w:val="en-US"/>
        </w:rPr>
        <w:t>II</w:t>
      </w:r>
      <w:proofErr w:type="gramEnd"/>
      <w:r w:rsidRPr="00544469">
        <w:rPr>
          <w:rFonts w:ascii="Times New Roman" w:hAnsi="Times New Roman" w:cs="Times New Roman"/>
          <w:b/>
          <w:i/>
          <w:color w:val="auto"/>
          <w:sz w:val="22"/>
          <w:szCs w:val="22"/>
          <w:u w:val="single"/>
        </w:rPr>
        <w:t>полугодие 2023 года.</w:t>
      </w:r>
    </w:p>
    <w:p w:rsidR="00336913" w:rsidRPr="00544469" w:rsidRDefault="0076130E">
      <w:pPr>
        <w:ind w:firstLine="709"/>
        <w:rPr>
          <w:rFonts w:ascii="Times New Roman" w:hAnsi="Times New Roman" w:cs="Times New Roman"/>
          <w:color w:val="auto"/>
          <w:sz w:val="22"/>
          <w:szCs w:val="22"/>
        </w:rPr>
      </w:pPr>
      <w:r w:rsidRPr="00544469">
        <w:rPr>
          <w:rFonts w:ascii="Times New Roman" w:hAnsi="Times New Roman" w:cs="Times New Roman"/>
          <w:b/>
          <w:i/>
          <w:color w:val="auto"/>
          <w:sz w:val="22"/>
          <w:szCs w:val="22"/>
        </w:rPr>
        <w:br w:type="textWrapping" w:clear="all"/>
      </w:r>
      <w:r w:rsidRPr="00544469">
        <w:rPr>
          <w:rFonts w:ascii="Times New Roman" w:hAnsi="Times New Roman" w:cs="Times New Roman"/>
          <w:noProof/>
          <w:color w:val="auto"/>
          <w:sz w:val="22"/>
          <w:szCs w:val="22"/>
        </w:rPr>
        <w:drawing>
          <wp:inline distT="0" distB="0" distL="0" distR="0">
            <wp:extent cx="5238750" cy="1381125"/>
            <wp:effectExtent l="19050" t="0" r="19050" b="0"/>
            <wp:docPr id="5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36913" w:rsidRPr="00544469" w:rsidRDefault="0076130E">
      <w:pPr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544469">
        <w:rPr>
          <w:rFonts w:ascii="Times New Roman" w:hAnsi="Times New Roman" w:cs="Times New Roman"/>
          <w:color w:val="auto"/>
          <w:sz w:val="22"/>
          <w:szCs w:val="22"/>
        </w:rPr>
        <w:t xml:space="preserve">Сравнительные диаграммы успеваемости в начальной школе показывают, что знания, умения и навыки младших школьников находятся  на достаточном  уровне.  Что позволило достичь следующих результатов обучения в начальной </w:t>
      </w:r>
      <w:r w:rsidR="00544469">
        <w:rPr>
          <w:rFonts w:ascii="Times New Roman" w:hAnsi="Times New Roman" w:cs="Times New Roman"/>
          <w:color w:val="auto"/>
          <w:sz w:val="22"/>
          <w:szCs w:val="22"/>
        </w:rPr>
        <w:t xml:space="preserve">школе, наконец, </w:t>
      </w:r>
      <w:r w:rsidRPr="00544469">
        <w:rPr>
          <w:rFonts w:ascii="Times New Roman" w:hAnsi="Times New Roman" w:cs="Times New Roman"/>
          <w:color w:val="auto"/>
          <w:sz w:val="22"/>
          <w:szCs w:val="22"/>
          <w:lang w:val="en-US"/>
        </w:rPr>
        <w:t>II</w:t>
      </w:r>
      <w:r w:rsidRPr="00544469">
        <w:rPr>
          <w:rFonts w:ascii="Times New Roman" w:hAnsi="Times New Roman" w:cs="Times New Roman"/>
          <w:color w:val="auto"/>
          <w:sz w:val="22"/>
          <w:szCs w:val="22"/>
        </w:rPr>
        <w:t xml:space="preserve"> полугодия   2023 года,  качество знаний составило 89%.Наблюдается рост показателей по полугодиям (</w:t>
      </w:r>
      <w:r w:rsidRPr="00544469">
        <w:rPr>
          <w:rFonts w:ascii="Times New Roman" w:hAnsi="Times New Roman" w:cs="Times New Roman"/>
          <w:color w:val="auto"/>
          <w:sz w:val="22"/>
          <w:szCs w:val="22"/>
          <w:lang w:val="en-US"/>
        </w:rPr>
        <w:t>I</w:t>
      </w:r>
      <w:r w:rsidRPr="00544469">
        <w:rPr>
          <w:rFonts w:ascii="Times New Roman" w:hAnsi="Times New Roman" w:cs="Times New Roman"/>
          <w:color w:val="auto"/>
          <w:sz w:val="22"/>
          <w:szCs w:val="22"/>
        </w:rPr>
        <w:t xml:space="preserve"> -84%, </w:t>
      </w:r>
      <w:r w:rsidRPr="00544469">
        <w:rPr>
          <w:rFonts w:ascii="Times New Roman" w:hAnsi="Times New Roman" w:cs="Times New Roman"/>
          <w:color w:val="auto"/>
          <w:sz w:val="22"/>
          <w:szCs w:val="22"/>
          <w:lang w:val="en-US"/>
        </w:rPr>
        <w:t>II</w:t>
      </w:r>
      <w:r w:rsidRPr="00544469">
        <w:rPr>
          <w:rFonts w:ascii="Times New Roman" w:hAnsi="Times New Roman" w:cs="Times New Roman"/>
          <w:color w:val="auto"/>
          <w:sz w:val="22"/>
          <w:szCs w:val="22"/>
        </w:rPr>
        <w:t xml:space="preserve"> 89%), что свидетельствует о повышении качества знаний учащихся.</w:t>
      </w:r>
    </w:p>
    <w:p w:rsidR="00336913" w:rsidRPr="0064494C" w:rsidRDefault="0076130E">
      <w:pPr>
        <w:pStyle w:val="a4"/>
        <w:spacing w:before="0" w:line="240" w:lineRule="auto"/>
        <w:ind w:firstLine="360"/>
      </w:pPr>
      <w:proofErr w:type="gramStart"/>
      <w:r w:rsidRPr="00544469">
        <w:t>Проведя анализ результатов освоения обучающимися программ начального общего образования по показателю «успеваемость» в 2023 году с результатами освоения обучающимися программ начального общего образования по показателю «успеваемость»</w:t>
      </w:r>
      <w:r>
        <w:t xml:space="preserve"> в 202</w:t>
      </w:r>
      <w:r w:rsidR="00544469">
        <w:t>3</w:t>
      </w:r>
      <w:r>
        <w:t xml:space="preserve"> году, то можно отметить, что процент обучающихся, окончивших на «4» и «5», увеличился и </w:t>
      </w:r>
      <w:r w:rsidRPr="0064494C">
        <w:t>составил 6</w:t>
      </w:r>
      <w:r w:rsidR="0064494C" w:rsidRPr="0064494C">
        <w:t>7</w:t>
      </w:r>
      <w:r w:rsidRPr="0064494C">
        <w:t>% (в 202</w:t>
      </w:r>
      <w:r w:rsidR="00544469" w:rsidRPr="0064494C">
        <w:t>2 — 6</w:t>
      </w:r>
      <w:r w:rsidR="0064494C" w:rsidRPr="0064494C">
        <w:t>5</w:t>
      </w:r>
      <w:r w:rsidR="00544469" w:rsidRPr="0064494C">
        <w:t>%</w:t>
      </w:r>
      <w:r w:rsidR="0064494C" w:rsidRPr="0064494C">
        <w:t xml:space="preserve">) </w:t>
      </w:r>
      <w:r w:rsidRPr="0064494C">
        <w:t>а процент обучающихся, окончивших на «5», остался стабильным - 4 % (в 202</w:t>
      </w:r>
      <w:r w:rsidR="00544469" w:rsidRPr="0064494C">
        <w:t>2</w:t>
      </w:r>
      <w:r w:rsidRPr="0064494C">
        <w:t xml:space="preserve"> - 4%).</w:t>
      </w:r>
      <w:proofErr w:type="gramEnd"/>
    </w:p>
    <w:p w:rsidR="00336913" w:rsidRDefault="0076130E">
      <w:pPr>
        <w:numPr>
          <w:ilvl w:val="0"/>
          <w:numId w:val="47"/>
        </w:numPr>
        <w:ind w:left="0" w:firstLine="0"/>
        <w:jc w:val="both"/>
        <w:rPr>
          <w:rFonts w:ascii="Times New Roman" w:hAnsi="Times New Roman" w:cs="Times New Roman"/>
          <w:b/>
          <w:bCs/>
          <w:iCs/>
          <w:kern w:val="36"/>
          <w:sz w:val="22"/>
          <w:szCs w:val="22"/>
        </w:rPr>
      </w:pPr>
      <w:r w:rsidRPr="0064494C">
        <w:rPr>
          <w:rFonts w:ascii="Times New Roman" w:hAnsi="Times New Roman" w:cs="Times New Roman"/>
          <w:b/>
          <w:color w:val="auto"/>
          <w:sz w:val="22"/>
          <w:szCs w:val="22"/>
        </w:rPr>
        <w:t>Достижения образовательных результатов учащихся</w:t>
      </w:r>
      <w:r w:rsidRPr="0064494C">
        <w:rPr>
          <w:rFonts w:ascii="Times New Roman" w:hAnsi="Times New Roman" w:cs="Times New Roman"/>
          <w:b/>
          <w:bCs/>
          <w:iCs/>
          <w:color w:val="auto"/>
          <w:kern w:val="36"/>
          <w:sz w:val="22"/>
          <w:szCs w:val="22"/>
        </w:rPr>
        <w:t xml:space="preserve"> с ОВЗ (ин</w:t>
      </w:r>
      <w:r>
        <w:rPr>
          <w:rFonts w:ascii="Times New Roman" w:hAnsi="Times New Roman" w:cs="Times New Roman"/>
          <w:b/>
          <w:bCs/>
          <w:iCs/>
          <w:kern w:val="36"/>
          <w:sz w:val="22"/>
          <w:szCs w:val="22"/>
        </w:rPr>
        <w:t>валидностью), обучающихся по АООП образования обучающихся с легкой умственной отсталостью за отчетный период</w:t>
      </w:r>
    </w:p>
    <w:p w:rsidR="00336913" w:rsidRDefault="0076130E">
      <w:pPr>
        <w:numPr>
          <w:ilvl w:val="1"/>
          <w:numId w:val="47"/>
        </w:numPr>
        <w:jc w:val="center"/>
        <w:rPr>
          <w:rFonts w:ascii="Times New Roman" w:hAnsi="Times New Roman" w:cs="Times New Roman"/>
          <w:b/>
          <w:bCs/>
          <w:iCs/>
          <w:kern w:val="36"/>
          <w:sz w:val="22"/>
          <w:szCs w:val="22"/>
        </w:rPr>
      </w:pPr>
      <w:r>
        <w:rPr>
          <w:rFonts w:ascii="Times New Roman" w:hAnsi="Times New Roman" w:cs="Times New Roman"/>
          <w:b/>
          <w:bCs/>
          <w:iCs/>
          <w:kern w:val="36"/>
          <w:sz w:val="22"/>
          <w:szCs w:val="22"/>
        </w:rPr>
        <w:t>Сравнительный мониторинг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5"/>
        <w:gridCol w:w="645"/>
        <w:gridCol w:w="1823"/>
        <w:gridCol w:w="128"/>
        <w:gridCol w:w="1985"/>
      </w:tblGrid>
      <w:tr w:rsidR="00336913">
        <w:tc>
          <w:tcPr>
            <w:tcW w:w="5420" w:type="dxa"/>
            <w:gridSpan w:val="2"/>
            <w:vMerge w:val="restart"/>
            <w:shd w:val="clear" w:color="auto" w:fill="auto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Класс</w:t>
            </w:r>
          </w:p>
        </w:tc>
        <w:tc>
          <w:tcPr>
            <w:tcW w:w="3936" w:type="dxa"/>
            <w:gridSpan w:val="3"/>
            <w:shd w:val="clear" w:color="auto" w:fill="auto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Средний балл/ учебный период</w:t>
            </w:r>
          </w:p>
        </w:tc>
      </w:tr>
      <w:tr w:rsidR="00336913">
        <w:trPr>
          <w:trHeight w:val="748"/>
        </w:trPr>
        <w:tc>
          <w:tcPr>
            <w:tcW w:w="5420" w:type="dxa"/>
            <w:gridSpan w:val="2"/>
            <w:vMerge/>
            <w:shd w:val="clear" w:color="auto" w:fill="auto"/>
          </w:tcPr>
          <w:p w:rsidR="00336913" w:rsidRDefault="00336913">
            <w:pPr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51" w:type="dxa"/>
            <w:gridSpan w:val="2"/>
            <w:shd w:val="clear" w:color="auto" w:fill="auto"/>
          </w:tcPr>
          <w:p w:rsidR="00336913" w:rsidRDefault="0076130E">
            <w:pPr>
              <w:jc w:val="both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1-го полугодия</w:t>
            </w:r>
          </w:p>
          <w:p w:rsidR="00336913" w:rsidRDefault="0076130E" w:rsidP="0064494C">
            <w:pPr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202</w:t>
            </w:r>
            <w:r w:rsidR="0064494C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3</w:t>
            </w:r>
          </w:p>
        </w:tc>
        <w:tc>
          <w:tcPr>
            <w:tcW w:w="1985" w:type="dxa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2-го полугодия</w:t>
            </w:r>
          </w:p>
          <w:p w:rsidR="00336913" w:rsidRDefault="0076130E" w:rsidP="0064494C">
            <w:pPr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202</w:t>
            </w:r>
            <w:r w:rsidR="0064494C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3</w:t>
            </w: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 xml:space="preserve"> года</w:t>
            </w:r>
          </w:p>
        </w:tc>
      </w:tr>
      <w:tr w:rsidR="00336913">
        <w:tc>
          <w:tcPr>
            <w:tcW w:w="9356" w:type="dxa"/>
            <w:gridSpan w:val="5"/>
            <w:shd w:val="clear" w:color="auto" w:fill="auto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 xml:space="preserve">*ФГОС </w:t>
            </w:r>
            <w:r w:rsidR="0064494C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 xml:space="preserve"> ФАООП </w:t>
            </w: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ОВЗ УО, В.1</w:t>
            </w:r>
          </w:p>
        </w:tc>
      </w:tr>
      <w:tr w:rsidR="00336913">
        <w:tc>
          <w:tcPr>
            <w:tcW w:w="4775" w:type="dxa"/>
            <w:shd w:val="clear" w:color="auto" w:fill="auto"/>
          </w:tcPr>
          <w:p w:rsidR="00336913" w:rsidRDefault="0076130E">
            <w:pPr>
              <w:jc w:val="both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Безоценочная система в течение всего учебного года. Результат продвижения в развитии определяется на основе анализа их продуктивной деятельности (поделки, рисунки, уровень развития речи и т.д.)</w:t>
            </w:r>
          </w:p>
        </w:tc>
        <w:tc>
          <w:tcPr>
            <w:tcW w:w="645" w:type="dxa"/>
            <w:shd w:val="clear" w:color="auto" w:fill="auto"/>
          </w:tcPr>
          <w:p w:rsidR="00336913" w:rsidRDefault="0076130E">
            <w:pPr>
              <w:jc w:val="right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1823" w:type="dxa"/>
            <w:shd w:val="clear" w:color="auto" w:fill="auto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13" w:type="dxa"/>
            <w:gridSpan w:val="2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-</w:t>
            </w:r>
          </w:p>
        </w:tc>
      </w:tr>
      <w:tr w:rsidR="00336913">
        <w:tc>
          <w:tcPr>
            <w:tcW w:w="4775" w:type="dxa"/>
            <w:shd w:val="clear" w:color="auto" w:fill="auto"/>
          </w:tcPr>
          <w:p w:rsidR="00336913" w:rsidRDefault="00336913">
            <w:pPr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645" w:type="dxa"/>
            <w:shd w:val="clear" w:color="auto" w:fill="auto"/>
          </w:tcPr>
          <w:p w:rsidR="00336913" w:rsidRDefault="0076130E">
            <w:pPr>
              <w:jc w:val="right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2</w:t>
            </w:r>
          </w:p>
        </w:tc>
        <w:tc>
          <w:tcPr>
            <w:tcW w:w="1823" w:type="dxa"/>
            <w:shd w:val="clear" w:color="auto" w:fill="auto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3,9</w:t>
            </w:r>
          </w:p>
        </w:tc>
        <w:tc>
          <w:tcPr>
            <w:tcW w:w="2113" w:type="dxa"/>
            <w:gridSpan w:val="2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4,2</w:t>
            </w:r>
          </w:p>
        </w:tc>
      </w:tr>
      <w:tr w:rsidR="00336913">
        <w:tc>
          <w:tcPr>
            <w:tcW w:w="4775" w:type="dxa"/>
            <w:shd w:val="clear" w:color="auto" w:fill="auto"/>
          </w:tcPr>
          <w:p w:rsidR="00336913" w:rsidRDefault="00336913">
            <w:pPr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645" w:type="dxa"/>
            <w:shd w:val="clear" w:color="auto" w:fill="auto"/>
          </w:tcPr>
          <w:p w:rsidR="00336913" w:rsidRDefault="0076130E">
            <w:pPr>
              <w:jc w:val="right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3</w:t>
            </w:r>
          </w:p>
        </w:tc>
        <w:tc>
          <w:tcPr>
            <w:tcW w:w="1823" w:type="dxa"/>
            <w:shd w:val="clear" w:color="auto" w:fill="auto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4,3</w:t>
            </w:r>
          </w:p>
        </w:tc>
        <w:tc>
          <w:tcPr>
            <w:tcW w:w="2113" w:type="dxa"/>
            <w:gridSpan w:val="2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4,3</w:t>
            </w:r>
          </w:p>
        </w:tc>
      </w:tr>
      <w:tr w:rsidR="00336913">
        <w:tc>
          <w:tcPr>
            <w:tcW w:w="4775" w:type="dxa"/>
            <w:shd w:val="clear" w:color="auto" w:fill="auto"/>
          </w:tcPr>
          <w:p w:rsidR="00336913" w:rsidRDefault="00336913">
            <w:pPr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645" w:type="dxa"/>
            <w:shd w:val="clear" w:color="auto" w:fill="auto"/>
          </w:tcPr>
          <w:p w:rsidR="00336913" w:rsidRDefault="0076130E">
            <w:pPr>
              <w:jc w:val="right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1823" w:type="dxa"/>
            <w:shd w:val="clear" w:color="auto" w:fill="auto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4,1</w:t>
            </w:r>
          </w:p>
        </w:tc>
        <w:tc>
          <w:tcPr>
            <w:tcW w:w="2113" w:type="dxa"/>
            <w:gridSpan w:val="2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4,1</w:t>
            </w:r>
          </w:p>
        </w:tc>
      </w:tr>
      <w:tr w:rsidR="00336913">
        <w:tc>
          <w:tcPr>
            <w:tcW w:w="4775" w:type="dxa"/>
            <w:shd w:val="clear" w:color="auto" w:fill="auto"/>
          </w:tcPr>
          <w:p w:rsidR="00336913" w:rsidRDefault="00336913">
            <w:pPr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645" w:type="dxa"/>
            <w:shd w:val="clear" w:color="auto" w:fill="auto"/>
          </w:tcPr>
          <w:p w:rsidR="00336913" w:rsidRDefault="0076130E">
            <w:pPr>
              <w:jc w:val="right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5</w:t>
            </w:r>
          </w:p>
        </w:tc>
        <w:tc>
          <w:tcPr>
            <w:tcW w:w="1823" w:type="dxa"/>
            <w:shd w:val="clear" w:color="auto" w:fill="auto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3,9</w:t>
            </w:r>
          </w:p>
        </w:tc>
        <w:tc>
          <w:tcPr>
            <w:tcW w:w="2113" w:type="dxa"/>
            <w:gridSpan w:val="2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4,2</w:t>
            </w:r>
          </w:p>
        </w:tc>
      </w:tr>
      <w:tr w:rsidR="00336913">
        <w:tc>
          <w:tcPr>
            <w:tcW w:w="4775" w:type="dxa"/>
            <w:shd w:val="clear" w:color="auto" w:fill="auto"/>
          </w:tcPr>
          <w:p w:rsidR="00336913" w:rsidRDefault="00336913">
            <w:pPr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645" w:type="dxa"/>
            <w:shd w:val="clear" w:color="auto" w:fill="auto"/>
          </w:tcPr>
          <w:p w:rsidR="00336913" w:rsidRDefault="0076130E">
            <w:pPr>
              <w:jc w:val="right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6</w:t>
            </w:r>
          </w:p>
        </w:tc>
        <w:tc>
          <w:tcPr>
            <w:tcW w:w="1823" w:type="dxa"/>
            <w:shd w:val="clear" w:color="auto" w:fill="auto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3,9</w:t>
            </w:r>
          </w:p>
        </w:tc>
        <w:tc>
          <w:tcPr>
            <w:tcW w:w="2113" w:type="dxa"/>
            <w:gridSpan w:val="2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4,0</w:t>
            </w:r>
          </w:p>
        </w:tc>
      </w:tr>
      <w:tr w:rsidR="00336913">
        <w:tc>
          <w:tcPr>
            <w:tcW w:w="9356" w:type="dxa"/>
            <w:gridSpan w:val="5"/>
            <w:shd w:val="clear" w:color="auto" w:fill="auto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2"/>
                <w:szCs w:val="22"/>
              </w:rPr>
              <w:t xml:space="preserve">Образование </w:t>
            </w:r>
            <w:proofErr w:type="gramStart"/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2"/>
                <w:szCs w:val="22"/>
              </w:rPr>
              <w:t>обучающихся</w:t>
            </w:r>
            <w:proofErr w:type="gramEnd"/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2"/>
                <w:szCs w:val="22"/>
              </w:rPr>
              <w:t xml:space="preserve"> с легкой умственной отсталостью</w:t>
            </w:r>
          </w:p>
        </w:tc>
      </w:tr>
      <w:tr w:rsidR="00336913">
        <w:tc>
          <w:tcPr>
            <w:tcW w:w="4775" w:type="dxa"/>
            <w:shd w:val="clear" w:color="auto" w:fill="auto"/>
          </w:tcPr>
          <w:p w:rsidR="00336913" w:rsidRDefault="00336913">
            <w:pPr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645" w:type="dxa"/>
            <w:shd w:val="clear" w:color="auto" w:fill="auto"/>
          </w:tcPr>
          <w:p w:rsidR="00336913" w:rsidRDefault="0076130E">
            <w:pPr>
              <w:jc w:val="right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7</w:t>
            </w:r>
          </w:p>
        </w:tc>
        <w:tc>
          <w:tcPr>
            <w:tcW w:w="1823" w:type="dxa"/>
            <w:shd w:val="clear" w:color="auto" w:fill="auto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4,1</w:t>
            </w:r>
          </w:p>
        </w:tc>
        <w:tc>
          <w:tcPr>
            <w:tcW w:w="2113" w:type="dxa"/>
            <w:gridSpan w:val="2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4,1</w:t>
            </w:r>
          </w:p>
        </w:tc>
      </w:tr>
      <w:tr w:rsidR="00336913">
        <w:tc>
          <w:tcPr>
            <w:tcW w:w="4775" w:type="dxa"/>
            <w:shd w:val="clear" w:color="auto" w:fill="auto"/>
          </w:tcPr>
          <w:p w:rsidR="00336913" w:rsidRDefault="00336913">
            <w:pPr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645" w:type="dxa"/>
            <w:shd w:val="clear" w:color="auto" w:fill="auto"/>
          </w:tcPr>
          <w:p w:rsidR="00336913" w:rsidRDefault="0076130E">
            <w:pPr>
              <w:jc w:val="right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1823" w:type="dxa"/>
            <w:shd w:val="clear" w:color="auto" w:fill="auto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3,9</w:t>
            </w:r>
          </w:p>
        </w:tc>
        <w:tc>
          <w:tcPr>
            <w:tcW w:w="2113" w:type="dxa"/>
            <w:gridSpan w:val="2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4,0</w:t>
            </w:r>
          </w:p>
        </w:tc>
      </w:tr>
      <w:tr w:rsidR="00336913">
        <w:tc>
          <w:tcPr>
            <w:tcW w:w="4775" w:type="dxa"/>
            <w:shd w:val="clear" w:color="auto" w:fill="auto"/>
          </w:tcPr>
          <w:p w:rsidR="00336913" w:rsidRDefault="00336913">
            <w:pPr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645" w:type="dxa"/>
            <w:shd w:val="clear" w:color="auto" w:fill="auto"/>
          </w:tcPr>
          <w:p w:rsidR="00336913" w:rsidRDefault="0076130E">
            <w:pPr>
              <w:jc w:val="right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823" w:type="dxa"/>
            <w:shd w:val="clear" w:color="auto" w:fill="auto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4,2</w:t>
            </w:r>
          </w:p>
        </w:tc>
        <w:tc>
          <w:tcPr>
            <w:tcW w:w="2113" w:type="dxa"/>
            <w:gridSpan w:val="2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4,5</w:t>
            </w:r>
          </w:p>
        </w:tc>
      </w:tr>
      <w:tr w:rsidR="00336913">
        <w:tc>
          <w:tcPr>
            <w:tcW w:w="9356" w:type="dxa"/>
            <w:gridSpan w:val="5"/>
            <w:shd w:val="clear" w:color="auto" w:fill="auto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Профессиональное образование</w:t>
            </w:r>
          </w:p>
        </w:tc>
      </w:tr>
      <w:tr w:rsidR="00336913">
        <w:tc>
          <w:tcPr>
            <w:tcW w:w="4775" w:type="dxa"/>
            <w:shd w:val="clear" w:color="auto" w:fill="auto"/>
          </w:tcPr>
          <w:p w:rsidR="00336913" w:rsidRDefault="0076130E">
            <w:pPr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Группа профессиональной подготовки (ГПП).</w:t>
            </w:r>
          </w:p>
          <w:p w:rsidR="00336913" w:rsidRDefault="0076130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Итоговое оценивание – по итогам полугодия </w:t>
            </w:r>
          </w:p>
          <w:p w:rsidR="00336913" w:rsidRDefault="0076130E">
            <w:pPr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(1-е, 2-е полугодие)</w:t>
            </w:r>
          </w:p>
        </w:tc>
        <w:tc>
          <w:tcPr>
            <w:tcW w:w="645" w:type="dxa"/>
            <w:shd w:val="clear" w:color="auto" w:fill="auto"/>
          </w:tcPr>
          <w:p w:rsidR="00336913" w:rsidRDefault="0076130E">
            <w:pPr>
              <w:jc w:val="right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10</w:t>
            </w:r>
          </w:p>
        </w:tc>
        <w:tc>
          <w:tcPr>
            <w:tcW w:w="1823" w:type="dxa"/>
            <w:shd w:val="clear" w:color="auto" w:fill="auto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4,7</w:t>
            </w:r>
          </w:p>
        </w:tc>
        <w:tc>
          <w:tcPr>
            <w:tcW w:w="2113" w:type="dxa"/>
            <w:gridSpan w:val="2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4,8</w:t>
            </w:r>
          </w:p>
        </w:tc>
      </w:tr>
      <w:tr w:rsidR="00336913">
        <w:tc>
          <w:tcPr>
            <w:tcW w:w="4775" w:type="dxa"/>
            <w:shd w:val="clear" w:color="auto" w:fill="92D050"/>
          </w:tcPr>
          <w:p w:rsidR="00336913" w:rsidRDefault="0076130E">
            <w:pPr>
              <w:jc w:val="right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Итого:</w:t>
            </w:r>
          </w:p>
        </w:tc>
        <w:tc>
          <w:tcPr>
            <w:tcW w:w="645" w:type="dxa"/>
            <w:shd w:val="clear" w:color="auto" w:fill="92D050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10</w:t>
            </w:r>
          </w:p>
        </w:tc>
        <w:tc>
          <w:tcPr>
            <w:tcW w:w="1823" w:type="dxa"/>
            <w:shd w:val="clear" w:color="auto" w:fill="92D050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4,1 б./82%</w:t>
            </w:r>
          </w:p>
        </w:tc>
        <w:tc>
          <w:tcPr>
            <w:tcW w:w="2113" w:type="dxa"/>
            <w:gridSpan w:val="2"/>
            <w:shd w:val="clear" w:color="auto" w:fill="92D050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4,24 б,/</w:t>
            </w:r>
          </w:p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83,2%(+1,2%)</w:t>
            </w:r>
          </w:p>
        </w:tc>
      </w:tr>
    </w:tbl>
    <w:p w:rsidR="00336913" w:rsidRDefault="0076130E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Примечание: низкий уровень – 0-1б; средний уровень – 2-3б; высокий уровень – 4-5б; (5б.- 100%).</w:t>
      </w:r>
    </w:p>
    <w:p w:rsidR="00336913" w:rsidRDefault="0076130E">
      <w:pPr>
        <w:ind w:firstLine="85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Вывод:</w:t>
      </w:r>
      <w:r>
        <w:rPr>
          <w:rFonts w:ascii="Times New Roman" w:hAnsi="Times New Roman" w:cs="Times New Roman"/>
          <w:sz w:val="22"/>
          <w:szCs w:val="22"/>
        </w:rPr>
        <w:t xml:space="preserve"> мониторинг достижения образовательных результатов учащихся</w:t>
      </w:r>
      <w:r>
        <w:rPr>
          <w:rFonts w:ascii="Times New Roman" w:hAnsi="Times New Roman" w:cs="Times New Roman"/>
          <w:bCs/>
          <w:iCs/>
          <w:kern w:val="36"/>
          <w:sz w:val="22"/>
          <w:szCs w:val="22"/>
        </w:rPr>
        <w:t xml:space="preserve"> с ОВЗ (инвалидностью),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bCs/>
          <w:iCs/>
          <w:kern w:val="36"/>
          <w:sz w:val="22"/>
          <w:szCs w:val="22"/>
        </w:rPr>
        <w:t xml:space="preserve">обучающихся по АООП образования обучающихся с легкой умственной </w:t>
      </w:r>
      <w:r>
        <w:rPr>
          <w:rFonts w:ascii="Times New Roman" w:hAnsi="Times New Roman" w:cs="Times New Roman"/>
          <w:bCs/>
          <w:iCs/>
          <w:kern w:val="36"/>
          <w:sz w:val="22"/>
          <w:szCs w:val="22"/>
        </w:rPr>
        <w:lastRenderedPageBreak/>
        <w:t>отсталостью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bCs/>
          <w:iCs/>
          <w:kern w:val="36"/>
          <w:sz w:val="22"/>
          <w:szCs w:val="22"/>
        </w:rPr>
        <w:t>за 1-е полугодие 202</w:t>
      </w:r>
      <w:r w:rsidR="0064494C">
        <w:rPr>
          <w:rFonts w:ascii="Times New Roman" w:hAnsi="Times New Roman" w:cs="Times New Roman"/>
          <w:bCs/>
          <w:iCs/>
          <w:kern w:val="36"/>
          <w:sz w:val="22"/>
          <w:szCs w:val="22"/>
        </w:rPr>
        <w:t>3</w:t>
      </w:r>
      <w:r>
        <w:rPr>
          <w:rFonts w:ascii="Times New Roman" w:hAnsi="Times New Roman" w:cs="Times New Roman"/>
          <w:bCs/>
          <w:iCs/>
          <w:kern w:val="36"/>
          <w:sz w:val="22"/>
          <w:szCs w:val="22"/>
        </w:rPr>
        <w:t>года (2-е полугодие 202</w:t>
      </w:r>
      <w:r w:rsidR="0064494C">
        <w:rPr>
          <w:rFonts w:ascii="Times New Roman" w:hAnsi="Times New Roman" w:cs="Times New Roman"/>
          <w:bCs/>
          <w:iCs/>
          <w:kern w:val="36"/>
          <w:sz w:val="22"/>
          <w:szCs w:val="22"/>
        </w:rPr>
        <w:t>3</w:t>
      </w:r>
      <w:r>
        <w:rPr>
          <w:rFonts w:ascii="Times New Roman" w:hAnsi="Times New Roman" w:cs="Times New Roman"/>
          <w:bCs/>
          <w:iCs/>
          <w:kern w:val="36"/>
          <w:sz w:val="22"/>
          <w:szCs w:val="22"/>
        </w:rPr>
        <w:t xml:space="preserve"> г.),</w:t>
      </w:r>
      <w:r>
        <w:rPr>
          <w:rFonts w:ascii="Times New Roman" w:hAnsi="Times New Roman" w:cs="Times New Roman"/>
          <w:b/>
          <w:bCs/>
          <w:iCs/>
          <w:color w:val="FF0000"/>
          <w:kern w:val="36"/>
          <w:sz w:val="22"/>
          <w:szCs w:val="22"/>
        </w:rPr>
        <w:t xml:space="preserve"> </w:t>
      </w:r>
      <w:r>
        <w:rPr>
          <w:rFonts w:ascii="Times New Roman" w:hAnsi="Times New Roman" w:cs="Times New Roman"/>
          <w:bCs/>
          <w:iCs/>
          <w:kern w:val="36"/>
          <w:sz w:val="22"/>
          <w:szCs w:val="22"/>
        </w:rPr>
        <w:t>имеет положительную динамику (средний балл +1,2%)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336913" w:rsidRDefault="0076130E">
      <w:pPr>
        <w:numPr>
          <w:ilvl w:val="0"/>
          <w:numId w:val="46"/>
        </w:numPr>
        <w:ind w:left="0" w:firstLine="349"/>
        <w:jc w:val="both"/>
        <w:rPr>
          <w:rFonts w:ascii="Times New Roman" w:hAnsi="Times New Roman" w:cs="Times New Roman"/>
          <w:b/>
          <w:bCs/>
          <w:iCs/>
          <w:kern w:val="36"/>
          <w:sz w:val="22"/>
          <w:szCs w:val="22"/>
        </w:rPr>
      </w:pPr>
      <w:proofErr w:type="gramStart"/>
      <w:r>
        <w:rPr>
          <w:rFonts w:ascii="Times New Roman" w:hAnsi="Times New Roman" w:cs="Times New Roman"/>
          <w:b/>
          <w:sz w:val="22"/>
          <w:szCs w:val="22"/>
        </w:rPr>
        <w:t>Достижения образовательных результатов учащихся</w:t>
      </w:r>
      <w:r>
        <w:rPr>
          <w:rFonts w:ascii="Times New Roman" w:hAnsi="Times New Roman" w:cs="Times New Roman"/>
          <w:b/>
          <w:bCs/>
          <w:iCs/>
          <w:kern w:val="36"/>
          <w:sz w:val="22"/>
          <w:szCs w:val="22"/>
        </w:rPr>
        <w:t xml:space="preserve"> с ОВЗ (инвалидностью), обучающихся по АООП образования обучающихся с </w:t>
      </w:r>
      <w:r>
        <w:rPr>
          <w:rFonts w:ascii="Times New Roman" w:eastAsia="Calibri" w:hAnsi="Times New Roman" w:cs="Times New Roman"/>
          <w:b/>
          <w:sz w:val="22"/>
          <w:szCs w:val="22"/>
        </w:rPr>
        <w:t>ТМНР (умеренной, тяжелой, глубокой УО).</w:t>
      </w:r>
      <w:proofErr w:type="gramEnd"/>
    </w:p>
    <w:p w:rsidR="00336913" w:rsidRDefault="0076130E">
      <w:pPr>
        <w:ind w:firstLine="851"/>
        <w:jc w:val="both"/>
        <w:rPr>
          <w:rFonts w:ascii="Times New Roman" w:eastAsia="Calibri" w:hAnsi="Times New Roman" w:cs="Times New Roman"/>
          <w:sz w:val="22"/>
          <w:szCs w:val="22"/>
        </w:rPr>
      </w:pPr>
      <w:r>
        <w:rPr>
          <w:rFonts w:ascii="Times New Roman" w:eastAsia="Calibri" w:hAnsi="Times New Roman" w:cs="Times New Roman"/>
          <w:sz w:val="22"/>
          <w:szCs w:val="22"/>
        </w:rPr>
        <w:t xml:space="preserve">Образовательные достижения обучающихся, воспитанников с ТМНР (умеренной, тяжелой, глубокой УО) осуществляется комплексно по результатам освоения СИПР и развития жизненных компетенций ребенка, разработанных в соответствии с ФГОС ОВЗ УО/ТМНР (В.2). Для организации аттестации (достижений) применяется метод экспертной группы (на междисциплинарной основе), объединяющей разных специалистов, осуществляющих процесс образования и развития ребенка с особыми образовательными потребностями. </w:t>
      </w:r>
    </w:p>
    <w:p w:rsidR="00336913" w:rsidRDefault="0076130E">
      <w:pPr>
        <w:ind w:firstLine="851"/>
        <w:jc w:val="both"/>
        <w:rPr>
          <w:rFonts w:ascii="Times New Roman" w:eastAsia="Calibri" w:hAnsi="Times New Roman" w:cs="Times New Roman"/>
          <w:sz w:val="22"/>
          <w:szCs w:val="22"/>
        </w:rPr>
      </w:pPr>
      <w:r>
        <w:rPr>
          <w:rFonts w:ascii="Times New Roman" w:eastAsia="Calibri" w:hAnsi="Times New Roman" w:cs="Times New Roman"/>
          <w:sz w:val="22"/>
          <w:szCs w:val="22"/>
        </w:rPr>
        <w:t>Основой служит анализ результатов обучения ребенка, динамика развития его личности с учетом особенности психологического, неврологического и соматического состояния каждого ребенка. Выявление результативности происходит вариативно с учетом психофизического развития в процессе выполнения перцептивных, речевых, предметных действий, графических работ и других диагностических процедур. Результаты заслушиваются коллегиально, на заседаниях ППк.</w:t>
      </w:r>
    </w:p>
    <w:p w:rsidR="00336913" w:rsidRDefault="00336913">
      <w:pPr>
        <w:ind w:firstLine="851"/>
        <w:jc w:val="both"/>
        <w:rPr>
          <w:rFonts w:ascii="Times New Roman" w:hAnsi="Times New Roman" w:cs="Times New Roman"/>
          <w:sz w:val="22"/>
          <w:szCs w:val="22"/>
        </w:rPr>
      </w:pPr>
    </w:p>
    <w:p w:rsidR="00336913" w:rsidRDefault="0076130E">
      <w:pPr>
        <w:ind w:firstLine="851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Сравнительный мониторинг</w:t>
      </w:r>
    </w:p>
    <w:p w:rsidR="00336913" w:rsidRDefault="0076130E">
      <w:pPr>
        <w:ind w:firstLine="851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результатов освоения СИПР и жизненных компетенций, обучающихся с ТМНР</w:t>
      </w:r>
    </w:p>
    <w:p w:rsidR="00336913" w:rsidRDefault="00336913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7"/>
        <w:gridCol w:w="1315"/>
        <w:gridCol w:w="2040"/>
        <w:gridCol w:w="2298"/>
      </w:tblGrid>
      <w:tr w:rsidR="00336913">
        <w:tc>
          <w:tcPr>
            <w:tcW w:w="5542" w:type="dxa"/>
            <w:gridSpan w:val="2"/>
            <w:vMerge w:val="restart"/>
            <w:shd w:val="clear" w:color="auto" w:fill="auto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Класс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Средний балл</w:t>
            </w:r>
          </w:p>
        </w:tc>
      </w:tr>
      <w:tr w:rsidR="00336913">
        <w:tc>
          <w:tcPr>
            <w:tcW w:w="5542" w:type="dxa"/>
            <w:gridSpan w:val="2"/>
            <w:vMerge/>
            <w:shd w:val="clear" w:color="auto" w:fill="auto"/>
          </w:tcPr>
          <w:p w:rsidR="00336913" w:rsidRDefault="00336913">
            <w:pPr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1-ое пол-е</w:t>
            </w:r>
          </w:p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202</w:t>
            </w:r>
            <w:r w:rsidR="00F17950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-202</w:t>
            </w:r>
            <w:r w:rsidR="00F17950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3</w:t>
            </w:r>
          </w:p>
          <w:p w:rsidR="00336913" w:rsidRDefault="0076130E">
            <w:pPr>
              <w:jc w:val="right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учебного года</w:t>
            </w:r>
          </w:p>
        </w:tc>
        <w:tc>
          <w:tcPr>
            <w:tcW w:w="2410" w:type="dxa"/>
            <w:shd w:val="clear" w:color="auto" w:fill="auto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1-ое пол-е</w:t>
            </w:r>
          </w:p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202</w:t>
            </w:r>
            <w:r w:rsidR="00F17950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3</w:t>
            </w: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-202</w:t>
            </w:r>
            <w:r w:rsidR="00F17950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4</w:t>
            </w:r>
          </w:p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учебного года</w:t>
            </w:r>
          </w:p>
        </w:tc>
      </w:tr>
      <w:tr w:rsidR="00336913">
        <w:tc>
          <w:tcPr>
            <w:tcW w:w="5542" w:type="dxa"/>
            <w:gridSpan w:val="2"/>
            <w:shd w:val="clear" w:color="auto" w:fill="auto"/>
          </w:tcPr>
          <w:p w:rsidR="00336913" w:rsidRDefault="0076130E">
            <w:pPr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**ФГОС ОВЗ УО/ТМНР, В.2</w:t>
            </w:r>
          </w:p>
        </w:tc>
        <w:tc>
          <w:tcPr>
            <w:tcW w:w="2126" w:type="dxa"/>
            <w:shd w:val="clear" w:color="auto" w:fill="auto"/>
          </w:tcPr>
          <w:p w:rsidR="00336913" w:rsidRDefault="00336913">
            <w:pPr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:rsidR="00336913" w:rsidRDefault="00336913">
            <w:pPr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336913">
        <w:tc>
          <w:tcPr>
            <w:tcW w:w="4219" w:type="dxa"/>
            <w:shd w:val="clear" w:color="auto" w:fill="auto"/>
          </w:tcPr>
          <w:p w:rsidR="00336913" w:rsidRDefault="00336913">
            <w:pPr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323" w:type="dxa"/>
            <w:shd w:val="clear" w:color="auto" w:fill="auto"/>
          </w:tcPr>
          <w:p w:rsidR="00336913" w:rsidRDefault="0076130E">
            <w:pPr>
              <w:jc w:val="right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 xml:space="preserve">3 </w:t>
            </w:r>
            <w:r>
              <w:rPr>
                <w:rFonts w:ascii="Times New Roman" w:eastAsia="Calibri" w:hAnsi="Times New Roman" w:cs="Times New Roman"/>
                <w:i/>
                <w:sz w:val="22"/>
                <w:szCs w:val="22"/>
              </w:rPr>
              <w:t>(кл</w:t>
            </w:r>
            <w:proofErr w:type="gramStart"/>
            <w:r>
              <w:rPr>
                <w:rFonts w:ascii="Times New Roman" w:eastAsia="Calibri" w:hAnsi="Times New Roman" w:cs="Times New Roman"/>
                <w:i/>
                <w:sz w:val="22"/>
                <w:szCs w:val="22"/>
              </w:rPr>
              <w:t>.к</w:t>
            </w:r>
            <w:proofErr w:type="gramEnd"/>
            <w:r>
              <w:rPr>
                <w:rFonts w:ascii="Times New Roman" w:eastAsia="Calibri" w:hAnsi="Times New Roman" w:cs="Times New Roman"/>
                <w:i/>
                <w:sz w:val="22"/>
                <w:szCs w:val="22"/>
              </w:rPr>
              <w:t>омпл.)</w:t>
            </w:r>
          </w:p>
        </w:tc>
        <w:tc>
          <w:tcPr>
            <w:tcW w:w="2126" w:type="dxa"/>
            <w:shd w:val="clear" w:color="auto" w:fill="auto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1,5</w:t>
            </w:r>
          </w:p>
        </w:tc>
        <w:tc>
          <w:tcPr>
            <w:tcW w:w="2410" w:type="dxa"/>
            <w:shd w:val="clear" w:color="auto" w:fill="auto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1,7</w:t>
            </w:r>
          </w:p>
        </w:tc>
      </w:tr>
      <w:tr w:rsidR="00336913">
        <w:tc>
          <w:tcPr>
            <w:tcW w:w="4219" w:type="dxa"/>
            <w:shd w:val="clear" w:color="auto" w:fill="FFC000"/>
          </w:tcPr>
          <w:p w:rsidR="00336913" w:rsidRDefault="0076130E">
            <w:pPr>
              <w:jc w:val="right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Итого:</w:t>
            </w:r>
          </w:p>
        </w:tc>
        <w:tc>
          <w:tcPr>
            <w:tcW w:w="1323" w:type="dxa"/>
            <w:shd w:val="clear" w:color="auto" w:fill="FFC000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FFC000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1,5 б./30%</w:t>
            </w:r>
          </w:p>
        </w:tc>
        <w:tc>
          <w:tcPr>
            <w:tcW w:w="2410" w:type="dxa"/>
            <w:shd w:val="clear" w:color="auto" w:fill="FFC000"/>
          </w:tcPr>
          <w:p w:rsidR="00336913" w:rsidRDefault="0076130E">
            <w:pPr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1,7 б./34%</w:t>
            </w:r>
          </w:p>
        </w:tc>
      </w:tr>
    </w:tbl>
    <w:p w:rsidR="00336913" w:rsidRDefault="00336913">
      <w:pPr>
        <w:rPr>
          <w:rFonts w:ascii="Times New Roman" w:hAnsi="Times New Roman" w:cs="Times New Roman"/>
          <w:sz w:val="22"/>
          <w:szCs w:val="22"/>
        </w:rPr>
      </w:pPr>
    </w:p>
    <w:p w:rsidR="00336913" w:rsidRDefault="0076130E">
      <w:pPr>
        <w:ind w:firstLine="851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>
        <w:rPr>
          <w:rFonts w:ascii="Times New Roman" w:hAnsi="Times New Roman" w:cs="Times New Roman"/>
          <w:b/>
          <w:sz w:val="22"/>
          <w:szCs w:val="22"/>
          <w:u w:val="single"/>
        </w:rPr>
        <w:t>Вывод:</w:t>
      </w:r>
      <w:r>
        <w:rPr>
          <w:rFonts w:ascii="Times New Roman" w:hAnsi="Times New Roman" w:cs="Times New Roman"/>
          <w:sz w:val="22"/>
          <w:szCs w:val="22"/>
        </w:rPr>
        <w:t xml:space="preserve"> приведенный мониторинг достижения образовательных результатов учащихся</w:t>
      </w:r>
      <w:r>
        <w:rPr>
          <w:rFonts w:ascii="Times New Roman" w:hAnsi="Times New Roman" w:cs="Times New Roman"/>
          <w:bCs/>
          <w:iCs/>
          <w:kern w:val="36"/>
          <w:sz w:val="22"/>
          <w:szCs w:val="22"/>
        </w:rPr>
        <w:t xml:space="preserve"> с ОВЗ (инвалидностью),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bCs/>
          <w:iCs/>
          <w:kern w:val="36"/>
          <w:sz w:val="22"/>
          <w:szCs w:val="22"/>
        </w:rPr>
        <w:t xml:space="preserve">обучающихся по АООП образования обучающихся с </w:t>
      </w:r>
      <w:r>
        <w:rPr>
          <w:rFonts w:ascii="Times New Roman" w:eastAsia="Calibri" w:hAnsi="Times New Roman" w:cs="Times New Roman"/>
          <w:sz w:val="22"/>
          <w:szCs w:val="22"/>
        </w:rPr>
        <w:t>ТМНР (умеренной, тяжелой, глубокой УО)</w:t>
      </w:r>
      <w:r>
        <w:rPr>
          <w:rFonts w:ascii="Times New Roman" w:hAnsi="Times New Roman" w:cs="Times New Roman"/>
          <w:bCs/>
          <w:iCs/>
          <w:kern w:val="36"/>
          <w:sz w:val="22"/>
          <w:szCs w:val="22"/>
        </w:rPr>
        <w:t>, за 1-е полугодие 202</w:t>
      </w:r>
      <w:r w:rsidR="00F17950">
        <w:rPr>
          <w:rFonts w:ascii="Times New Roman" w:hAnsi="Times New Roman" w:cs="Times New Roman"/>
          <w:bCs/>
          <w:iCs/>
          <w:kern w:val="36"/>
          <w:sz w:val="22"/>
          <w:szCs w:val="22"/>
        </w:rPr>
        <w:t>3</w:t>
      </w:r>
      <w:r>
        <w:rPr>
          <w:rFonts w:ascii="Times New Roman" w:hAnsi="Times New Roman" w:cs="Times New Roman"/>
          <w:bCs/>
          <w:iCs/>
          <w:kern w:val="36"/>
          <w:sz w:val="22"/>
          <w:szCs w:val="22"/>
        </w:rPr>
        <w:t>-202</w:t>
      </w:r>
      <w:r w:rsidR="00F17950">
        <w:rPr>
          <w:rFonts w:ascii="Times New Roman" w:hAnsi="Times New Roman" w:cs="Times New Roman"/>
          <w:bCs/>
          <w:iCs/>
          <w:kern w:val="36"/>
          <w:sz w:val="22"/>
          <w:szCs w:val="22"/>
        </w:rPr>
        <w:t>4</w:t>
      </w:r>
      <w:r>
        <w:rPr>
          <w:rFonts w:ascii="Times New Roman" w:hAnsi="Times New Roman" w:cs="Times New Roman"/>
          <w:bCs/>
          <w:iCs/>
          <w:kern w:val="36"/>
          <w:sz w:val="22"/>
          <w:szCs w:val="22"/>
        </w:rPr>
        <w:t xml:space="preserve"> учебного года, также имеет достаточно хорошую положительную динамику.</w:t>
      </w:r>
      <w:proofErr w:type="gramEnd"/>
    </w:p>
    <w:p w:rsidR="00336913" w:rsidRDefault="0076130E">
      <w:pPr>
        <w:ind w:firstLine="85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Сравнительный анализ образовательных результатов имеет показатель – 100%-ую обученность и успеваемость, как результат системного использования разноуровневого подхода к оценке достижений обучающихся с особыми образовательными потребностями.</w:t>
      </w:r>
    </w:p>
    <w:p w:rsidR="00336913" w:rsidRDefault="0076130E">
      <w:pPr>
        <w:ind w:firstLine="85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 результатам мониторинговых исследований разрабатываются методрекомендациии, принимаются управленческие решения, осуществляется перспективное планирование и прогнозирование.</w:t>
      </w:r>
    </w:p>
    <w:p w:rsidR="00336913" w:rsidRDefault="0076130E" w:rsidP="00F17950">
      <w:pPr>
        <w:pStyle w:val="a4"/>
        <w:spacing w:before="233" w:line="283" w:lineRule="exact"/>
        <w:ind w:firstLine="0"/>
        <w:jc w:val="left"/>
        <w:rPr>
          <w:b/>
        </w:rPr>
      </w:pPr>
      <w:r>
        <w:rPr>
          <w:b/>
        </w:rPr>
        <w:t xml:space="preserve">Результаты итоговой аттестации </w:t>
      </w:r>
      <w:proofErr w:type="gramStart"/>
      <w:r>
        <w:rPr>
          <w:b/>
        </w:rPr>
        <w:t>обучающихся</w:t>
      </w:r>
      <w:proofErr w:type="gramEnd"/>
      <w:r>
        <w:rPr>
          <w:b/>
        </w:rPr>
        <w:t xml:space="preserve"> 9 класса по предмету профессионально-трудового обучения:</w:t>
      </w:r>
    </w:p>
    <w:tbl>
      <w:tblPr>
        <w:tblW w:w="965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1"/>
        <w:gridCol w:w="1498"/>
        <w:gridCol w:w="1805"/>
        <w:gridCol w:w="1800"/>
        <w:gridCol w:w="1805"/>
        <w:gridCol w:w="1814"/>
      </w:tblGrid>
      <w:tr w:rsidR="00336913">
        <w:trPr>
          <w:trHeight w:val="389"/>
        </w:trPr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31"/>
              <w:shd w:val="clear" w:color="auto" w:fill="auto"/>
            </w:pPr>
            <w:r>
              <w:t>Количество человек</w:t>
            </w:r>
          </w:p>
        </w:tc>
        <w:tc>
          <w:tcPr>
            <w:tcW w:w="72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Из них получили:</w:t>
            </w:r>
          </w:p>
        </w:tc>
      </w:tr>
      <w:tr w:rsidR="00336913">
        <w:trPr>
          <w:trHeight w:val="384"/>
        </w:trPr>
        <w:tc>
          <w:tcPr>
            <w:tcW w:w="9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«5»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«4»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«3»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«2»</w:t>
            </w:r>
          </w:p>
        </w:tc>
      </w:tr>
      <w:tr w:rsidR="00F17950">
        <w:trPr>
          <w:trHeight w:val="389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7950" w:rsidRDefault="00F17950" w:rsidP="000F76FD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7950" w:rsidRDefault="00F17950" w:rsidP="000F76FD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7950" w:rsidRDefault="00F17950" w:rsidP="000F76FD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7950" w:rsidRDefault="00F17950" w:rsidP="000F76FD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7950" w:rsidRDefault="00F17950" w:rsidP="000F76FD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7950" w:rsidRDefault="00F17950" w:rsidP="000F76FD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336913">
        <w:trPr>
          <w:trHeight w:val="394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</w:t>
            </w:r>
            <w:r w:rsidR="00F17950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F17950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F17950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F17950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</w:tbl>
    <w:p w:rsidR="00336913" w:rsidRDefault="0076130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По результатам итоговой аттестации ведется прием </w:t>
      </w:r>
      <w:proofErr w:type="gramStart"/>
      <w:r>
        <w:rPr>
          <w:rFonts w:ascii="Times New Roman" w:hAnsi="Times New Roman" w:cs="Times New Roman"/>
          <w:sz w:val="22"/>
          <w:szCs w:val="22"/>
        </w:rPr>
        <w:t>обучающихся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на  профессиональное обучение по профессии рабочего, должности служащего по адаптированным  программам профессионального обучения по специальностям: </w:t>
      </w:r>
      <w:proofErr w:type="gramStart"/>
      <w:r>
        <w:rPr>
          <w:rFonts w:ascii="Times New Roman" w:hAnsi="Times New Roman" w:cs="Times New Roman"/>
          <w:sz w:val="22"/>
          <w:szCs w:val="22"/>
        </w:rPr>
        <w:t>ОК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№19727 -  «Штукатур» (2 разряд),  ОК №18874 - «Столяр» (2 разряд), ОК №19601 – «Швея» (1-2 разряд), итоговая аттестация подтвердила  стабильные результаты промежуточной аттестации,  </w:t>
      </w:r>
      <w:r w:rsidR="00F17950">
        <w:rPr>
          <w:rFonts w:ascii="Times New Roman" w:hAnsi="Times New Roman" w:cs="Times New Roman"/>
          <w:sz w:val="22"/>
          <w:szCs w:val="22"/>
        </w:rPr>
        <w:t>4</w:t>
      </w:r>
      <w:r>
        <w:rPr>
          <w:rFonts w:ascii="Times New Roman" w:hAnsi="Times New Roman" w:cs="Times New Roman"/>
          <w:sz w:val="22"/>
          <w:szCs w:val="22"/>
        </w:rPr>
        <w:t xml:space="preserve"> выпускника показали БУД выше установленного разряда, им  присвоена  квалификация «Штукатур»  3 разряда,  </w:t>
      </w:r>
      <w:r w:rsidR="00F17950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 xml:space="preserve"> выпускникам показавшим БУД на уровне  установленного разряда, присвоена  квалификация «Штукатур»  2 разряда. </w:t>
      </w:r>
    </w:p>
    <w:p w:rsidR="00336913" w:rsidRDefault="0076130E">
      <w:pPr>
        <w:pStyle w:val="410"/>
        <w:spacing w:line="240" w:lineRule="auto"/>
        <w:jc w:val="both"/>
        <w:rPr>
          <w:rFonts w:ascii="Microsoft JhengHei Light" w:hAnsi="Microsoft JhengHei Light"/>
        </w:rPr>
      </w:pPr>
      <w:r>
        <w:rPr>
          <w:rStyle w:val="45"/>
          <w:b/>
        </w:rPr>
        <w:lastRenderedPageBreak/>
        <w:t>Вывод:</w:t>
      </w:r>
      <w:r>
        <w:t xml:space="preserve"> Сравнительный анализ учебной деятельности </w:t>
      </w:r>
      <w:proofErr w:type="gramStart"/>
      <w:r>
        <w:t>обучающихся</w:t>
      </w:r>
      <w:proofErr w:type="gramEnd"/>
      <w:r>
        <w:t xml:space="preserve"> показывает, что</w:t>
      </w:r>
    </w:p>
    <w:p w:rsidR="00336913" w:rsidRDefault="0076130E">
      <w:pPr>
        <w:pStyle w:val="91"/>
        <w:rPr>
          <w:rFonts w:ascii="Microsoft JhengHei Light" w:hAnsi="Microsoft JhengHei Light"/>
        </w:rPr>
      </w:pPr>
      <w:r>
        <w:t>наблюдаются стабильные результаты. Повышение качества знаний - одна из основных задач, стоящая перед педагогическим коллективом школы. Вопросы качества знаний постоянно стоят на контроле и обсуждаются на педсоветах, совещаниях. Повысилась требовательность со стороны учителей, но необходимо повышать учебную мотивацию обучающихся и их личную ответственность за результаты своего учебного труда. Проводится мониторинг качества обучения и промежуточной аттестации обучающихся с целью выяснения причин недостаточно высокого качества знаний по отдельным предметам. Невысокое качество знаний по отдельным предметам связано с уровнем подготовки обучающихся с интеллектуальным недоразвитием, слабой волей к преодолению трудностей, низким уровнем познавательной активности, недостаточным контролем со стороны родителей за выполнением домашнего задания и др. Педагогическим работникам необходимо:</w:t>
      </w:r>
    </w:p>
    <w:p w:rsidR="00336913" w:rsidRDefault="0076130E">
      <w:pPr>
        <w:pStyle w:val="101"/>
        <w:numPr>
          <w:ilvl w:val="0"/>
          <w:numId w:val="10"/>
        </w:numPr>
        <w:tabs>
          <w:tab w:val="left" w:pos="410"/>
        </w:tabs>
        <w:spacing w:line="240" w:lineRule="auto"/>
        <w:ind w:left="360" w:hanging="360"/>
        <w:jc w:val="left"/>
      </w:pPr>
      <w:r>
        <w:t>продолжать целенаправленную работу по формированию базовых учебных действий по всем предметам;</w:t>
      </w:r>
    </w:p>
    <w:p w:rsidR="00336913" w:rsidRDefault="0076130E">
      <w:pPr>
        <w:pStyle w:val="101"/>
        <w:numPr>
          <w:ilvl w:val="0"/>
          <w:numId w:val="10"/>
        </w:numPr>
        <w:tabs>
          <w:tab w:val="left" w:pos="410"/>
        </w:tabs>
        <w:spacing w:line="240" w:lineRule="auto"/>
        <w:ind w:left="360" w:hanging="360"/>
        <w:jc w:val="left"/>
      </w:pPr>
      <w:r>
        <w:t>взять под контроль качество преподавания предметов в классах, показавших снижение результатов;</w:t>
      </w:r>
    </w:p>
    <w:p w:rsidR="00336913" w:rsidRDefault="0076130E">
      <w:pPr>
        <w:pStyle w:val="101"/>
        <w:numPr>
          <w:ilvl w:val="0"/>
          <w:numId w:val="10"/>
        </w:numPr>
        <w:tabs>
          <w:tab w:val="left" w:pos="410"/>
        </w:tabs>
        <w:spacing w:line="240" w:lineRule="auto"/>
        <w:ind w:left="360" w:hanging="360"/>
        <w:jc w:val="left"/>
      </w:pPr>
      <w:r>
        <w:t>более глубоко и качественно индивидуализировать и дифференцировать процесс обучения;</w:t>
      </w:r>
    </w:p>
    <w:p w:rsidR="00336913" w:rsidRDefault="0076130E">
      <w:pPr>
        <w:pStyle w:val="101"/>
        <w:numPr>
          <w:ilvl w:val="0"/>
          <w:numId w:val="10"/>
        </w:numPr>
        <w:tabs>
          <w:tab w:val="left" w:pos="410"/>
        </w:tabs>
        <w:spacing w:line="240" w:lineRule="auto"/>
        <w:ind w:left="360" w:hanging="360"/>
        <w:jc w:val="left"/>
      </w:pPr>
      <w:r>
        <w:t>совершенствовать формы и методы мониторинга за состоянием преподавания учебных дисциплин с целью повышения качества преподавания и степени обученности обучающихся.</w:t>
      </w:r>
    </w:p>
    <w:p w:rsidR="00336913" w:rsidRPr="00F17950" w:rsidRDefault="0076130E">
      <w:pPr>
        <w:pStyle w:val="541"/>
        <w:spacing w:before="0" w:line="240" w:lineRule="auto"/>
        <w:ind w:left="360" w:hanging="360"/>
        <w:jc w:val="left"/>
        <w:rPr>
          <w:rFonts w:ascii="Microsoft JhengHei Light" w:hAnsi="Microsoft JhengHei Light"/>
        </w:rPr>
      </w:pPr>
      <w:bookmarkStart w:id="13" w:name="bookmark22"/>
      <w:r w:rsidRPr="00F17950">
        <w:t>Результаты итоговой аттестации выпускников по программе трудового обучения и</w:t>
      </w:r>
      <w:bookmarkEnd w:id="13"/>
    </w:p>
    <w:p w:rsidR="00336913" w:rsidRPr="00F17950" w:rsidRDefault="0076130E">
      <w:pPr>
        <w:pStyle w:val="510"/>
        <w:spacing w:after="0" w:line="240" w:lineRule="auto"/>
        <w:rPr>
          <w:rFonts w:ascii="Microsoft JhengHei Light" w:hAnsi="Microsoft JhengHei Light"/>
        </w:rPr>
      </w:pPr>
      <w:bookmarkStart w:id="14" w:name="bookmark23"/>
      <w:r w:rsidRPr="00F17950">
        <w:t>выдаваемые документы в 2023 году</w:t>
      </w:r>
      <w:bookmarkEnd w:id="14"/>
    </w:p>
    <w:p w:rsidR="00336913" w:rsidRPr="00F17950" w:rsidRDefault="0076130E">
      <w:pPr>
        <w:pStyle w:val="31"/>
        <w:numPr>
          <w:ilvl w:val="1"/>
          <w:numId w:val="10"/>
        </w:numPr>
        <w:tabs>
          <w:tab w:val="left" w:pos="371"/>
        </w:tabs>
        <w:spacing w:line="240" w:lineRule="auto"/>
      </w:pPr>
      <w:r w:rsidRPr="00F17950">
        <w:t xml:space="preserve">Количество обучающихся 9 класса на конец года - </w:t>
      </w:r>
      <w:r w:rsidR="00F17950" w:rsidRPr="00F17950">
        <w:t>8</w:t>
      </w:r>
      <w:r w:rsidRPr="00F17950">
        <w:t xml:space="preserve"> человек.</w:t>
      </w:r>
    </w:p>
    <w:p w:rsidR="00336913" w:rsidRPr="00F17950" w:rsidRDefault="0076130E">
      <w:pPr>
        <w:pStyle w:val="31"/>
        <w:numPr>
          <w:ilvl w:val="1"/>
          <w:numId w:val="10"/>
        </w:numPr>
        <w:tabs>
          <w:tab w:val="left" w:pos="395"/>
        </w:tabs>
      </w:pPr>
      <w:r w:rsidRPr="00F17950">
        <w:t xml:space="preserve">Количество обучающихся, допущенных к итоговой аттестации - </w:t>
      </w:r>
      <w:r w:rsidR="00F17950" w:rsidRPr="00F17950">
        <w:t>8</w:t>
      </w:r>
      <w:r w:rsidRPr="00F17950">
        <w:t xml:space="preserve"> человек.</w:t>
      </w:r>
    </w:p>
    <w:p w:rsidR="00336913" w:rsidRPr="00F17950" w:rsidRDefault="0076130E">
      <w:pPr>
        <w:pStyle w:val="31"/>
        <w:numPr>
          <w:ilvl w:val="1"/>
          <w:numId w:val="10"/>
        </w:numPr>
        <w:tabs>
          <w:tab w:val="left" w:pos="390"/>
        </w:tabs>
      </w:pPr>
      <w:r w:rsidRPr="00F17950">
        <w:t>Количество обучающихся, не допущенных к итоговой аттестации - 0 чел.</w:t>
      </w:r>
    </w:p>
    <w:p w:rsidR="00336913" w:rsidRPr="00F17950" w:rsidRDefault="0076130E">
      <w:pPr>
        <w:pStyle w:val="101"/>
        <w:numPr>
          <w:ilvl w:val="1"/>
          <w:numId w:val="10"/>
        </w:numPr>
        <w:tabs>
          <w:tab w:val="left" w:pos="395"/>
        </w:tabs>
        <w:ind w:left="360" w:hanging="360"/>
        <w:jc w:val="left"/>
      </w:pPr>
      <w:r w:rsidRPr="00F17950">
        <w:t>Количество обучающихся, сдававших выпускной экзамен по профильному труду – 7 человек.</w:t>
      </w:r>
    </w:p>
    <w:p w:rsidR="00336913" w:rsidRDefault="0076130E">
      <w:pPr>
        <w:pStyle w:val="31"/>
        <w:numPr>
          <w:ilvl w:val="1"/>
          <w:numId w:val="10"/>
        </w:numPr>
        <w:tabs>
          <w:tab w:val="left" w:pos="386"/>
        </w:tabs>
      </w:pPr>
      <w:r w:rsidRPr="00F17950">
        <w:t>Количество обучающихся, получивших свидетельство</w:t>
      </w:r>
      <w:r>
        <w:t xml:space="preserve"> об обучении - 15 человек.</w:t>
      </w:r>
    </w:p>
    <w:p w:rsidR="00336913" w:rsidRDefault="0076130E">
      <w:pPr>
        <w:pStyle w:val="101"/>
        <w:numPr>
          <w:ilvl w:val="1"/>
          <w:numId w:val="10"/>
        </w:numPr>
        <w:tabs>
          <w:tab w:val="left" w:pos="390"/>
        </w:tabs>
        <w:ind w:left="360" w:hanging="360"/>
        <w:jc w:val="left"/>
      </w:pPr>
      <w:r>
        <w:t xml:space="preserve">Количество </w:t>
      </w:r>
      <w:proofErr w:type="gramStart"/>
      <w:r>
        <w:t>обучающихся</w:t>
      </w:r>
      <w:proofErr w:type="gramEnd"/>
      <w:r>
        <w:t>, награжденных Похвальной грамотой «За особые успехи в</w:t>
      </w:r>
    </w:p>
    <w:p w:rsidR="00336913" w:rsidRDefault="0076130E">
      <w:pPr>
        <w:pStyle w:val="410"/>
        <w:spacing w:line="240" w:lineRule="auto"/>
        <w:rPr>
          <w:rFonts w:ascii="Microsoft JhengHei Light" w:hAnsi="Microsoft JhengHei Light"/>
        </w:rPr>
      </w:pPr>
      <w:proofErr w:type="gramStart"/>
      <w:r>
        <w:rPr>
          <w:rStyle w:val="430"/>
        </w:rPr>
        <w:t>изучении</w:t>
      </w:r>
      <w:proofErr w:type="gramEnd"/>
      <w:r>
        <w:rPr>
          <w:rStyle w:val="430"/>
        </w:rPr>
        <w:t xml:space="preserve"> отдельных предметов» - 0 чел. (Ф.И.)</w:t>
      </w:r>
    </w:p>
    <w:tbl>
      <w:tblPr>
        <w:tblW w:w="9150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4"/>
        <w:gridCol w:w="1925"/>
        <w:gridCol w:w="1325"/>
        <w:gridCol w:w="1411"/>
        <w:gridCol w:w="1157"/>
        <w:gridCol w:w="1618"/>
      </w:tblGrid>
      <w:tr w:rsidR="00336913">
        <w:trPr>
          <w:trHeight w:val="1286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50" w:lineRule="exact"/>
              <w:jc w:val="left"/>
              <w:rPr>
                <w:rFonts w:ascii="Microsoft JhengHei Light" w:hAnsi="Microsoft JhengHei Light"/>
              </w:rPr>
            </w:pPr>
            <w:r>
              <w:t>Направление</w:t>
            </w:r>
          </w:p>
          <w:p w:rsidR="00336913" w:rsidRDefault="0076130E">
            <w:pPr>
              <w:pStyle w:val="121"/>
              <w:shd w:val="clear" w:color="auto" w:fill="auto"/>
              <w:spacing w:line="250" w:lineRule="exact"/>
              <w:jc w:val="left"/>
              <w:rPr>
                <w:rFonts w:ascii="Microsoft JhengHei Light" w:hAnsi="Microsoft JhengHei Light"/>
              </w:rPr>
            </w:pPr>
            <w:r>
              <w:t>трудовой подготовки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51"/>
              <w:shd w:val="clear" w:color="auto" w:fill="auto"/>
              <w:spacing w:line="250" w:lineRule="exact"/>
              <w:jc w:val="left"/>
              <w:rPr>
                <w:rFonts w:ascii="Microsoft JhengHei Light" w:hAnsi="Microsoft JhengHei Light"/>
              </w:rPr>
            </w:pPr>
            <w:r>
              <w:t>Количество выпускников, обучающихся по данной программе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91"/>
              <w:shd w:val="clear" w:color="auto" w:fill="auto"/>
              <w:spacing w:line="250" w:lineRule="exact"/>
              <w:jc w:val="left"/>
              <w:rPr>
                <w:rFonts w:ascii="Microsoft JhengHei Light" w:hAnsi="Microsoft JhengHei Light"/>
              </w:rPr>
            </w:pPr>
            <w:r>
              <w:t>Форма проведения итоговой аттестации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Успеваемость</w:t>
            </w:r>
          </w:p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%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Качество</w:t>
            </w:r>
          </w:p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знаний</w:t>
            </w:r>
          </w:p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%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281"/>
              <w:shd w:val="clear" w:color="auto" w:fill="auto"/>
              <w:spacing w:line="250" w:lineRule="exact"/>
              <w:ind w:firstLine="360"/>
              <w:rPr>
                <w:rFonts w:ascii="Microsoft JhengHei Light" w:hAnsi="Microsoft JhengHei Light"/>
              </w:rPr>
            </w:pPr>
            <w:r>
              <w:t>Виды документов, выдаваемых выпускникам</w:t>
            </w:r>
          </w:p>
        </w:tc>
      </w:tr>
      <w:tr w:rsidR="00336913">
        <w:trPr>
          <w:trHeight w:val="264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Столярное дело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4</w:t>
            </w: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9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экзамен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100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80</w:t>
            </w:r>
          </w:p>
        </w:tc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91"/>
              <w:shd w:val="clear" w:color="auto" w:fill="auto"/>
              <w:spacing w:line="254" w:lineRule="exact"/>
              <w:jc w:val="left"/>
              <w:rPr>
                <w:rFonts w:ascii="Microsoft JhengHei Light" w:hAnsi="Microsoft JhengHei Light"/>
              </w:rPr>
            </w:pPr>
            <w:r>
              <w:t>Свидетельство об обучении</w:t>
            </w:r>
          </w:p>
        </w:tc>
      </w:tr>
      <w:tr w:rsidR="00336913">
        <w:trPr>
          <w:trHeight w:val="264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Швейное дело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100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80</w:t>
            </w:r>
          </w:p>
        </w:tc>
        <w:tc>
          <w:tcPr>
            <w:tcW w:w="16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</w:p>
        </w:tc>
      </w:tr>
    </w:tbl>
    <w:p w:rsidR="00336913" w:rsidRDefault="0076130E">
      <w:pPr>
        <w:pStyle w:val="1110"/>
        <w:rPr>
          <w:rFonts w:ascii="Microsoft JhengHei Light" w:hAnsi="Microsoft JhengHei Light"/>
        </w:rPr>
      </w:pPr>
      <w:r>
        <w:rPr>
          <w:rStyle w:val="113"/>
        </w:rPr>
        <w:t>Выводы:</w:t>
      </w:r>
      <w:r>
        <w:t xml:space="preserve"> результаты итоговой аттестации показали, что выпускники школы имеют уровень подготовки, в целом соответствующий их текущей успеваемости, и достаточный для </w:t>
      </w:r>
      <w:proofErr w:type="gramStart"/>
      <w:r>
        <w:t>обучения по программам</w:t>
      </w:r>
      <w:proofErr w:type="gramEnd"/>
      <w:r>
        <w:t xml:space="preserve"> начального профессионального образования.</w:t>
      </w:r>
    </w:p>
    <w:p w:rsidR="00336913" w:rsidRDefault="0076130E">
      <w:pPr>
        <w:pStyle w:val="510"/>
        <w:spacing w:after="0" w:line="274" w:lineRule="exact"/>
        <w:rPr>
          <w:rFonts w:ascii="Microsoft JhengHei Light" w:hAnsi="Microsoft JhengHei Light"/>
        </w:rPr>
      </w:pPr>
      <w:bookmarkStart w:id="15" w:name="bookmark24"/>
      <w:r>
        <w:t>Анализ воспитательных результатов</w:t>
      </w:r>
      <w:bookmarkEnd w:id="15"/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 xml:space="preserve">Классные руководители и воспитатели участвовали в исследовании эффективности воспитательного процесса в классе и группе, пользуясь методиками определения уровня воспитанности </w:t>
      </w:r>
      <w:proofErr w:type="gramStart"/>
      <w:r>
        <w:t>обучающихся</w:t>
      </w:r>
      <w:proofErr w:type="gramEnd"/>
      <w:r>
        <w:t xml:space="preserve"> и уровня развития коллектива.</w:t>
      </w:r>
    </w:p>
    <w:p w:rsidR="00336913" w:rsidRDefault="0076130E">
      <w:pPr>
        <w:pStyle w:val="1310"/>
        <w:jc w:val="left"/>
        <w:rPr>
          <w:rFonts w:ascii="Microsoft JhengHei Light" w:hAnsi="Microsoft JhengHei Light"/>
        </w:rPr>
      </w:pPr>
      <w:r>
        <w:t>Анализ результатов диагностики уровня воспитанности обучающихся 1 -9 классов в 202</w:t>
      </w:r>
      <w:r w:rsidR="00F17950">
        <w:t>3</w:t>
      </w:r>
      <w:r>
        <w:t>/2</w:t>
      </w:r>
      <w:r w:rsidR="00F17950">
        <w:t>4</w:t>
      </w:r>
      <w:r>
        <w:t xml:space="preserve"> учебном году</w:t>
      </w:r>
    </w:p>
    <w:p w:rsidR="00336913" w:rsidRDefault="0076130E">
      <w:pPr>
        <w:pStyle w:val="1410"/>
        <w:spacing w:line="240" w:lineRule="auto"/>
        <w:jc w:val="left"/>
        <w:rPr>
          <w:rFonts w:ascii="Microsoft JhengHei Light" w:hAnsi="Microsoft JhengHei Light"/>
        </w:rPr>
      </w:pPr>
      <w:r>
        <w:t>(по программе М.И. Шиловой)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14"/>
        <w:gridCol w:w="3970"/>
        <w:gridCol w:w="1699"/>
        <w:gridCol w:w="1886"/>
      </w:tblGrid>
      <w:tr w:rsidR="00336913">
        <w:trPr>
          <w:trHeight w:val="293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81"/>
              <w:shd w:val="clear" w:color="auto" w:fill="auto"/>
              <w:spacing w:after="0" w:line="240" w:lineRule="auto"/>
              <w:rPr>
                <w:rFonts w:ascii="Microsoft JhengHei Light" w:hAnsi="Microsoft JhengHei Light"/>
              </w:rPr>
            </w:pPr>
            <w:r>
              <w:t>Направления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81"/>
              <w:shd w:val="clear" w:color="auto" w:fill="auto"/>
              <w:spacing w:after="0" w:line="240" w:lineRule="auto"/>
              <w:rPr>
                <w:rFonts w:ascii="Microsoft JhengHei Light" w:hAnsi="Microsoft JhengHei Light"/>
              </w:rPr>
            </w:pPr>
            <w:r>
              <w:t>Качества личности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81"/>
              <w:shd w:val="clear" w:color="auto" w:fill="auto"/>
              <w:spacing w:after="0" w:line="240" w:lineRule="auto"/>
              <w:rPr>
                <w:rFonts w:ascii="Microsoft JhengHei Light" w:hAnsi="Microsoft JhengHei Light"/>
              </w:rPr>
            </w:pPr>
            <w:r>
              <w:t>Начало года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81"/>
              <w:shd w:val="clear" w:color="auto" w:fill="auto"/>
              <w:spacing w:after="0" w:line="240" w:lineRule="auto"/>
              <w:rPr>
                <w:rFonts w:ascii="Microsoft JhengHei Light" w:hAnsi="Microsoft JhengHei Light"/>
              </w:rPr>
            </w:pPr>
            <w:r>
              <w:t>Конец года</w:t>
            </w:r>
          </w:p>
        </w:tc>
      </w:tr>
      <w:tr w:rsidR="00336913">
        <w:trPr>
          <w:trHeight w:val="283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81"/>
              <w:shd w:val="clear" w:color="auto" w:fill="auto"/>
              <w:spacing w:after="0" w:line="240" w:lineRule="auto"/>
              <w:rPr>
                <w:rFonts w:ascii="Microsoft JhengHei Light" w:hAnsi="Microsoft JhengHei Light"/>
              </w:rPr>
            </w:pPr>
            <w:r>
              <w:t>К обществу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Долг и ответственность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32%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45%</w:t>
            </w:r>
          </w:p>
        </w:tc>
      </w:tr>
      <w:tr w:rsidR="00336913">
        <w:trPr>
          <w:trHeight w:val="288"/>
        </w:trPr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Бережливость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47%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54%</w:t>
            </w:r>
          </w:p>
        </w:tc>
      </w:tr>
      <w:tr w:rsidR="00336913">
        <w:trPr>
          <w:trHeight w:val="283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81"/>
              <w:shd w:val="clear" w:color="auto" w:fill="auto"/>
              <w:spacing w:after="0" w:line="240" w:lineRule="auto"/>
              <w:rPr>
                <w:rFonts w:ascii="Microsoft JhengHei Light" w:hAnsi="Microsoft JhengHei Light"/>
              </w:rPr>
            </w:pPr>
            <w:r>
              <w:t>К труду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Дисциплинированность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40%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54%</w:t>
            </w:r>
          </w:p>
        </w:tc>
      </w:tr>
      <w:tr w:rsidR="00336913">
        <w:trPr>
          <w:trHeight w:val="288"/>
        </w:trPr>
        <w:tc>
          <w:tcPr>
            <w:tcW w:w="18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Отношение к учению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41%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47%</w:t>
            </w:r>
          </w:p>
        </w:tc>
      </w:tr>
      <w:tr w:rsidR="00336913">
        <w:trPr>
          <w:trHeight w:val="283"/>
        </w:trPr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Отношение к труду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43%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53%</w:t>
            </w:r>
          </w:p>
        </w:tc>
      </w:tr>
      <w:tr w:rsidR="00336913">
        <w:trPr>
          <w:trHeight w:val="288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81"/>
              <w:shd w:val="clear" w:color="auto" w:fill="auto"/>
              <w:spacing w:after="0" w:line="240" w:lineRule="auto"/>
              <w:rPr>
                <w:rFonts w:ascii="Microsoft JhengHei Light" w:hAnsi="Microsoft JhengHei Light"/>
              </w:rPr>
            </w:pPr>
            <w:r>
              <w:t>К людям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Коллективизм и товарищество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50%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64%</w:t>
            </w:r>
          </w:p>
        </w:tc>
      </w:tr>
      <w:tr w:rsidR="00336913">
        <w:trPr>
          <w:trHeight w:val="288"/>
        </w:trPr>
        <w:tc>
          <w:tcPr>
            <w:tcW w:w="18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Доброта и отзывчивость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53%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62%</w:t>
            </w:r>
          </w:p>
        </w:tc>
      </w:tr>
      <w:tr w:rsidR="00336913">
        <w:trPr>
          <w:trHeight w:val="283"/>
        </w:trPr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Честность и правдивость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32%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48%</w:t>
            </w:r>
          </w:p>
        </w:tc>
      </w:tr>
      <w:tr w:rsidR="00336913">
        <w:trPr>
          <w:trHeight w:val="288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81"/>
              <w:shd w:val="clear" w:color="auto" w:fill="auto"/>
              <w:spacing w:after="0" w:line="240" w:lineRule="auto"/>
              <w:rPr>
                <w:rFonts w:ascii="Microsoft JhengHei Light" w:hAnsi="Microsoft JhengHei Light"/>
              </w:rPr>
            </w:pPr>
            <w:r>
              <w:t>К себе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Простота и скромность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38%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51%</w:t>
            </w:r>
          </w:p>
        </w:tc>
      </w:tr>
      <w:tr w:rsidR="00336913">
        <w:trPr>
          <w:trHeight w:val="293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81"/>
              <w:shd w:val="clear" w:color="auto" w:fill="auto"/>
              <w:spacing w:after="0" w:line="240" w:lineRule="auto"/>
              <w:rPr>
                <w:rFonts w:ascii="Microsoft JhengHei Light" w:hAnsi="Microsoft JhengHei Light"/>
              </w:rPr>
            </w:pPr>
            <w:r>
              <w:t>К культуре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Культурный уровень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F17950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43</w:t>
            </w:r>
            <w:r w:rsidR="0076130E">
              <w:t>%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61%</w:t>
            </w:r>
          </w:p>
        </w:tc>
      </w:tr>
    </w:tbl>
    <w:p w:rsidR="00336913" w:rsidRDefault="0076130E">
      <w:pPr>
        <w:pStyle w:val="410"/>
        <w:spacing w:line="240" w:lineRule="auto"/>
        <w:rPr>
          <w:rFonts w:ascii="Microsoft JhengHei Light" w:hAnsi="Microsoft JhengHei Light"/>
        </w:rPr>
      </w:pPr>
      <w:r>
        <w:t xml:space="preserve">По сравнению с уровнем воспитанности </w:t>
      </w:r>
      <w:proofErr w:type="gramStart"/>
      <w:r>
        <w:t>обучающихся</w:t>
      </w:r>
      <w:proofErr w:type="gramEnd"/>
      <w:r>
        <w:t xml:space="preserve"> на начало учебного года</w:t>
      </w:r>
    </w:p>
    <w:p w:rsidR="00336913" w:rsidRDefault="0076130E">
      <w:pPr>
        <w:pStyle w:val="71"/>
        <w:spacing w:before="0" w:line="274" w:lineRule="exact"/>
        <w:ind w:left="360" w:hanging="360"/>
        <w:rPr>
          <w:rFonts w:ascii="Microsoft JhengHei Light" w:hAnsi="Microsoft JhengHei Light"/>
        </w:rPr>
      </w:pPr>
      <w:r>
        <w:t xml:space="preserve">отмечаются положительные результаты воспитания всех качеств личности. По результатам диагностики на конец года: </w:t>
      </w:r>
      <w:r>
        <w:rPr>
          <w:rStyle w:val="72"/>
        </w:rPr>
        <w:t>10%</w:t>
      </w:r>
      <w:r>
        <w:t xml:space="preserve"> - </w:t>
      </w:r>
      <w:proofErr w:type="gramStart"/>
      <w:r>
        <w:t>обучающихся</w:t>
      </w:r>
      <w:proofErr w:type="gramEnd"/>
      <w:r>
        <w:t xml:space="preserve"> имеют высокий уровень воспитанности, </w:t>
      </w:r>
      <w:r>
        <w:rPr>
          <w:rStyle w:val="72"/>
        </w:rPr>
        <w:t>22%</w:t>
      </w:r>
      <w:r>
        <w:t xml:space="preserve"> - хороший уровень, </w:t>
      </w:r>
      <w:r>
        <w:rPr>
          <w:rStyle w:val="72"/>
        </w:rPr>
        <w:t>61%</w:t>
      </w:r>
      <w:r>
        <w:t xml:space="preserve"> - удовлетворительный уровень, </w:t>
      </w:r>
      <w:r>
        <w:rPr>
          <w:rStyle w:val="72"/>
        </w:rPr>
        <w:t>7%</w:t>
      </w:r>
      <w:r>
        <w:t xml:space="preserve"> - низкий уровень воспитанности.</w:t>
      </w:r>
    </w:p>
    <w:p w:rsidR="00336913" w:rsidRDefault="0076130E">
      <w:pPr>
        <w:pStyle w:val="511"/>
        <w:spacing w:line="240" w:lineRule="auto"/>
        <w:rPr>
          <w:rFonts w:ascii="Microsoft JhengHei Light" w:hAnsi="Microsoft JhengHei Light"/>
        </w:rPr>
      </w:pPr>
      <w:r>
        <w:rPr>
          <w:rStyle w:val="58"/>
          <w:b/>
          <w:bCs/>
          <w:i/>
          <w:iCs/>
        </w:rPr>
        <w:t>Сравнительные результаты уровня воспитанности за 3 года</w:t>
      </w:r>
    </w:p>
    <w:tbl>
      <w:tblPr>
        <w:tblW w:w="951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17"/>
        <w:gridCol w:w="1262"/>
        <w:gridCol w:w="1262"/>
        <w:gridCol w:w="1272"/>
      </w:tblGrid>
      <w:tr w:rsidR="00336913">
        <w:trPr>
          <w:trHeight w:val="298"/>
        </w:trPr>
        <w:tc>
          <w:tcPr>
            <w:tcW w:w="57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4310"/>
              <w:shd w:val="clear" w:color="auto" w:fill="auto"/>
              <w:ind w:left="360" w:hanging="360"/>
              <w:rPr>
                <w:rFonts w:ascii="Microsoft JhengHei Light" w:hAnsi="Microsoft JhengHei Light"/>
              </w:rPr>
            </w:pPr>
            <w:r>
              <w:t>Уровень воспитанности обучающихся 1'-9 классов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81"/>
              <w:shd w:val="clear" w:color="auto" w:fill="auto"/>
              <w:spacing w:after="0" w:line="240" w:lineRule="auto"/>
              <w:rPr>
                <w:rFonts w:ascii="Microsoft JhengHei Light" w:hAnsi="Microsoft JhengHei Light"/>
              </w:rPr>
            </w:pPr>
            <w:r>
              <w:t>2020/21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81"/>
              <w:shd w:val="clear" w:color="auto" w:fill="auto"/>
              <w:spacing w:after="0" w:line="240" w:lineRule="auto"/>
              <w:rPr>
                <w:rFonts w:ascii="Microsoft JhengHei Light" w:hAnsi="Microsoft JhengHei Light"/>
              </w:rPr>
            </w:pPr>
            <w:r>
              <w:t>2021/22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81"/>
              <w:shd w:val="clear" w:color="auto" w:fill="auto"/>
              <w:spacing w:after="0" w:line="240" w:lineRule="auto"/>
              <w:rPr>
                <w:rFonts w:ascii="Microsoft JhengHei Light" w:hAnsi="Microsoft JhengHei Light"/>
              </w:rPr>
            </w:pPr>
            <w:r>
              <w:t>2022/23</w:t>
            </w:r>
          </w:p>
        </w:tc>
      </w:tr>
      <w:tr w:rsidR="00336913">
        <w:trPr>
          <w:trHeight w:val="302"/>
        </w:trPr>
        <w:tc>
          <w:tcPr>
            <w:tcW w:w="57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pStyle w:val="81"/>
              <w:shd w:val="clear" w:color="auto" w:fill="auto"/>
              <w:spacing w:after="0" w:line="240" w:lineRule="auto"/>
              <w:rPr>
                <w:rFonts w:ascii="Microsoft JhengHei Light" w:hAnsi="Microsoft JhengHei Light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46%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52%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61%</w:t>
            </w:r>
          </w:p>
        </w:tc>
      </w:tr>
    </w:tbl>
    <w:p w:rsidR="00336913" w:rsidRDefault="0076130E">
      <w:pPr>
        <w:pStyle w:val="19"/>
        <w:spacing w:line="283" w:lineRule="exact"/>
        <w:ind w:firstLine="0"/>
        <w:jc w:val="left"/>
        <w:rPr>
          <w:rFonts w:ascii="Microsoft JhengHei Light" w:hAnsi="Microsoft JhengHei Light"/>
        </w:rPr>
      </w:pPr>
      <w:r>
        <w:t xml:space="preserve">Уровень воспитанности </w:t>
      </w:r>
      <w:proofErr w:type="gramStart"/>
      <w:r>
        <w:t>обучающихся</w:t>
      </w:r>
      <w:proofErr w:type="gramEnd"/>
      <w:r>
        <w:t xml:space="preserve"> школы в 2023  году по сравнению с прошлым годом, повысился на 9%.</w:t>
      </w:r>
    </w:p>
    <w:p w:rsidR="00336913" w:rsidRDefault="0076130E">
      <w:pPr>
        <w:pStyle w:val="a4"/>
        <w:spacing w:before="0" w:line="240" w:lineRule="auto"/>
        <w:ind w:firstLine="360"/>
        <w:rPr>
          <w:rFonts w:ascii="Microsoft JhengHei Light" w:hAnsi="Microsoft JhengHei Light"/>
        </w:rPr>
      </w:pPr>
      <w:r>
        <w:t xml:space="preserve">Причины этого можно объяснить организацией единого процесса воспитания в школе и семье, а также возрастными особенностями </w:t>
      </w:r>
      <w:proofErr w:type="gramStart"/>
      <w:r>
        <w:t>обучающихся</w:t>
      </w:r>
      <w:proofErr w:type="gramEnd"/>
      <w:r>
        <w:t xml:space="preserve">. В 1-5 классах еще достаточно силен </w:t>
      </w:r>
      <w:proofErr w:type="gramStart"/>
      <w:r>
        <w:t>контроль за</w:t>
      </w:r>
      <w:proofErr w:type="gramEnd"/>
      <w:r>
        <w:t xml:space="preserve"> обучением со стороны педагога и в первую очередь воспитателей, действуют регуляторы поведения, сформированные в группе. При этом младшим школьникам нравится учиться. В старших классах имеет место быть преувеличение своих способностей и возможностей, что обусловлено несформированностью критического мышления в подростковом возрасте и неблагополучным социальным примером.</w:t>
      </w:r>
    </w:p>
    <w:p w:rsidR="00336913" w:rsidRDefault="0076130E">
      <w:pPr>
        <w:pStyle w:val="af3"/>
        <w:spacing w:line="24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Результаты мониторинга удовлетворённости воспитанников организацией их жизнедеятельности и качеством  учебно-воспитательного процесса в школе-интернате.</w:t>
      </w:r>
    </w:p>
    <w:p w:rsidR="00336913" w:rsidRDefault="0076130E">
      <w:pPr>
        <w:pStyle w:val="a4"/>
        <w:spacing w:before="0" w:line="240" w:lineRule="auto"/>
        <w:ind w:left="-709" w:right="-766"/>
        <w:rPr>
          <w:b/>
        </w:rPr>
      </w:pPr>
      <w:r>
        <w:rPr>
          <w:b/>
        </w:rPr>
        <w:t>Классы: 5,6,7,8,9,10</w:t>
      </w:r>
    </w:p>
    <w:p w:rsidR="00336913" w:rsidRDefault="0076130E">
      <w:pPr>
        <w:pStyle w:val="a4"/>
        <w:spacing w:before="0" w:line="240" w:lineRule="auto"/>
        <w:ind w:left="-709" w:right="-766"/>
      </w:pPr>
      <w:r>
        <w:rPr>
          <w:b/>
        </w:rPr>
        <w:t>Обоснование проведения психологического обследования:</w:t>
      </w:r>
      <w:r>
        <w:t xml:space="preserve"> запрос администрации ГКОУ «Специальная (коррекционная) школа-интернат № 14».</w:t>
      </w:r>
    </w:p>
    <w:p w:rsidR="00336913" w:rsidRDefault="0076130E">
      <w:pPr>
        <w:pStyle w:val="a4"/>
        <w:spacing w:before="0" w:line="240" w:lineRule="auto"/>
        <w:ind w:left="-709" w:right="-766"/>
        <w:jc w:val="left"/>
      </w:pPr>
      <w:r>
        <w:rPr>
          <w:b/>
        </w:rPr>
        <w:t xml:space="preserve">Предмет исследования: </w:t>
      </w:r>
    </w:p>
    <w:p w:rsidR="00336913" w:rsidRDefault="0076130E">
      <w:pPr>
        <w:numPr>
          <w:ilvl w:val="0"/>
          <w:numId w:val="50"/>
        </w:numPr>
        <w:tabs>
          <w:tab w:val="clear" w:pos="720"/>
        </w:tabs>
        <w:suppressAutoHyphens/>
        <w:ind w:left="0" w:right="2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удовлетворённость воспитанников школы-интерната  реабилитационно-коррекционным процессом;</w:t>
      </w:r>
    </w:p>
    <w:p w:rsidR="00336913" w:rsidRDefault="0076130E">
      <w:pPr>
        <w:numPr>
          <w:ilvl w:val="0"/>
          <w:numId w:val="50"/>
        </w:numPr>
        <w:tabs>
          <w:tab w:val="clear" w:pos="720"/>
        </w:tabs>
        <w:suppressAutoHyphens/>
        <w:ind w:left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удовлетворённость воспитанников школы-интерната воспитательным процессом;</w:t>
      </w:r>
    </w:p>
    <w:p w:rsidR="00336913" w:rsidRDefault="0076130E">
      <w:pPr>
        <w:numPr>
          <w:ilvl w:val="0"/>
          <w:numId w:val="50"/>
        </w:numPr>
        <w:tabs>
          <w:tab w:val="clear" w:pos="720"/>
        </w:tabs>
        <w:suppressAutoHyphens/>
        <w:ind w:left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удовлетворённость воспитанников бытовыми условиями, созданными в школе-интернате;</w:t>
      </w:r>
    </w:p>
    <w:p w:rsidR="00336913" w:rsidRDefault="0076130E">
      <w:pPr>
        <w:numPr>
          <w:ilvl w:val="0"/>
          <w:numId w:val="50"/>
        </w:numPr>
        <w:tabs>
          <w:tab w:val="clear" w:pos="720"/>
        </w:tabs>
        <w:suppressAutoHyphens/>
        <w:ind w:left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удовлетворённость воспитанников образовательным процессом, осуществляемым ГКОУ «Специальная (коррекционная) школа-интернат № 14»;</w:t>
      </w:r>
    </w:p>
    <w:p w:rsidR="00336913" w:rsidRDefault="0076130E">
      <w:pPr>
        <w:numPr>
          <w:ilvl w:val="0"/>
          <w:numId w:val="50"/>
        </w:numPr>
        <w:tabs>
          <w:tab w:val="clear" w:pos="720"/>
        </w:tabs>
        <w:suppressAutoHyphens/>
        <w:ind w:left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удовлетворённость воспитанников психологической атмосферой в ОУ.</w:t>
      </w:r>
    </w:p>
    <w:p w:rsidR="00336913" w:rsidRDefault="0076130E">
      <w:pPr>
        <w:numPr>
          <w:ilvl w:val="0"/>
          <w:numId w:val="50"/>
        </w:numPr>
        <w:tabs>
          <w:tab w:val="clear" w:pos="720"/>
        </w:tabs>
        <w:suppressAutoHyphens/>
        <w:ind w:left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Удовлетворенность воспитанников управлением ОУ.</w:t>
      </w:r>
    </w:p>
    <w:p w:rsidR="00336913" w:rsidRDefault="0076130E">
      <w:pPr>
        <w:pStyle w:val="af3"/>
        <w:spacing w:line="240" w:lineRule="auto"/>
        <w:ind w:left="-709" w:right="-766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           Дата проведения исследования: </w:t>
      </w:r>
      <w:r>
        <w:rPr>
          <w:sz w:val="22"/>
          <w:szCs w:val="22"/>
        </w:rPr>
        <w:t>декабрь 2023 г.</w:t>
      </w:r>
    </w:p>
    <w:p w:rsidR="00336913" w:rsidRDefault="0076130E">
      <w:pPr>
        <w:pStyle w:val="a4"/>
        <w:spacing w:before="0" w:line="240" w:lineRule="auto"/>
        <w:ind w:left="-709" w:right="-766"/>
      </w:pPr>
      <w:r>
        <w:rPr>
          <w:b/>
        </w:rPr>
        <w:t>Количество респондентов:</w:t>
      </w:r>
      <w:r>
        <w:t xml:space="preserve"> 50 чел.</w:t>
      </w:r>
    </w:p>
    <w:p w:rsidR="00336913" w:rsidRDefault="0076130E">
      <w:pPr>
        <w:pStyle w:val="a4"/>
        <w:spacing w:before="0" w:line="240" w:lineRule="auto"/>
        <w:ind w:left="-709" w:right="-1"/>
      </w:pPr>
      <w:r>
        <w:rPr>
          <w:b/>
        </w:rPr>
        <w:t>Используемые методики:</w:t>
      </w:r>
      <w:r>
        <w:t xml:space="preserve"> </w:t>
      </w:r>
    </w:p>
    <w:p w:rsidR="00336913" w:rsidRDefault="0076130E">
      <w:pPr>
        <w:pStyle w:val="a4"/>
        <w:numPr>
          <w:ilvl w:val="0"/>
          <w:numId w:val="48"/>
        </w:numPr>
        <w:shd w:val="clear" w:color="auto" w:fill="auto"/>
        <w:tabs>
          <w:tab w:val="left" w:pos="709"/>
        </w:tabs>
        <w:suppressAutoHyphens/>
        <w:spacing w:before="0" w:line="240" w:lineRule="auto"/>
        <w:ind w:right="-1"/>
      </w:pPr>
      <w:r>
        <w:t xml:space="preserve">Опросник «Удовлетворенность воспитанников школьной жизнью»; </w:t>
      </w:r>
    </w:p>
    <w:p w:rsidR="00336913" w:rsidRDefault="0076130E">
      <w:pPr>
        <w:pStyle w:val="a4"/>
        <w:numPr>
          <w:ilvl w:val="0"/>
          <w:numId w:val="48"/>
        </w:numPr>
        <w:shd w:val="clear" w:color="auto" w:fill="auto"/>
        <w:tabs>
          <w:tab w:val="left" w:pos="709"/>
        </w:tabs>
        <w:suppressAutoHyphens/>
        <w:spacing w:before="0" w:line="240" w:lineRule="auto"/>
        <w:ind w:right="-1"/>
      </w:pPr>
      <w:r>
        <w:t>Методика</w:t>
      </w:r>
      <w:r>
        <w:rPr>
          <w:b/>
        </w:rPr>
        <w:t xml:space="preserve"> </w:t>
      </w:r>
      <w:r>
        <w:t>оценки психологической атмосферы в  коллективе (по А.Ф. Фидлеру);</w:t>
      </w:r>
    </w:p>
    <w:p w:rsidR="00336913" w:rsidRDefault="0076130E">
      <w:pPr>
        <w:pStyle w:val="a4"/>
        <w:numPr>
          <w:ilvl w:val="0"/>
          <w:numId w:val="48"/>
        </w:numPr>
        <w:shd w:val="clear" w:color="auto" w:fill="auto"/>
        <w:tabs>
          <w:tab w:val="left" w:pos="709"/>
        </w:tabs>
        <w:suppressAutoHyphens/>
        <w:spacing w:before="0" w:line="240" w:lineRule="auto"/>
        <w:ind w:right="-766"/>
      </w:pPr>
      <w:r>
        <w:t>Анкета</w:t>
      </w:r>
      <w:r>
        <w:rPr>
          <w:b/>
        </w:rPr>
        <w:t xml:space="preserve"> </w:t>
      </w:r>
      <w:r>
        <w:t>оценки привлекательности школьного коллектива;</w:t>
      </w:r>
    </w:p>
    <w:p w:rsidR="00336913" w:rsidRDefault="0076130E">
      <w:pPr>
        <w:pStyle w:val="a4"/>
        <w:numPr>
          <w:ilvl w:val="0"/>
          <w:numId w:val="48"/>
        </w:numPr>
        <w:shd w:val="clear" w:color="auto" w:fill="auto"/>
        <w:tabs>
          <w:tab w:val="left" w:pos="709"/>
        </w:tabs>
        <w:suppressAutoHyphens/>
        <w:spacing w:before="0" w:line="240" w:lineRule="auto"/>
        <w:ind w:right="-1"/>
      </w:pPr>
      <w:r>
        <w:t>метод интервьюирования.</w:t>
      </w:r>
    </w:p>
    <w:p w:rsidR="00336913" w:rsidRDefault="0076130E">
      <w:pPr>
        <w:pStyle w:val="a4"/>
        <w:spacing w:before="0" w:line="240" w:lineRule="auto"/>
        <w:ind w:left="-709" w:right="-1"/>
      </w:pPr>
      <w:r>
        <w:rPr>
          <w:b/>
        </w:rPr>
        <w:t>Исполнитель:</w:t>
      </w:r>
      <w:r>
        <w:t xml:space="preserve"> В.Н. Концурова, педагог – психолог </w:t>
      </w:r>
    </w:p>
    <w:p w:rsidR="00336913" w:rsidRDefault="0076130E">
      <w:pPr>
        <w:pStyle w:val="a4"/>
        <w:spacing w:before="0" w:line="240" w:lineRule="auto"/>
        <w:ind w:left="-709" w:right="-766"/>
      </w:pPr>
      <w:r>
        <w:rPr>
          <w:b/>
        </w:rPr>
        <w:t xml:space="preserve">Место проведения: </w:t>
      </w:r>
      <w:r>
        <w:t>ГКОУ «Специальная (коррекционная) школа-интернат № 14».</w:t>
      </w:r>
    </w:p>
    <w:p w:rsidR="00336913" w:rsidRDefault="00336913">
      <w:pPr>
        <w:pStyle w:val="a4"/>
        <w:spacing w:before="0" w:line="240" w:lineRule="auto"/>
        <w:ind w:right="-766"/>
      </w:pPr>
    </w:p>
    <w:p w:rsidR="00336913" w:rsidRDefault="0076130E">
      <w:pPr>
        <w:pStyle w:val="a4"/>
        <w:spacing w:before="0" w:line="240" w:lineRule="auto"/>
        <w:ind w:left="-709" w:right="-1"/>
      </w:pPr>
      <w:r>
        <w:tab/>
        <w:t xml:space="preserve">В декабре 2023 г. в ГКОУ было проведено исследование степени  удовлетворенности воспитанников работой школы-интерната. </w:t>
      </w:r>
    </w:p>
    <w:p w:rsidR="00336913" w:rsidRDefault="0076130E">
      <w:pPr>
        <w:pStyle w:val="a4"/>
        <w:spacing w:before="0" w:line="240" w:lineRule="auto"/>
        <w:ind w:left="-709" w:right="-1"/>
      </w:pPr>
      <w:r>
        <w:t xml:space="preserve">Опросник «Удовлетворенность воспитанников школьной жизнью» содержал 10 вопросов, характеризующих работу образовательного учреждения. </w:t>
      </w:r>
      <w:r>
        <w:cr/>
      </w:r>
    </w:p>
    <w:p w:rsidR="00336913" w:rsidRDefault="0076130E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1. Результаты изучения удовлетворённости воспитанников</w:t>
      </w:r>
    </w:p>
    <w:p w:rsidR="00336913" w:rsidRDefault="0076130E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реабилитационно-коррекционным процессом.</w:t>
      </w:r>
    </w:p>
    <w:p w:rsidR="00336913" w:rsidRDefault="00336913">
      <w:pPr>
        <w:rPr>
          <w:rFonts w:ascii="Times New Roman" w:hAnsi="Times New Roman" w:cs="Times New Roman"/>
          <w:b/>
          <w:i/>
          <w:sz w:val="22"/>
          <w:szCs w:val="22"/>
        </w:rPr>
      </w:pPr>
    </w:p>
    <w:p w:rsidR="00336913" w:rsidRDefault="0076130E">
      <w:pPr>
        <w:ind w:left="-709" w:firstLine="709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i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В целом, дети удовлетворены реабилитационным процессом в школе-интернате: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98% воспитанников оценивают процесс реабилитации, как оптимальный и  необходимый.</w:t>
      </w:r>
    </w:p>
    <w:p w:rsidR="00336913" w:rsidRDefault="0076130E">
      <w:pPr>
        <w:ind w:left="-567" w:firstLine="567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Причины  высоких результатов:</w:t>
      </w:r>
    </w:p>
    <w:p w:rsidR="00336913" w:rsidRDefault="0076130E">
      <w:pPr>
        <w:numPr>
          <w:ilvl w:val="0"/>
          <w:numId w:val="49"/>
        </w:numPr>
        <w:suppressAutoHyphens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 xml:space="preserve">учёт специалистами индивидуальных физических и психологических особенностей воспитанников; </w:t>
      </w:r>
    </w:p>
    <w:p w:rsidR="00336913" w:rsidRDefault="0076130E">
      <w:pPr>
        <w:numPr>
          <w:ilvl w:val="0"/>
          <w:numId w:val="49"/>
        </w:numPr>
        <w:suppressAutoHyphens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разумное сочетание специалистами  доброжелательного отношения к детям с требовательностью к ним;</w:t>
      </w:r>
    </w:p>
    <w:p w:rsidR="00336913" w:rsidRDefault="0076130E">
      <w:pPr>
        <w:numPr>
          <w:ilvl w:val="0"/>
          <w:numId w:val="49"/>
        </w:numPr>
        <w:suppressAutoHyphens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тесная взаимосвязь специалистов с педагогами школы  в вопросе реабилитации детей.</w:t>
      </w:r>
    </w:p>
    <w:p w:rsidR="00336913" w:rsidRDefault="00336913">
      <w:pPr>
        <w:ind w:left="-709" w:firstLine="709"/>
        <w:rPr>
          <w:rFonts w:ascii="Times New Roman" w:hAnsi="Times New Roman" w:cs="Times New Roman"/>
          <w:sz w:val="22"/>
          <w:szCs w:val="22"/>
          <w:u w:val="single"/>
        </w:rPr>
      </w:pPr>
    </w:p>
    <w:p w:rsidR="00336913" w:rsidRDefault="0076130E">
      <w:pPr>
        <w:pStyle w:val="a4"/>
        <w:spacing w:before="0" w:line="240" w:lineRule="auto"/>
        <w:ind w:left="-709" w:right="-1"/>
      </w:pPr>
      <w:r>
        <w:rPr>
          <w:noProof/>
        </w:rPr>
        <w:drawing>
          <wp:inline distT="0" distB="0" distL="0" distR="0">
            <wp:extent cx="5943600" cy="2286000"/>
            <wp:effectExtent l="0" t="0" r="19050" b="19050"/>
            <wp:docPr id="9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36913" w:rsidRDefault="00336913">
      <w:pPr>
        <w:rPr>
          <w:rFonts w:ascii="Times New Roman" w:hAnsi="Times New Roman" w:cs="Times New Roman"/>
          <w:sz w:val="22"/>
          <w:szCs w:val="22"/>
        </w:rPr>
      </w:pPr>
    </w:p>
    <w:p w:rsidR="00336913" w:rsidRDefault="00336913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828"/>
        <w:gridCol w:w="4742"/>
      </w:tblGrid>
      <w:tr w:rsidR="00336913">
        <w:trPr>
          <w:trHeight w:val="2871"/>
        </w:trPr>
        <w:tc>
          <w:tcPr>
            <w:tcW w:w="4828" w:type="dxa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>
                  <wp:extent cx="3038475" cy="1847850"/>
                  <wp:effectExtent l="0" t="0" r="9525" b="19050"/>
                  <wp:docPr id="1" name="Объек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  <w:tc>
          <w:tcPr>
            <w:tcW w:w="4743" w:type="dxa"/>
          </w:tcPr>
          <w:p w:rsidR="00336913" w:rsidRDefault="007613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>
                  <wp:extent cx="2971800" cy="2019300"/>
                  <wp:effectExtent l="0" t="0" r="19050" b="19050"/>
                  <wp:docPr id="7" name="Объект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</w:tbl>
    <w:p w:rsidR="00336913" w:rsidRDefault="00336913">
      <w:pPr>
        <w:rPr>
          <w:rFonts w:ascii="Times New Roman" w:hAnsi="Times New Roman" w:cs="Times New Roman"/>
          <w:sz w:val="22"/>
          <w:szCs w:val="22"/>
        </w:rPr>
      </w:pPr>
    </w:p>
    <w:p w:rsidR="00336913" w:rsidRDefault="00336913">
      <w:pPr>
        <w:rPr>
          <w:rFonts w:ascii="Times New Roman" w:hAnsi="Times New Roman" w:cs="Times New Roman"/>
          <w:sz w:val="22"/>
          <w:szCs w:val="22"/>
        </w:rPr>
      </w:pPr>
    </w:p>
    <w:p w:rsidR="00336913" w:rsidRDefault="0076130E">
      <w:pPr>
        <w:rPr>
          <w:rFonts w:ascii="Times New Roman" w:hAnsi="Times New Roman" w:cs="Times New Roman"/>
          <w:b/>
          <w:i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6189260" cy="1862919"/>
            <wp:effectExtent l="0" t="0" r="21590" b="23495"/>
            <wp:docPr id="6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36913" w:rsidRDefault="00336913">
      <w:pPr>
        <w:rPr>
          <w:rFonts w:ascii="Times New Roman" w:hAnsi="Times New Roman" w:cs="Times New Roman"/>
          <w:sz w:val="22"/>
          <w:szCs w:val="22"/>
        </w:rPr>
      </w:pPr>
    </w:p>
    <w:p w:rsidR="00336913" w:rsidRDefault="0076130E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2. Результаты изучения удовлетворённости воспитанников</w:t>
      </w:r>
    </w:p>
    <w:p w:rsidR="00336913" w:rsidRDefault="0076130E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воспитательным процессом.</w:t>
      </w:r>
    </w:p>
    <w:p w:rsidR="00336913" w:rsidRDefault="0076130E">
      <w:pPr>
        <w:ind w:firstLine="708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Воспитанникам было предложено дать оценку воспитательному процессу и работе воспитателей по нескольким параметрам. Результат выглядит следующим образом:</w:t>
      </w:r>
    </w:p>
    <w:p w:rsidR="00336913" w:rsidRDefault="00336913">
      <w:pPr>
        <w:rPr>
          <w:rFonts w:ascii="Times New Roman" w:hAnsi="Times New Roman" w:cs="Times New Roman"/>
          <w:sz w:val="22"/>
          <w:szCs w:val="22"/>
        </w:rPr>
      </w:pPr>
    </w:p>
    <w:p w:rsidR="00336913" w:rsidRDefault="0076130E">
      <w:pPr>
        <w:ind w:left="360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>
            <wp:extent cx="6019800" cy="1783644"/>
            <wp:effectExtent l="19050" t="0" r="19050" b="7056"/>
            <wp:docPr id="8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336913" w:rsidRDefault="0076130E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Т.о., уровень удовлетворённости детей воспитательным процессом в школе-интернат</w:t>
      </w:r>
      <w:proofErr w:type="gramStart"/>
      <w:r>
        <w:rPr>
          <w:rFonts w:ascii="Times New Roman" w:hAnsi="Times New Roman" w:cs="Times New Roman"/>
          <w:b/>
          <w:sz w:val="22"/>
          <w:szCs w:val="22"/>
          <w:u w:val="single"/>
        </w:rPr>
        <w:t>е–</w:t>
      </w:r>
      <w:proofErr w:type="gramEnd"/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высокий (оптимальный, 90 %).</w:t>
      </w:r>
    </w:p>
    <w:p w:rsidR="00336913" w:rsidRDefault="00336913">
      <w:pPr>
        <w:ind w:left="360"/>
        <w:rPr>
          <w:rFonts w:ascii="Times New Roman" w:hAnsi="Times New Roman" w:cs="Times New Roman"/>
          <w:sz w:val="22"/>
          <w:szCs w:val="22"/>
          <w:u w:val="single"/>
        </w:rPr>
      </w:pPr>
    </w:p>
    <w:p w:rsidR="00336913" w:rsidRDefault="00336913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336913" w:rsidRDefault="0076130E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3. Результаты изучения удовлетворённости воспитанников</w:t>
      </w:r>
    </w:p>
    <w:p w:rsidR="00336913" w:rsidRDefault="0076130E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бытовыми условиями, созданными в школе-интернате.</w:t>
      </w:r>
    </w:p>
    <w:tbl>
      <w:tblPr>
        <w:tblW w:w="1006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686"/>
        <w:gridCol w:w="1559"/>
        <w:gridCol w:w="1418"/>
        <w:gridCol w:w="1134"/>
        <w:gridCol w:w="1134"/>
        <w:gridCol w:w="1134"/>
      </w:tblGrid>
      <w:tr w:rsidR="00336913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6913" w:rsidRDefault="0076130E">
            <w:pPr>
              <w:snapToGrid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Утверждение: </w:t>
            </w:r>
          </w:p>
          <w:p w:rsidR="00336913" w:rsidRDefault="0076130E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Я считаю, что наша школа-интернат…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6913" w:rsidRDefault="0076130E">
            <w:pPr>
              <w:snapToGrid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Совершенно согласен</w:t>
            </w:r>
            <w:proofErr w:type="gramEnd"/>
          </w:p>
          <w:p w:rsidR="00336913" w:rsidRDefault="00336913">
            <w:pPr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6913" w:rsidRDefault="0076130E">
            <w:pPr>
              <w:snapToGrid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Скорее согласен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6913" w:rsidRDefault="0076130E">
            <w:pPr>
              <w:snapToGrid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Трудно сказать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6913" w:rsidRDefault="0076130E">
            <w:pPr>
              <w:snapToGrid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Скорее не согласен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913" w:rsidRDefault="0076130E">
            <w:pPr>
              <w:snapToGrid w:val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Совершенно не согласен</w:t>
            </w:r>
          </w:p>
        </w:tc>
      </w:tr>
      <w:tr w:rsidR="00336913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6913" w:rsidRDefault="0076130E">
            <w:pPr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Имеет хорошую материально-техническую базу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6913" w:rsidRDefault="0076130E">
            <w:pPr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72,4 %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6913" w:rsidRDefault="0076130E">
            <w:pPr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25,6%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6913" w:rsidRDefault="0076130E">
            <w:pPr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6913" w:rsidRDefault="0076130E">
            <w:pPr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913" w:rsidRDefault="0076130E">
            <w:pPr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0%</w:t>
            </w:r>
          </w:p>
        </w:tc>
      </w:tr>
      <w:tr w:rsidR="00336913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6913" w:rsidRDefault="0076130E">
            <w:pPr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школе-интернате уютно, красиво, чисто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6913" w:rsidRDefault="0076130E">
            <w:pPr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6913" w:rsidRDefault="0076130E">
            <w:pPr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6913" w:rsidRDefault="0076130E">
            <w:pPr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6913" w:rsidRDefault="0076130E">
            <w:pPr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913" w:rsidRDefault="0076130E">
            <w:pPr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0%</w:t>
            </w:r>
          </w:p>
        </w:tc>
      </w:tr>
      <w:tr w:rsidR="00336913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6913" w:rsidRDefault="0076130E">
            <w:pPr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школе-интернате  проводится много интересных мероприятий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6913" w:rsidRDefault="0076130E">
            <w:pPr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91,9%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6913" w:rsidRDefault="0076130E">
            <w:pPr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8,1%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6913" w:rsidRDefault="0076130E">
            <w:pPr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6913" w:rsidRDefault="0076130E">
            <w:pPr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913" w:rsidRDefault="0076130E">
            <w:pPr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0%</w:t>
            </w:r>
          </w:p>
        </w:tc>
      </w:tr>
      <w:tr w:rsidR="00336913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6913" w:rsidRDefault="0076130E">
            <w:pPr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школе-интернате в полной мере соблюдаются права ребёнка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6913" w:rsidRDefault="0076130E">
            <w:pPr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6913" w:rsidRDefault="0076130E">
            <w:pPr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6913" w:rsidRDefault="0076130E">
            <w:pPr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6913" w:rsidRDefault="0076130E">
            <w:pPr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913" w:rsidRDefault="0076130E">
            <w:pPr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0%</w:t>
            </w:r>
          </w:p>
        </w:tc>
      </w:tr>
    </w:tbl>
    <w:p w:rsidR="00336913" w:rsidRDefault="00336913">
      <w:pPr>
        <w:ind w:firstLine="708"/>
        <w:rPr>
          <w:rFonts w:ascii="Times New Roman" w:hAnsi="Times New Roman" w:cs="Times New Roman"/>
          <w:sz w:val="22"/>
          <w:szCs w:val="22"/>
          <w:u w:val="single"/>
        </w:rPr>
      </w:pPr>
    </w:p>
    <w:p w:rsidR="00336913" w:rsidRDefault="0076130E">
      <w:pPr>
        <w:ind w:right="-143" w:firstLine="360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Т.о., уровень удовлетворённости воспитанников бытовыми условиями, созданными в школе-интернате, находится на высоком (оптимальном, 91%) уровне.</w:t>
      </w:r>
    </w:p>
    <w:p w:rsidR="00336913" w:rsidRDefault="00336913">
      <w:pPr>
        <w:ind w:left="360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336913" w:rsidRDefault="00336913">
      <w:pPr>
        <w:ind w:left="360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336913" w:rsidRDefault="0076130E">
      <w:pPr>
        <w:ind w:left="36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4.Результаты изучения удовлетворённости воспитанников</w:t>
      </w:r>
    </w:p>
    <w:p w:rsidR="00336913" w:rsidRDefault="0076130E">
      <w:pPr>
        <w:ind w:left="36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образовательным процессом, осуществляемым ГКОУ «Специальная (коррекционная) школа-интернат № 14».</w:t>
      </w:r>
    </w:p>
    <w:p w:rsidR="00336913" w:rsidRDefault="0076130E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Воспитанникам было предложено оценить деятельность ОУ по трём параметрам:</w:t>
      </w:r>
    </w:p>
    <w:p w:rsidR="00336913" w:rsidRDefault="0076130E">
      <w:pPr>
        <w:numPr>
          <w:ilvl w:val="0"/>
          <w:numId w:val="2"/>
        </w:numPr>
        <w:tabs>
          <w:tab w:val="num" w:pos="720"/>
        </w:tabs>
        <w:suppressAutoHyphens/>
        <w:ind w:left="720" w:hanging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регулярность проведения уроков, полнота выполнения  недельной учебной нагрузки;</w:t>
      </w:r>
    </w:p>
    <w:p w:rsidR="00336913" w:rsidRDefault="0076130E">
      <w:pPr>
        <w:numPr>
          <w:ilvl w:val="0"/>
          <w:numId w:val="2"/>
        </w:numPr>
        <w:tabs>
          <w:tab w:val="num" w:pos="720"/>
        </w:tabs>
        <w:suppressAutoHyphens/>
        <w:ind w:left="720" w:hanging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качество знаний и учёт учителями индивидуальных физиологических и психологических особенностей детей;</w:t>
      </w:r>
    </w:p>
    <w:p w:rsidR="00336913" w:rsidRDefault="0076130E">
      <w:pPr>
        <w:numPr>
          <w:ilvl w:val="0"/>
          <w:numId w:val="2"/>
        </w:numPr>
        <w:tabs>
          <w:tab w:val="num" w:pos="720"/>
        </w:tabs>
        <w:suppressAutoHyphens/>
        <w:ind w:left="720" w:hanging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объективность выставления оценок.</w:t>
      </w:r>
    </w:p>
    <w:p w:rsidR="00336913" w:rsidRDefault="0076130E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</w:t>
      </w: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6011839" cy="2019869"/>
            <wp:effectExtent l="0" t="0" r="27305" b="19050"/>
            <wp:docPr id="10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17950" w:rsidRDefault="00F17950">
      <w:pPr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F17950" w:rsidRDefault="00F17950">
      <w:pPr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336913" w:rsidRDefault="0076130E">
      <w:pPr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lastRenderedPageBreak/>
        <w:t xml:space="preserve">Выводы: </w:t>
      </w:r>
    </w:p>
    <w:p w:rsidR="00336913" w:rsidRDefault="0076130E">
      <w:pPr>
        <w:pStyle w:val="af1"/>
        <w:numPr>
          <w:ilvl w:val="0"/>
          <w:numId w:val="1"/>
        </w:numPr>
        <w:tabs>
          <w:tab w:val="num" w:pos="720"/>
        </w:tabs>
        <w:suppressAutoHyphens/>
        <w:spacing w:after="0" w:line="240" w:lineRule="auto"/>
        <w:ind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Уровень удовлетворённости воспитанников реабилитационно-коррекционным процессом, воспитательным процессом в учреждени</w:t>
      </w:r>
      <w:proofErr w:type="gramStart"/>
      <w:r>
        <w:rPr>
          <w:rFonts w:ascii="Times New Roman" w:hAnsi="Times New Roman" w:cs="Times New Roman"/>
        </w:rPr>
        <w:t>и–</w:t>
      </w:r>
      <w:proofErr w:type="gramEnd"/>
      <w:r>
        <w:rPr>
          <w:rFonts w:ascii="Times New Roman" w:hAnsi="Times New Roman" w:cs="Times New Roman"/>
        </w:rPr>
        <w:t xml:space="preserve"> оптимальный (высокий).</w:t>
      </w:r>
    </w:p>
    <w:p w:rsidR="00336913" w:rsidRDefault="0076130E">
      <w:pPr>
        <w:numPr>
          <w:ilvl w:val="0"/>
          <w:numId w:val="1"/>
        </w:numPr>
        <w:tabs>
          <w:tab w:val="num" w:pos="720"/>
        </w:tabs>
        <w:suppressAutoHyphens/>
        <w:ind w:left="720" w:hanging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Уровень удовлетворённости воспитанников бытовыми условиями, созданными в учреждении, - оптимальный (высокий).</w:t>
      </w:r>
    </w:p>
    <w:p w:rsidR="00336913" w:rsidRDefault="0076130E">
      <w:pPr>
        <w:pStyle w:val="af1"/>
        <w:numPr>
          <w:ilvl w:val="0"/>
          <w:numId w:val="1"/>
        </w:numPr>
        <w:tabs>
          <w:tab w:val="num" w:pos="720"/>
        </w:tabs>
        <w:suppressAutoHyphens/>
        <w:spacing w:after="0" w:line="240" w:lineRule="auto"/>
        <w:ind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Уровень удовлетворённости  воспитанников  образовательным процессом, осуществляемым ГКОУ «Специальная (коррекционная) школа-интернат № 14» – оптимальный (высокий).</w:t>
      </w:r>
    </w:p>
    <w:p w:rsidR="00336913" w:rsidRDefault="00336913">
      <w:pPr>
        <w:pStyle w:val="af1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6913" w:rsidRDefault="0076130E">
      <w:pPr>
        <w:pStyle w:val="212"/>
        <w:spacing w:line="240" w:lineRule="auto"/>
        <w:rPr>
          <w:rFonts w:ascii="Microsoft JhengHei Light" w:hAnsi="Microsoft JhengHei Light"/>
        </w:rPr>
      </w:pPr>
      <w:r>
        <w:t>Мониторинг личностных результатов обучающихся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Федеральные государственные образовательные стандарты предъявляют новые требования к результатам образования, среди которых ведущее место принадлежит личностным результатам, поскольку именно они обеспечивают овладение обучающимися комплексом социальных (жизненных) компетенций, необходимых для достижения основной цели современного образования - введения обучающихся с умственной отсталостью в культуру, овладение ими социокультурным опытом.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Достижение личностных результатов не выносится на итоговую оценку обучающихся, а является предметом оценки эффективности образовательной деятельности школы. Формирование личностных результатов обеспечивается в ходе реализации всех компонентов образовательного процесса, включая урочную и внеурочную деятельность.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В ФГОС и ФАООП перечислены 14 показателей достижения личностных результатов, которые выступают в качестве критериев оценки социальной (жизненной) компетенции обучающихся. В ходе педагогического наблюдения, общения оценка каждого показателя проводилась по 5-бальной системе.</w:t>
      </w:r>
    </w:p>
    <w:p w:rsidR="00336913" w:rsidRDefault="0076130E">
      <w:pPr>
        <w:pStyle w:val="271"/>
        <w:spacing w:before="34" w:line="240" w:lineRule="auto"/>
        <w:jc w:val="center"/>
        <w:rPr>
          <w:rFonts w:ascii="Microsoft JhengHei Light" w:hAnsi="Microsoft JhengHei Light"/>
        </w:rPr>
      </w:pPr>
      <w:r>
        <w:t>Анализ достижения личностных результатов обучающихся 1 -</w:t>
      </w:r>
      <w:r w:rsidR="00F17950">
        <w:t>9</w:t>
      </w:r>
      <w:r>
        <w:t xml:space="preserve"> классов</w:t>
      </w:r>
    </w:p>
    <w:p w:rsidR="00336913" w:rsidRDefault="0076130E">
      <w:pPr>
        <w:pStyle w:val="511"/>
        <w:spacing w:line="240" w:lineRule="auto"/>
        <w:jc w:val="center"/>
        <w:rPr>
          <w:rFonts w:ascii="Microsoft JhengHei Light" w:hAnsi="Microsoft JhengHei Light"/>
        </w:rPr>
      </w:pPr>
      <w:proofErr w:type="gramStart"/>
      <w:r>
        <w:rPr>
          <w:rStyle w:val="57"/>
          <w:b/>
          <w:bCs/>
          <w:i/>
          <w:iCs/>
        </w:rPr>
        <w:t>на конец</w:t>
      </w:r>
      <w:proofErr w:type="gramEnd"/>
      <w:r>
        <w:rPr>
          <w:rStyle w:val="57"/>
          <w:b/>
          <w:bCs/>
          <w:i/>
          <w:iCs/>
        </w:rPr>
        <w:t xml:space="preserve"> 2023  года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28"/>
        <w:gridCol w:w="1272"/>
        <w:gridCol w:w="1138"/>
        <w:gridCol w:w="1142"/>
      </w:tblGrid>
      <w:tr w:rsidR="00336913">
        <w:trPr>
          <w:trHeight w:val="331"/>
        </w:trPr>
        <w:tc>
          <w:tcPr>
            <w:tcW w:w="5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Перечень личностных результатов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Высокий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Средний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Низкий</w:t>
            </w:r>
          </w:p>
        </w:tc>
      </w:tr>
      <w:tr w:rsidR="00336913">
        <w:trPr>
          <w:trHeight w:val="235"/>
        </w:trPr>
        <w:tc>
          <w:tcPr>
            <w:tcW w:w="5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уровень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уровень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уровень</w:t>
            </w:r>
          </w:p>
        </w:tc>
      </w:tr>
      <w:tr w:rsidR="00336913">
        <w:trPr>
          <w:trHeight w:val="264"/>
        </w:trPr>
        <w:tc>
          <w:tcPr>
            <w:tcW w:w="5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Осознание себя как гражданина России; формирование чувства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17%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44%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39%</w:t>
            </w:r>
          </w:p>
        </w:tc>
      </w:tr>
      <w:tr w:rsidR="00336913">
        <w:trPr>
          <w:trHeight w:val="206"/>
        </w:trPr>
        <w:tc>
          <w:tcPr>
            <w:tcW w:w="5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гордости за свою Родину.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336913">
        <w:trPr>
          <w:trHeight w:val="274"/>
        </w:trPr>
        <w:tc>
          <w:tcPr>
            <w:tcW w:w="5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Формирование уважительного отношения к иному мнению,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10%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45%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45%</w:t>
            </w:r>
          </w:p>
        </w:tc>
      </w:tr>
      <w:tr w:rsidR="00336913">
        <w:trPr>
          <w:trHeight w:val="197"/>
        </w:trPr>
        <w:tc>
          <w:tcPr>
            <w:tcW w:w="5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истории и культуре других народов.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336913">
        <w:trPr>
          <w:trHeight w:val="250"/>
        </w:trPr>
        <w:tc>
          <w:tcPr>
            <w:tcW w:w="5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Развитие адекватных представлений о собственных возможностях,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36%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47%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17%</w:t>
            </w:r>
          </w:p>
        </w:tc>
      </w:tr>
      <w:tr w:rsidR="00336913">
        <w:trPr>
          <w:trHeight w:val="221"/>
        </w:trPr>
        <w:tc>
          <w:tcPr>
            <w:tcW w:w="5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о насущно необходимом жизнеобеспечении.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336913">
        <w:trPr>
          <w:trHeight w:val="264"/>
        </w:trPr>
        <w:tc>
          <w:tcPr>
            <w:tcW w:w="5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 xml:space="preserve">Овладение начальными навыками адаптации </w:t>
            </w:r>
            <w:proofErr w:type="gramStart"/>
            <w:r>
              <w:t>в</w:t>
            </w:r>
            <w:proofErr w:type="gramEnd"/>
            <w:r>
              <w:t xml:space="preserve"> динамично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42%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34%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26%</w:t>
            </w:r>
          </w:p>
        </w:tc>
      </w:tr>
      <w:tr w:rsidR="00336913">
        <w:trPr>
          <w:trHeight w:val="206"/>
        </w:trPr>
        <w:tc>
          <w:tcPr>
            <w:tcW w:w="5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 xml:space="preserve">изменяющемся и развивающемся </w:t>
            </w:r>
            <w:proofErr w:type="gramStart"/>
            <w:r>
              <w:t>мире</w:t>
            </w:r>
            <w:proofErr w:type="gramEnd"/>
            <w:r>
              <w:t>.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336913">
        <w:trPr>
          <w:trHeight w:val="274"/>
        </w:trPr>
        <w:tc>
          <w:tcPr>
            <w:tcW w:w="5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 xml:space="preserve">Овладение социально-бытовыми умениями, используемыми </w:t>
            </w:r>
            <w:proofErr w:type="gramStart"/>
            <w:r>
              <w:t>в</w:t>
            </w:r>
            <w:proofErr w:type="gram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42%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42%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16%</w:t>
            </w:r>
          </w:p>
        </w:tc>
      </w:tr>
      <w:tr w:rsidR="00336913">
        <w:trPr>
          <w:trHeight w:val="197"/>
        </w:trPr>
        <w:tc>
          <w:tcPr>
            <w:tcW w:w="5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повседневной жизни.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336913">
        <w:trPr>
          <w:trHeight w:val="278"/>
        </w:trPr>
        <w:tc>
          <w:tcPr>
            <w:tcW w:w="5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Владение навыками коммуникации и принятыми нормами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21%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52%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27%</w:t>
            </w:r>
          </w:p>
        </w:tc>
      </w:tr>
      <w:tr w:rsidR="00336913">
        <w:trPr>
          <w:trHeight w:val="192"/>
        </w:trPr>
        <w:tc>
          <w:tcPr>
            <w:tcW w:w="5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социального взаимодействия.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336913">
        <w:trPr>
          <w:trHeight w:val="269"/>
        </w:trPr>
        <w:tc>
          <w:tcPr>
            <w:tcW w:w="5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Способность к осмыслению социального окружения, своего места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21%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49%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30%</w:t>
            </w:r>
          </w:p>
        </w:tc>
      </w:tr>
      <w:tr w:rsidR="00336913">
        <w:trPr>
          <w:trHeight w:val="240"/>
        </w:trPr>
        <w:tc>
          <w:tcPr>
            <w:tcW w:w="5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в нем, принятие соответствующих возрасту ценностей и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336913">
        <w:trPr>
          <w:trHeight w:val="192"/>
        </w:trPr>
        <w:tc>
          <w:tcPr>
            <w:tcW w:w="5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социальных ролей.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336913">
        <w:trPr>
          <w:trHeight w:val="259"/>
        </w:trPr>
        <w:tc>
          <w:tcPr>
            <w:tcW w:w="5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 xml:space="preserve">Принятие и освоение социальной роли </w:t>
            </w:r>
            <w:proofErr w:type="gramStart"/>
            <w:r>
              <w:t>обучающегося</w:t>
            </w:r>
            <w:proofErr w:type="gramEnd"/>
            <w:r>
              <w:t>,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16%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62%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22%</w:t>
            </w:r>
          </w:p>
        </w:tc>
      </w:tr>
      <w:tr w:rsidR="00336913">
        <w:trPr>
          <w:trHeight w:val="245"/>
        </w:trPr>
        <w:tc>
          <w:tcPr>
            <w:tcW w:w="5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 xml:space="preserve">формирование и развитие социально значимых мотивов </w:t>
            </w:r>
            <w:proofErr w:type="gramStart"/>
            <w:r>
              <w:t>учебной</w:t>
            </w:r>
            <w:proofErr w:type="gramEnd"/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336913">
        <w:trPr>
          <w:trHeight w:val="192"/>
        </w:trPr>
        <w:tc>
          <w:tcPr>
            <w:tcW w:w="5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деятельности.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336913">
        <w:trPr>
          <w:trHeight w:val="278"/>
        </w:trPr>
        <w:tc>
          <w:tcPr>
            <w:tcW w:w="5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 xml:space="preserve">Развитие навыков сотрудничества с взрослыми и сверстниками </w:t>
            </w:r>
            <w:proofErr w:type="gramStart"/>
            <w:r>
              <w:t>в</w:t>
            </w:r>
            <w:proofErr w:type="gram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16%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43%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41%</w:t>
            </w:r>
          </w:p>
        </w:tc>
      </w:tr>
      <w:tr w:rsidR="00336913">
        <w:trPr>
          <w:trHeight w:val="192"/>
        </w:trPr>
        <w:tc>
          <w:tcPr>
            <w:tcW w:w="5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 xml:space="preserve">разных социальных </w:t>
            </w:r>
            <w:proofErr w:type="gramStart"/>
            <w:r>
              <w:t>ситуациях</w:t>
            </w:r>
            <w:proofErr w:type="gramEnd"/>
            <w:r>
              <w:t>.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336913">
        <w:trPr>
          <w:trHeight w:val="240"/>
        </w:trPr>
        <w:tc>
          <w:tcPr>
            <w:tcW w:w="5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Формирование эстетических потребностей, ценностей и чувств.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17%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48%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35%</w:t>
            </w:r>
          </w:p>
        </w:tc>
      </w:tr>
      <w:tr w:rsidR="00336913">
        <w:trPr>
          <w:trHeight w:val="274"/>
        </w:trPr>
        <w:tc>
          <w:tcPr>
            <w:tcW w:w="5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Развитие этических чувств, доброжелательности и эмоционально-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18%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48%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34%</w:t>
            </w:r>
          </w:p>
        </w:tc>
      </w:tr>
      <w:tr w:rsidR="00336913">
        <w:trPr>
          <w:trHeight w:val="235"/>
        </w:trPr>
        <w:tc>
          <w:tcPr>
            <w:tcW w:w="5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нравственной отзывчивости, понимания и сопереживания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336913">
        <w:trPr>
          <w:trHeight w:val="192"/>
        </w:trPr>
        <w:tc>
          <w:tcPr>
            <w:tcW w:w="5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чувствам других людей.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336913">
        <w:trPr>
          <w:trHeight w:val="274"/>
        </w:trPr>
        <w:tc>
          <w:tcPr>
            <w:tcW w:w="59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Формирование установки на безопасный, здоровый образ жизни,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17%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49%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34%</w:t>
            </w:r>
          </w:p>
        </w:tc>
      </w:tr>
      <w:tr w:rsidR="00336913">
        <w:trPr>
          <w:trHeight w:val="230"/>
        </w:trPr>
        <w:tc>
          <w:tcPr>
            <w:tcW w:w="5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наличие мотивации к творческому труду, работе на результат,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336913">
        <w:trPr>
          <w:trHeight w:val="197"/>
        </w:trPr>
        <w:tc>
          <w:tcPr>
            <w:tcW w:w="5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бережному отношению к материальным и духовным ценностям.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336913">
        <w:trPr>
          <w:trHeight w:val="250"/>
        </w:trPr>
        <w:tc>
          <w:tcPr>
            <w:tcW w:w="5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lastRenderedPageBreak/>
              <w:t>Формирование готовности к самостоятельной жизни.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19%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52%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8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29%</w:t>
            </w:r>
          </w:p>
        </w:tc>
      </w:tr>
    </w:tbl>
    <w:p w:rsidR="00336913" w:rsidRDefault="0076130E">
      <w:pPr>
        <w:pStyle w:val="a4"/>
        <w:spacing w:before="0"/>
        <w:ind w:firstLine="360"/>
        <w:jc w:val="left"/>
        <w:rPr>
          <w:rFonts w:ascii="Microsoft JhengHei Light" w:hAnsi="Microsoft JhengHei Light"/>
        </w:rPr>
      </w:pPr>
      <w:r>
        <w:t>Проанализировав общие личностные результаты обучающихся 1 -</w:t>
      </w:r>
      <w:r w:rsidR="00F17950">
        <w:t xml:space="preserve">9 </w:t>
      </w:r>
      <w:r>
        <w:t>классов (без учёта обучающихся по 2 варианту), выделили наименее сформированные личностные результаты:</w:t>
      </w:r>
    </w:p>
    <w:p w:rsidR="00336913" w:rsidRDefault="0076130E">
      <w:pPr>
        <w:pStyle w:val="71"/>
        <w:numPr>
          <w:ilvl w:val="0"/>
          <w:numId w:val="10"/>
        </w:numPr>
        <w:tabs>
          <w:tab w:val="left" w:pos="410"/>
        </w:tabs>
        <w:spacing w:before="0" w:line="274" w:lineRule="exact"/>
        <w:ind w:left="360" w:hanging="360"/>
      </w:pPr>
      <w:r>
        <w:t>формирование уважительного отношения к иному мнению, истории и культуре других народов;</w:t>
      </w:r>
    </w:p>
    <w:p w:rsidR="00336913" w:rsidRDefault="0076130E">
      <w:pPr>
        <w:pStyle w:val="71"/>
        <w:numPr>
          <w:ilvl w:val="0"/>
          <w:numId w:val="10"/>
        </w:numPr>
        <w:tabs>
          <w:tab w:val="left" w:pos="405"/>
        </w:tabs>
        <w:spacing w:before="0" w:line="274" w:lineRule="exact"/>
        <w:ind w:left="360" w:hanging="360"/>
      </w:pPr>
      <w:r>
        <w:t>развитие навыков сотрудничества с взрослыми и сверстниками в разных социальных ситуациях;</w:t>
      </w:r>
    </w:p>
    <w:p w:rsidR="00336913" w:rsidRDefault="0076130E">
      <w:pPr>
        <w:pStyle w:val="71"/>
        <w:numPr>
          <w:ilvl w:val="0"/>
          <w:numId w:val="10"/>
        </w:numPr>
        <w:tabs>
          <w:tab w:val="left" w:pos="410"/>
        </w:tabs>
        <w:spacing w:before="0" w:line="274" w:lineRule="exact"/>
        <w:ind w:left="360" w:hanging="360"/>
      </w:pPr>
      <w:r>
        <w:t>осознание себя как гражданина России; формирование чувства гордости за свою Родину;</w:t>
      </w:r>
    </w:p>
    <w:p w:rsidR="00336913" w:rsidRDefault="0076130E">
      <w:pPr>
        <w:pStyle w:val="71"/>
        <w:numPr>
          <w:ilvl w:val="0"/>
          <w:numId w:val="10"/>
        </w:numPr>
        <w:tabs>
          <w:tab w:val="left" w:pos="410"/>
        </w:tabs>
        <w:spacing w:before="0" w:line="274" w:lineRule="exact"/>
        <w:ind w:left="360" w:hanging="360"/>
      </w:pPr>
      <w:r>
        <w:t>формирование эстетических потребностей, ценностей и чувств.</w:t>
      </w:r>
    </w:p>
    <w:p w:rsidR="00336913" w:rsidRDefault="0076130E">
      <w:pPr>
        <w:pStyle w:val="71"/>
        <w:numPr>
          <w:ilvl w:val="0"/>
          <w:numId w:val="10"/>
        </w:numPr>
        <w:tabs>
          <w:tab w:val="left" w:pos="400"/>
        </w:tabs>
        <w:spacing w:before="0" w:line="274" w:lineRule="exact"/>
        <w:ind w:left="360" w:hanging="360"/>
      </w:pPr>
      <w:r>
        <w:t>Позитивным результатом воспитательной работы отмечаем сформированности на достаточном уровне:</w:t>
      </w:r>
    </w:p>
    <w:p w:rsidR="00336913" w:rsidRDefault="0076130E">
      <w:pPr>
        <w:pStyle w:val="71"/>
        <w:numPr>
          <w:ilvl w:val="0"/>
          <w:numId w:val="10"/>
        </w:numPr>
        <w:tabs>
          <w:tab w:val="left" w:pos="410"/>
        </w:tabs>
        <w:spacing w:before="0" w:line="274" w:lineRule="exact"/>
        <w:ind w:left="360" w:hanging="360"/>
      </w:pPr>
      <w:r>
        <w:t>овладение начальными навыками адаптации в динамично изменяющемся и развивающемся мире;</w:t>
      </w:r>
    </w:p>
    <w:p w:rsidR="00336913" w:rsidRDefault="0076130E">
      <w:pPr>
        <w:pStyle w:val="71"/>
        <w:numPr>
          <w:ilvl w:val="0"/>
          <w:numId w:val="10"/>
        </w:numPr>
        <w:tabs>
          <w:tab w:val="left" w:pos="410"/>
        </w:tabs>
        <w:spacing w:before="0" w:line="274" w:lineRule="exact"/>
        <w:ind w:left="360" w:hanging="360"/>
      </w:pPr>
      <w:r>
        <w:t>овладение социально-бытовыми умениями, используемыми в повседневной жизни;</w:t>
      </w:r>
    </w:p>
    <w:p w:rsidR="00336913" w:rsidRDefault="0076130E">
      <w:pPr>
        <w:pStyle w:val="71"/>
        <w:numPr>
          <w:ilvl w:val="0"/>
          <w:numId w:val="10"/>
        </w:numPr>
        <w:tabs>
          <w:tab w:val="left" w:pos="405"/>
        </w:tabs>
        <w:spacing w:before="0" w:line="283" w:lineRule="exact"/>
        <w:ind w:left="360" w:hanging="360"/>
      </w:pPr>
      <w:r>
        <w:t>развитие адекватных представлений о собственных возможностях, о насущно необходимом жизнеобеспечении.</w:t>
      </w:r>
    </w:p>
    <w:p w:rsidR="00336913" w:rsidRDefault="0076130E">
      <w:pPr>
        <w:pStyle w:val="71"/>
        <w:numPr>
          <w:ilvl w:val="0"/>
          <w:numId w:val="10"/>
        </w:numPr>
        <w:tabs>
          <w:tab w:val="left" w:pos="410"/>
        </w:tabs>
        <w:spacing w:before="0" w:line="240" w:lineRule="auto"/>
        <w:ind w:left="360" w:hanging="360"/>
      </w:pPr>
      <w:r>
        <w:t xml:space="preserve">принятие и освоение социальной роли </w:t>
      </w:r>
      <w:proofErr w:type="gramStart"/>
      <w:r>
        <w:t>обучающегося</w:t>
      </w:r>
      <w:proofErr w:type="gramEnd"/>
      <w:r>
        <w:t>, формирование и развитие социально значимых мотивов учебной деятельности.</w:t>
      </w:r>
    </w:p>
    <w:p w:rsidR="00336913" w:rsidRDefault="0076130E">
      <w:pPr>
        <w:pStyle w:val="a4"/>
        <w:spacing w:before="0" w:line="240" w:lineRule="auto"/>
        <w:ind w:firstLine="360"/>
        <w:jc w:val="left"/>
        <w:rPr>
          <w:rFonts w:ascii="Microsoft JhengHei Light" w:hAnsi="Microsoft JhengHei Light"/>
        </w:rPr>
      </w:pPr>
      <w:r>
        <w:rPr>
          <w:rStyle w:val="a8"/>
        </w:rPr>
        <w:t>Выводы:</w:t>
      </w:r>
      <w:r>
        <w:t xml:space="preserve"> благодаря эффективной воспитательной работе педагогического коллектива через урочную и внеурочную деятельность отмечается положительная динамика развития жизненной компетенции </w:t>
      </w:r>
      <w:proofErr w:type="gramStart"/>
      <w:r>
        <w:t>обучающихся</w:t>
      </w:r>
      <w:proofErr w:type="gramEnd"/>
      <w:r>
        <w:t>.</w:t>
      </w:r>
    </w:p>
    <w:p w:rsidR="00336913" w:rsidRDefault="0076130E">
      <w:pPr>
        <w:pStyle w:val="331"/>
        <w:spacing w:before="0" w:line="240" w:lineRule="auto"/>
        <w:ind w:firstLine="360"/>
        <w:rPr>
          <w:rFonts w:ascii="Microsoft JhengHei Light" w:hAnsi="Microsoft JhengHei Light"/>
        </w:rPr>
      </w:pPr>
      <w:r>
        <w:t>Самообследованием установлено, что содержание и качество подготовки обучающихся в образовательной организации соответствует требованиям Стандарта, направлено на достижение предметных и личностных результатов.</w:t>
      </w:r>
    </w:p>
    <w:p w:rsidR="00336913" w:rsidRDefault="0076130E">
      <w:pPr>
        <w:pStyle w:val="510"/>
        <w:spacing w:after="0" w:line="240" w:lineRule="auto"/>
        <w:rPr>
          <w:rFonts w:ascii="Microsoft JhengHei Light" w:hAnsi="Microsoft JhengHei Light"/>
        </w:rPr>
      </w:pPr>
      <w:bookmarkStart w:id="16" w:name="bookmark25"/>
      <w:r>
        <w:t>2.4. Организация учебного процесса</w:t>
      </w:r>
      <w:bookmarkEnd w:id="16"/>
    </w:p>
    <w:p w:rsidR="00336913" w:rsidRDefault="0076130E">
      <w:pPr>
        <w:pStyle w:val="a4"/>
        <w:spacing w:before="0" w:line="240" w:lineRule="auto"/>
        <w:ind w:firstLine="360"/>
        <w:rPr>
          <w:rFonts w:ascii="Microsoft JhengHei Light" w:hAnsi="Microsoft JhengHei Light"/>
        </w:rPr>
      </w:pPr>
      <w:r>
        <w:t xml:space="preserve">Организуя учебный процесс, ГКОУ «Специальная (коррекционная) школа-интернат № 14» обеспечивает выполнение гигиенических требований к режиму образовательного процесса, установленных санитарно-эпидемиологическими требованиями в соответствии с законодательством. Школа работает в режиме пятидневной учебной недели для обучающихся 1—9 классов, группы профессионального обучения. Обучение </w:t>
      </w:r>
      <w:proofErr w:type="gramStart"/>
      <w:r>
        <w:t>обучающихся</w:t>
      </w:r>
      <w:proofErr w:type="gramEnd"/>
      <w:r>
        <w:t xml:space="preserve"> осуществляется в одну смену.</w:t>
      </w:r>
    </w:p>
    <w:p w:rsidR="00336913" w:rsidRDefault="0076130E">
      <w:pPr>
        <w:pStyle w:val="a4"/>
        <w:spacing w:before="0"/>
        <w:ind w:firstLine="360"/>
        <w:jc w:val="left"/>
        <w:rPr>
          <w:rFonts w:ascii="Microsoft JhengHei Light" w:hAnsi="Microsoft JhengHei Light"/>
        </w:rPr>
      </w:pPr>
      <w:r>
        <w:t>Количество учебных недель ежегодно регулируется календарным учебным графиком.</w:t>
      </w:r>
    </w:p>
    <w:p w:rsidR="00336913" w:rsidRDefault="0076130E">
      <w:pPr>
        <w:pStyle w:val="a4"/>
        <w:spacing w:before="0"/>
        <w:ind w:firstLine="360"/>
        <w:jc w:val="left"/>
        <w:rPr>
          <w:rFonts w:ascii="Microsoft JhengHei Light" w:hAnsi="Microsoft JhengHei Light"/>
        </w:rPr>
      </w:pPr>
      <w:r>
        <w:t>Продолжительность учебного года для обучающихся 2-8 классов составляет не менее 34 недель, в 1, 9 классах, группе профессионального обучения - 33 недели (без учёта итоговой аттестации). Учебный год делится на четверти.</w:t>
      </w:r>
    </w:p>
    <w:p w:rsidR="00336913" w:rsidRDefault="0076130E">
      <w:pPr>
        <w:pStyle w:val="a4"/>
        <w:spacing w:before="49"/>
        <w:ind w:firstLine="360"/>
        <w:rPr>
          <w:rFonts w:ascii="Microsoft JhengHei Light" w:hAnsi="Microsoft JhengHei Light"/>
        </w:rPr>
      </w:pPr>
      <w:r>
        <w:t>Учебные планы фиксируют общий объем нагрузки, максимальный объём аудиторной нагрузки обучающихся, состав и структуру обязательных предметных областей, распределяют учебное время, отводимое на их освоение по классам и учебным предметам.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Содержание и структура учебных планов для обучающихся 1-8 классов определяется требованиями нового федерального государственного образовательного стандарта образования обучающихся с умственной отсталостью (интеллектуальными нарушениями) а также в соответствии с ФАООП.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Содержание и структура учебного плана для обучающихся 9 классов определяется на основе 2 варианта базисного учебного плана специальных (коррекционных) образовательных учреждений VIII вида, утверждённого приказом Министерства образования РФ от 10.04.2002 №29/2065-п.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 xml:space="preserve">Количество часов, отведенных на освоение </w:t>
      </w:r>
      <w:proofErr w:type="gramStart"/>
      <w:r>
        <w:t>обучающимися</w:t>
      </w:r>
      <w:proofErr w:type="gramEnd"/>
      <w:r>
        <w:t xml:space="preserve"> адаптированной основной общеобразовательной программы, состоящей из учебного плана образовательной организации, а также из часов, необходимых для проведения реабилитационно - коррекционных мероприятий, не превышает величину недельной образовательной нагрузки обучающихся с ОВЗ.</w:t>
      </w:r>
    </w:p>
    <w:p w:rsidR="00336913" w:rsidRPr="00DD671B" w:rsidRDefault="0076130E">
      <w:pPr>
        <w:pStyle w:val="511"/>
        <w:spacing w:line="240" w:lineRule="auto"/>
        <w:jc w:val="center"/>
        <w:rPr>
          <w:rFonts w:ascii="Microsoft JhengHei Light" w:hAnsi="Microsoft JhengHei Light"/>
        </w:rPr>
      </w:pPr>
      <w:proofErr w:type="gramStart"/>
      <w:r w:rsidRPr="00DD671B">
        <w:rPr>
          <w:rStyle w:val="56"/>
          <w:b/>
          <w:bCs/>
          <w:i/>
          <w:iCs/>
        </w:rPr>
        <w:t>Максимальная недельная нагрузка обучающихся в академических часах</w:t>
      </w:r>
      <w:proofErr w:type="gramEnd"/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38"/>
        <w:gridCol w:w="749"/>
        <w:gridCol w:w="782"/>
        <w:gridCol w:w="734"/>
        <w:gridCol w:w="782"/>
        <w:gridCol w:w="782"/>
        <w:gridCol w:w="782"/>
        <w:gridCol w:w="782"/>
        <w:gridCol w:w="782"/>
        <w:gridCol w:w="787"/>
      </w:tblGrid>
      <w:tr w:rsidR="00336913" w:rsidRPr="00DD671B">
        <w:trPr>
          <w:trHeight w:val="28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DD671B" w:rsidRDefault="0076130E">
            <w:pPr>
              <w:pStyle w:val="16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 w:rsidRPr="00DD671B">
              <w:t>Классы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DD671B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DD671B">
              <w:t>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DD671B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DD671B"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DD671B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DD671B">
              <w:t>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DD671B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DD671B">
              <w:t>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DD671B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DD671B">
              <w:t>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DD671B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DD671B">
              <w:t>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DD671B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DD671B">
              <w:t>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DD671B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DD671B">
              <w:t>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DD671B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DD671B">
              <w:t>9</w:t>
            </w:r>
          </w:p>
        </w:tc>
      </w:tr>
      <w:tr w:rsidR="00336913" w:rsidRPr="00DD671B">
        <w:trPr>
          <w:trHeight w:val="52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DD671B" w:rsidRDefault="0076130E">
            <w:pPr>
              <w:pStyle w:val="151"/>
              <w:shd w:val="clear" w:color="auto" w:fill="auto"/>
              <w:spacing w:line="250" w:lineRule="exact"/>
              <w:jc w:val="left"/>
              <w:rPr>
                <w:rFonts w:ascii="Microsoft JhengHei Light" w:hAnsi="Microsoft JhengHei Light"/>
              </w:rPr>
            </w:pPr>
            <w:r w:rsidRPr="00DD671B">
              <w:t>Урочная деятельность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DD671B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DD671B">
              <w:t>21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DD671B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DD671B">
              <w:t>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DD671B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DD671B">
              <w:t>23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DD671B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DD671B">
              <w:t>23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DD671B" w:rsidRDefault="00DD671B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DD671B" w:rsidRDefault="00DD671B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DD671B" w:rsidRDefault="00DD671B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DD671B" w:rsidRDefault="00DD671B" w:rsidP="00DD671B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DD671B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DD671B">
              <w:t>33</w:t>
            </w:r>
          </w:p>
        </w:tc>
      </w:tr>
      <w:tr w:rsidR="00336913" w:rsidRPr="00DD671B">
        <w:trPr>
          <w:trHeight w:val="53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DD671B" w:rsidRDefault="0076130E">
            <w:pPr>
              <w:pStyle w:val="151"/>
              <w:shd w:val="clear" w:color="auto" w:fill="auto"/>
              <w:spacing w:line="254" w:lineRule="exact"/>
              <w:jc w:val="left"/>
              <w:rPr>
                <w:rFonts w:ascii="Microsoft JhengHei Light" w:hAnsi="Microsoft JhengHei Light"/>
              </w:rPr>
            </w:pPr>
            <w:r w:rsidRPr="00DD671B">
              <w:t>Внеурочная деятельность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DD671B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DD671B">
              <w:t>10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DD671B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DD671B">
              <w:t>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DD671B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DD671B">
              <w:t>10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DD671B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DD671B">
              <w:t>10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DD671B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DD671B">
              <w:t>10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DD671B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DD671B">
              <w:t>10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DD671B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DD671B">
              <w:t>10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DD671B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DD671B">
              <w:t>10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DD671B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DD671B">
              <w:t>10</w:t>
            </w:r>
          </w:p>
        </w:tc>
      </w:tr>
    </w:tbl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lastRenderedPageBreak/>
        <w:t>Расписание занятий составляется по классам на основании утвержденного учебного плана, недельной часовой нагрузки, рекомендаций действующего СанПиН и рационального использования учебных помещений образовательной организации. Расписание составляется отдельно для обязательных и факультативных занятий. Факультативные занятия планируются на дни с наименьшим количеством обязательных уроков.</w:t>
      </w:r>
    </w:p>
    <w:p w:rsidR="00336913" w:rsidRDefault="0076130E">
      <w:pPr>
        <w:pStyle w:val="a4"/>
        <w:spacing w:before="0"/>
        <w:ind w:firstLine="360"/>
        <w:jc w:val="left"/>
        <w:rPr>
          <w:rFonts w:ascii="Microsoft JhengHei Light" w:hAnsi="Microsoft JhengHei Light"/>
        </w:rPr>
      </w:pPr>
      <w:r>
        <w:t>Образовательная недельная нагрузка равномерно распределяется в течение учебной недели в соответствии с объемом максимально допустимой аудиторной недельной нагрузки в течение дня. Обучение в 1-м классе, осуществляется с использованием "ступенчатого" режима обучения.</w:t>
      </w:r>
    </w:p>
    <w:p w:rsidR="00336913" w:rsidRDefault="0076130E">
      <w:pPr>
        <w:pStyle w:val="331"/>
        <w:spacing w:before="0" w:line="240" w:lineRule="auto"/>
        <w:ind w:firstLine="360"/>
      </w:pPr>
      <w:proofErr w:type="gramStart"/>
      <w:r>
        <w:t>Самообследованием установлено, что организация учебного процесса регламентируется режимом работы, учебным планом, календарным учебным графиком, расписанием занятий, которые соответствуют гигиеническим требованиям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здоровья.</w:t>
      </w:r>
      <w:proofErr w:type="gramEnd"/>
    </w:p>
    <w:p w:rsidR="00336913" w:rsidRDefault="0076130E">
      <w:pPr>
        <w:pStyle w:val="212"/>
        <w:spacing w:line="240" w:lineRule="auto"/>
      </w:pPr>
      <w:r>
        <w:t>2.5. Востребованность выпускников</w:t>
      </w:r>
    </w:p>
    <w:p w:rsidR="00336913" w:rsidRDefault="0076130E">
      <w:pPr>
        <w:pStyle w:val="511"/>
        <w:spacing w:line="240" w:lineRule="auto"/>
        <w:jc w:val="center"/>
      </w:pPr>
      <w:r>
        <w:rPr>
          <w:rStyle w:val="56"/>
          <w:b/>
          <w:bCs/>
          <w:i/>
          <w:iCs/>
        </w:rPr>
        <w:t xml:space="preserve">Количество выпускников, продолживших </w:t>
      </w:r>
      <w:proofErr w:type="gramStart"/>
      <w:r>
        <w:rPr>
          <w:rStyle w:val="56"/>
          <w:b/>
          <w:bCs/>
          <w:i/>
          <w:iCs/>
        </w:rPr>
        <w:t>обучение по программам</w:t>
      </w:r>
      <w:proofErr w:type="gramEnd"/>
      <w:r>
        <w:rPr>
          <w:rStyle w:val="56"/>
          <w:b/>
          <w:bCs/>
          <w:i/>
          <w:iCs/>
        </w:rPr>
        <w:t xml:space="preserve"> НПО</w:t>
      </w:r>
    </w:p>
    <w:p w:rsidR="00336913" w:rsidRDefault="0033691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2"/>
          <w:szCs w:val="22"/>
        </w:rPr>
      </w:pPr>
    </w:p>
    <w:p w:rsidR="00336913" w:rsidRDefault="0076130E">
      <w:pPr>
        <w:pStyle w:val="19"/>
        <w:tabs>
          <w:tab w:val="left" w:leader="underscore" w:pos="2131"/>
          <w:tab w:val="left" w:leader="underscore" w:pos="4003"/>
          <w:tab w:val="left" w:leader="underscore" w:pos="5880"/>
          <w:tab w:val="left" w:leader="underscore" w:pos="7757"/>
          <w:tab w:val="left" w:leader="underscore" w:pos="9312"/>
        </w:tabs>
        <w:spacing w:line="240" w:lineRule="auto"/>
        <w:ind w:firstLine="0"/>
        <w:jc w:val="left"/>
      </w:pPr>
      <w:r>
        <w:t xml:space="preserve">По результатам мониторинга занятости выпускников 2020-2023 гг. по состоянию на </w:t>
      </w:r>
      <w:r>
        <w:rPr>
          <w:rStyle w:val="28"/>
        </w:rPr>
        <w:t>отчетную дату:</w:t>
      </w:r>
    </w:p>
    <w:tbl>
      <w:tblPr>
        <w:tblW w:w="9667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0"/>
        <w:gridCol w:w="1075"/>
        <w:gridCol w:w="936"/>
        <w:gridCol w:w="936"/>
        <w:gridCol w:w="941"/>
        <w:gridCol w:w="996"/>
        <w:gridCol w:w="876"/>
        <w:gridCol w:w="941"/>
        <w:gridCol w:w="936"/>
        <w:gridCol w:w="960"/>
      </w:tblGrid>
      <w:tr w:rsidR="00336913">
        <w:trPr>
          <w:trHeight w:val="1219"/>
        </w:trPr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31"/>
              <w:shd w:val="clear" w:color="auto" w:fill="auto"/>
              <w:spacing w:line="240" w:lineRule="auto"/>
            </w:pPr>
            <w:r>
              <w:t>Год выпуска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Кол-во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40" w:lineRule="auto"/>
              <w:jc w:val="left"/>
            </w:pPr>
            <w:r>
              <w:t>Обучаются в НПО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40" w:lineRule="auto"/>
              <w:jc w:val="left"/>
            </w:pPr>
            <w:r>
              <w:t>Имеют инвалидность</w:t>
            </w:r>
          </w:p>
        </w:tc>
        <w:tc>
          <w:tcPr>
            <w:tcW w:w="1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40" w:lineRule="auto"/>
              <w:jc w:val="left"/>
            </w:pPr>
            <w:r>
              <w:t>Трудоустроены, работают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40" w:lineRule="auto"/>
              <w:jc w:val="left"/>
            </w:pPr>
            <w:r>
              <w:t>Не работают и не обучаются по разным причинам</w:t>
            </w:r>
          </w:p>
        </w:tc>
      </w:tr>
      <w:tr w:rsidR="00336913">
        <w:trPr>
          <w:trHeight w:val="389"/>
        </w:trPr>
        <w:tc>
          <w:tcPr>
            <w:tcW w:w="10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pStyle w:val="121"/>
              <w:shd w:val="clear" w:color="auto" w:fill="auto"/>
              <w:spacing w:line="240" w:lineRule="auto"/>
              <w:jc w:val="left"/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pStyle w:val="121"/>
              <w:shd w:val="clear" w:color="auto" w:fill="auto"/>
              <w:spacing w:line="240" w:lineRule="auto"/>
              <w:jc w:val="left"/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кол-во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41"/>
              <w:shd w:val="clear" w:color="auto" w:fill="auto"/>
              <w:spacing w:line="240" w:lineRule="auto"/>
            </w:pPr>
            <w:r>
              <w:t>%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кол-во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кол-во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кол-во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  <w:tr w:rsidR="00336913">
        <w:trPr>
          <w:trHeight w:val="389"/>
        </w:trPr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31"/>
              <w:shd w:val="clear" w:color="auto" w:fill="auto"/>
              <w:spacing w:line="240" w:lineRule="auto"/>
            </w:pPr>
            <w:r>
              <w:t>2021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27,2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336913">
        <w:trPr>
          <w:trHeight w:val="384"/>
        </w:trPr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31"/>
              <w:shd w:val="clear" w:color="auto" w:fill="auto"/>
              <w:spacing w:line="240" w:lineRule="auto"/>
            </w:pPr>
            <w:r>
              <w:t>2022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33,3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336913">
        <w:trPr>
          <w:trHeight w:val="394"/>
        </w:trPr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9C0303" w:rsidRDefault="0076130E">
            <w:pPr>
              <w:pStyle w:val="131"/>
              <w:shd w:val="clear" w:color="auto" w:fill="auto"/>
              <w:spacing w:line="240" w:lineRule="auto"/>
            </w:pPr>
            <w:r w:rsidRPr="009C0303">
              <w:t>2023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9C030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C0303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9C030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C0303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9C030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C0303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9C0303" w:rsidRDefault="009C0303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C030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9C0303" w:rsidRDefault="009C0303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C0303">
              <w:rPr>
                <w:rFonts w:ascii="Times New Roman" w:hAnsi="Times New Roman" w:cs="Times New Roman"/>
                <w:sz w:val="22"/>
                <w:szCs w:val="22"/>
              </w:rPr>
              <w:t>14,2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9C030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C0303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9C030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C0303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9C030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C0303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5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</w:tbl>
    <w:p w:rsidR="00336913" w:rsidRDefault="0076130E">
      <w:pPr>
        <w:pStyle w:val="a4"/>
        <w:spacing w:before="0" w:line="240" w:lineRule="auto"/>
        <w:ind w:firstLine="360"/>
      </w:pPr>
      <w:r>
        <w:t>Все выпускники продолжают обучение в других общеобразовательных организациях начального профессионального образования на протяжении более 10 лет</w:t>
      </w:r>
      <w:proofErr w:type="gramStart"/>
      <w:r>
        <w:t xml:space="preserve"> .</w:t>
      </w:r>
      <w:proofErr w:type="gramEnd"/>
    </w:p>
    <w:p w:rsidR="00336913" w:rsidRDefault="0076130E">
      <w:pPr>
        <w:pStyle w:val="19"/>
        <w:spacing w:line="240" w:lineRule="auto"/>
        <w:ind w:firstLine="0"/>
      </w:pPr>
      <w:r>
        <w:t>80% выпускников 202</w:t>
      </w:r>
      <w:r w:rsidR="009C0303">
        <w:t>3</w:t>
      </w:r>
      <w:r>
        <w:t xml:space="preserve"> года по</w:t>
      </w:r>
      <w:r w:rsidR="009C0303">
        <w:t>ступили в Михайловский колледж и «Художественно- строительный техникум» г</w:t>
      </w:r>
      <w:proofErr w:type="gramStart"/>
      <w:r w:rsidR="009C0303">
        <w:t>.Ж</w:t>
      </w:r>
      <w:proofErr w:type="gramEnd"/>
      <w:r w:rsidR="009C0303">
        <w:t xml:space="preserve">елезноводск, </w:t>
      </w:r>
      <w:r>
        <w:t>что является прямым доказательством сформированности у них понимания ценности образования, значимости умения и потребности учиться на протяжении всей жизни, умения сделать правильный выбор, исходя из собственных потребностей и возможностей. 3 обучающихся имеют категорию «ребенок-инвалид».</w:t>
      </w:r>
    </w:p>
    <w:p w:rsidR="00336913" w:rsidRDefault="0076130E">
      <w:pPr>
        <w:pStyle w:val="331"/>
        <w:spacing w:before="0" w:line="240" w:lineRule="auto"/>
        <w:ind w:firstLine="360"/>
      </w:pPr>
      <w:r>
        <w:t>Созданные условия обучения в образовательной организации, уровень преподавания позволили выпускникам школы успешно социализироваться, т.е. сделать правильный выбор в плане дальнейшего продолжения профессионального обучения и трудоустройства.</w:t>
      </w:r>
    </w:p>
    <w:p w:rsidR="00336913" w:rsidRDefault="0076130E">
      <w:pPr>
        <w:pStyle w:val="510"/>
        <w:spacing w:after="0" w:line="240" w:lineRule="auto"/>
        <w:rPr>
          <w:rFonts w:ascii="Microsoft JhengHei Light" w:hAnsi="Microsoft JhengHei Light"/>
        </w:rPr>
      </w:pPr>
      <w:bookmarkStart w:id="17" w:name="bookmark26"/>
      <w:r>
        <w:t>2.6. Качество кадрового, учебно-методического, библиотечно-информационного обеспечения, материально-технической базы Качество кадрового состава</w:t>
      </w:r>
      <w:bookmarkEnd w:id="17"/>
    </w:p>
    <w:p w:rsidR="00336913" w:rsidRDefault="0076130E">
      <w:pPr>
        <w:pStyle w:val="a4"/>
        <w:spacing w:before="0" w:after="185"/>
        <w:ind w:firstLine="360"/>
        <w:rPr>
          <w:rFonts w:ascii="Microsoft JhengHei Light" w:hAnsi="Microsoft JhengHei Light"/>
        </w:rPr>
      </w:pPr>
      <w:r>
        <w:t>Эффективность деятельности образовательной организации во многом определяется качеством кадрового состава. ГКОУ «Специальная (коррекционная) школа-интернат № 14" полностью укомплектована кадрами, согласно штатному расписанию.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3"/>
        <w:gridCol w:w="1699"/>
        <w:gridCol w:w="3293"/>
        <w:gridCol w:w="2395"/>
      </w:tblGrid>
      <w:tr w:rsidR="00336913">
        <w:trPr>
          <w:trHeight w:val="336"/>
        </w:trPr>
        <w:tc>
          <w:tcPr>
            <w:tcW w:w="9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Численность персонала на 31.12.2023</w:t>
            </w:r>
          </w:p>
        </w:tc>
      </w:tr>
      <w:tr w:rsidR="00336913">
        <w:trPr>
          <w:trHeight w:val="51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Административные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Педагогические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45" w:lineRule="exact"/>
              <w:jc w:val="left"/>
              <w:rPr>
                <w:rFonts w:ascii="Microsoft JhengHei Light" w:hAnsi="Microsoft JhengHei Light"/>
              </w:rPr>
            </w:pPr>
            <w:r>
              <w:t>Учебно-вспомогательный персонал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40" w:lineRule="exact"/>
              <w:jc w:val="left"/>
              <w:rPr>
                <w:rFonts w:ascii="Microsoft JhengHei Light" w:hAnsi="Microsoft JhengHei Light"/>
              </w:rPr>
            </w:pPr>
            <w:r>
              <w:t>Обслуживающий персонал</w:t>
            </w:r>
          </w:p>
        </w:tc>
      </w:tr>
      <w:tr w:rsidR="00336913">
        <w:trPr>
          <w:trHeight w:val="28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3чел.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6D3DB6" w:rsidRDefault="009C0303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6D3DB6">
              <w:t>25</w:t>
            </w:r>
            <w:r w:rsidR="0076130E" w:rsidRPr="006D3DB6">
              <w:t xml:space="preserve"> чел.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6D3DB6" w:rsidRDefault="0076130E">
            <w:pPr>
              <w:pStyle w:val="12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 w:rsidRPr="006D3DB6">
              <w:t>10 чел.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6D3DB6" w:rsidRDefault="006D3DB6" w:rsidP="006D3DB6">
            <w:pPr>
              <w:pStyle w:val="12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 w:rsidRPr="006D3DB6">
              <w:t>37</w:t>
            </w:r>
            <w:r w:rsidR="0076130E" w:rsidRPr="006D3DB6">
              <w:t xml:space="preserve">чел. </w:t>
            </w:r>
          </w:p>
        </w:tc>
      </w:tr>
    </w:tbl>
    <w:p w:rsidR="00336913" w:rsidRDefault="0076130E">
      <w:pPr>
        <w:pStyle w:val="31"/>
        <w:rPr>
          <w:rFonts w:ascii="Microsoft JhengHei Light" w:hAnsi="Microsoft JhengHei Light"/>
        </w:rPr>
      </w:pPr>
      <w:r>
        <w:t>Рассмотрим структуру кадров ГКОУ «Специальная (коррекционная) школа-интернат № 14".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Администрация: директор, главный бухгалтер, заместитель директора по административно-хозяйственной части, заместитель директора по учебно-воспитательной работе.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Учебно-вспомогательный персонал включает: секретарь, бухгалтер, библиотекарь, медицинские работники, младшие воспитатели.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proofErr w:type="gramStart"/>
      <w:r>
        <w:lastRenderedPageBreak/>
        <w:t>Обслуживающий персонал: уборщицы служебных помещений, водитель, дворник, кастелянша, рабочая по стирке,  повара, кухонные рабочие, слесарь-ремонтник, кладовщик и др.</w:t>
      </w:r>
      <w:proofErr w:type="gramEnd"/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Кадровое обеспечение и трудовые отношения работников ГКОУ «Специальная (коррекционная) школа-интернат № 14"  регулируются Трудовым кодексом РФ, Федеральным законом РФ "Об образовании в Российской Федерации" № 273-ФЗ, Уставом школы, правилами внутреннего трудового распорядка и иными локальными нормативными актами, должностными инструкциями и трудовыми договорами.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Эффективность и качество образовательного процесса во многом определяются педагогическим коллективом. В школе сформирован высококвалифицированный педагогический коллектив.</w:t>
      </w:r>
    </w:p>
    <w:p w:rsidR="00336913" w:rsidRDefault="0076130E">
      <w:pPr>
        <w:pStyle w:val="1310"/>
        <w:spacing w:line="274" w:lineRule="exact"/>
        <w:jc w:val="left"/>
        <w:rPr>
          <w:rFonts w:ascii="Microsoft JhengHei Light" w:hAnsi="Microsoft JhengHei Light"/>
        </w:rPr>
      </w:pPr>
      <w:r>
        <w:t>Характеристика педагогических кадров образовательной организации ГКОУ «Специальная (коррекционная) школа-интернат №14»</w:t>
      </w:r>
    </w:p>
    <w:p w:rsidR="00336913" w:rsidRDefault="0076130E">
      <w:pPr>
        <w:pStyle w:val="710"/>
        <w:spacing w:line="274" w:lineRule="exact"/>
        <w:jc w:val="left"/>
        <w:rPr>
          <w:rFonts w:ascii="Microsoft JhengHei Light" w:hAnsi="Microsoft JhengHei Light"/>
        </w:rPr>
      </w:pPr>
      <w:r>
        <w:t>(сведения на 31.12.2023)</w:t>
      </w:r>
    </w:p>
    <w:tbl>
      <w:tblPr>
        <w:tblW w:w="9475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1"/>
        <w:gridCol w:w="2131"/>
        <w:gridCol w:w="1853"/>
      </w:tblGrid>
      <w:tr w:rsidR="00336913">
        <w:trPr>
          <w:trHeight w:val="307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Показатель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Число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6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% к общему</w:t>
            </w:r>
          </w:p>
        </w:tc>
      </w:tr>
      <w:tr w:rsidR="00336913">
        <w:trPr>
          <w:trHeight w:val="240"/>
        </w:trPr>
        <w:tc>
          <w:tcPr>
            <w:tcW w:w="54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Pr="006D3DB6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21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Pr="006D3DB6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6D3DB6">
              <w:t>педагогических</w:t>
            </w:r>
          </w:p>
        </w:tc>
        <w:tc>
          <w:tcPr>
            <w:tcW w:w="18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Pr="006D3DB6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6D3DB6">
              <w:t>числу</w:t>
            </w:r>
          </w:p>
        </w:tc>
      </w:tr>
      <w:tr w:rsidR="00336913">
        <w:trPr>
          <w:trHeight w:val="485"/>
        </w:trPr>
        <w:tc>
          <w:tcPr>
            <w:tcW w:w="5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6D3DB6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2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6D3DB6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6D3DB6">
              <w:t>работников</w:t>
            </w:r>
          </w:p>
        </w:tc>
        <w:tc>
          <w:tcPr>
            <w:tcW w:w="1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6D3DB6" w:rsidRDefault="0076130E">
            <w:pPr>
              <w:pStyle w:val="161"/>
              <w:shd w:val="clear" w:color="auto" w:fill="auto"/>
              <w:spacing w:line="254" w:lineRule="exact"/>
              <w:jc w:val="left"/>
              <w:rPr>
                <w:rFonts w:ascii="Microsoft JhengHei Light" w:hAnsi="Microsoft JhengHei Light"/>
              </w:rPr>
            </w:pPr>
            <w:r w:rsidRPr="006D3DB6">
              <w:t>педагогических работников</w:t>
            </w:r>
          </w:p>
        </w:tc>
      </w:tr>
      <w:tr w:rsidR="00336913">
        <w:trPr>
          <w:trHeight w:val="269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6D3DB6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6D3DB6">
              <w:t>Укомплектованность штата педагогических работников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6D3DB6" w:rsidRDefault="0076130E" w:rsidP="006D3DB6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6D3DB6">
              <w:t>2</w:t>
            </w:r>
            <w:r w:rsidR="006D3DB6" w:rsidRPr="006D3DB6">
              <w:t>5</w:t>
            </w:r>
            <w:r w:rsidRPr="006D3DB6">
              <w:t xml:space="preserve"> чел.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Pr="006D3DB6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6D3DB6">
              <w:t>100%</w:t>
            </w:r>
          </w:p>
        </w:tc>
      </w:tr>
      <w:tr w:rsidR="00336913">
        <w:trPr>
          <w:trHeight w:val="274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6D3DB6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6D3DB6">
              <w:t>Штатные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6D3DB6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6D3DB6">
              <w:t>25 чел.</w:t>
            </w:r>
          </w:p>
        </w:tc>
        <w:tc>
          <w:tcPr>
            <w:tcW w:w="18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Pr="006D3DB6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336913">
        <w:trPr>
          <w:trHeight w:val="269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6D3DB6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6D3DB6">
              <w:t>Внешние совместители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6D3DB6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6D3DB6">
              <w:t>2 чел.</w:t>
            </w:r>
          </w:p>
        </w:tc>
        <w:tc>
          <w:tcPr>
            <w:tcW w:w="1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6D3DB6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336913">
        <w:trPr>
          <w:trHeight w:val="269"/>
        </w:trPr>
        <w:tc>
          <w:tcPr>
            <w:tcW w:w="9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6D3DB6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6D3DB6">
              <w:t>Состав педагогического коллектива по должностям</w:t>
            </w:r>
          </w:p>
        </w:tc>
      </w:tr>
      <w:tr w:rsidR="00336913">
        <w:trPr>
          <w:trHeight w:val="302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6D3DB6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6D3DB6">
              <w:t>Учителя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6D3DB6" w:rsidRDefault="006D3DB6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6D3DB6">
              <w:t>10</w:t>
            </w:r>
            <w:r w:rsidR="0076130E" w:rsidRPr="006D3DB6">
              <w:t xml:space="preserve"> чел.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6D3DB6" w:rsidRDefault="0076130E" w:rsidP="006D3DB6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6D3DB6">
              <w:t>4</w:t>
            </w:r>
            <w:r w:rsidR="006D3DB6" w:rsidRPr="006D3DB6">
              <w:t>0</w:t>
            </w:r>
            <w:r w:rsidRPr="006D3DB6">
              <w:t>%</w:t>
            </w:r>
          </w:p>
        </w:tc>
      </w:tr>
      <w:tr w:rsidR="00336913">
        <w:trPr>
          <w:trHeight w:val="307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6D3DB6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6D3DB6">
              <w:t>Воспитатели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6D3DB6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6D3DB6">
              <w:t>9 чел.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6D3DB6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6D3DB6">
              <w:t>33,3%</w:t>
            </w:r>
          </w:p>
        </w:tc>
      </w:tr>
      <w:tr w:rsidR="00336913">
        <w:trPr>
          <w:trHeight w:val="302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6D3DB6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6D3DB6">
              <w:t>Учитель-логопед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6D3DB6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6D3DB6">
              <w:t>1 чел.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Pr="006D3DB6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 w:rsidRPr="006D3DB6">
              <w:t>3,7%</w:t>
            </w:r>
          </w:p>
        </w:tc>
      </w:tr>
      <w:tr w:rsidR="00336913">
        <w:trPr>
          <w:trHeight w:val="302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Педагог-психолог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 чел.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3,7%</w:t>
            </w:r>
          </w:p>
        </w:tc>
      </w:tr>
      <w:tr w:rsidR="00336913">
        <w:trPr>
          <w:trHeight w:val="307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Социальный педагог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 чел.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3,7%</w:t>
            </w:r>
          </w:p>
        </w:tc>
      </w:tr>
      <w:tr w:rsidR="00336913">
        <w:trPr>
          <w:trHeight w:val="307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</w:pPr>
            <w:r>
              <w:t>Педагог организатор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</w:pPr>
            <w:r>
              <w:t>1 чел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</w:pPr>
            <w:r>
              <w:t>3,7 %</w:t>
            </w:r>
          </w:p>
        </w:tc>
      </w:tr>
      <w:tr w:rsidR="00336913">
        <w:trPr>
          <w:trHeight w:val="307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</w:pPr>
            <w:r>
              <w:t>Педагог дополнительного образования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</w:pPr>
            <w:r>
              <w:t>2 чел.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</w:pPr>
            <w:r>
              <w:t>7,4%</w:t>
            </w:r>
          </w:p>
        </w:tc>
      </w:tr>
      <w:tr w:rsidR="00336913" w:rsidTr="006D3DB6">
        <w:trPr>
          <w:trHeight w:val="601"/>
        </w:trPr>
        <w:tc>
          <w:tcPr>
            <w:tcW w:w="9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Образовательный уровень педагогических работников</w:t>
            </w:r>
          </w:p>
        </w:tc>
      </w:tr>
      <w:tr w:rsidR="00336913">
        <w:trPr>
          <w:trHeight w:val="302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Среднее специальное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E15658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E15658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 xml:space="preserve">20 </w:t>
            </w:r>
            <w:r w:rsidR="0076130E">
              <w:t>%</w:t>
            </w:r>
          </w:p>
        </w:tc>
      </w:tr>
      <w:tr w:rsidR="00336913">
        <w:trPr>
          <w:trHeight w:val="302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Высшее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20 чел.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74,0%</w:t>
            </w:r>
          </w:p>
        </w:tc>
      </w:tr>
      <w:tr w:rsidR="00336913">
        <w:trPr>
          <w:trHeight w:val="302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Высшее педагогическое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19 чел.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70,3%</w:t>
            </w:r>
          </w:p>
        </w:tc>
      </w:tr>
      <w:tr w:rsidR="00336913">
        <w:trPr>
          <w:trHeight w:val="307"/>
        </w:trPr>
        <w:tc>
          <w:tcPr>
            <w:tcW w:w="9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Квалификационная характеристика</w:t>
            </w:r>
          </w:p>
        </w:tc>
      </w:tr>
      <w:tr w:rsidR="00336913">
        <w:trPr>
          <w:trHeight w:val="302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Имеют квалификационную категорию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25 чел.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92,5%</w:t>
            </w:r>
          </w:p>
        </w:tc>
      </w:tr>
      <w:tr w:rsidR="00336913">
        <w:trPr>
          <w:trHeight w:val="302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Высшую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 w:rsidP="006D3DB6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</w:t>
            </w:r>
            <w:r w:rsidR="006D3DB6">
              <w:t>8</w:t>
            </w:r>
            <w:r>
              <w:t xml:space="preserve"> чел.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6D3DB6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72</w:t>
            </w:r>
            <w:r w:rsidR="0076130E">
              <w:t xml:space="preserve"> %</w:t>
            </w:r>
          </w:p>
        </w:tc>
      </w:tr>
      <w:tr w:rsidR="00336913">
        <w:trPr>
          <w:trHeight w:val="302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Первую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582021" w:rsidP="00582021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7</w:t>
            </w:r>
            <w:r w:rsidR="0076130E">
              <w:t xml:space="preserve"> чел.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582021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 xml:space="preserve">28 </w:t>
            </w:r>
            <w:r w:rsidR="0076130E">
              <w:t>%</w:t>
            </w:r>
          </w:p>
        </w:tc>
      </w:tr>
      <w:tr w:rsidR="00336913">
        <w:trPr>
          <w:trHeight w:val="302"/>
        </w:trPr>
        <w:tc>
          <w:tcPr>
            <w:tcW w:w="9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Педагогический стаж в ОО</w:t>
            </w:r>
          </w:p>
        </w:tc>
      </w:tr>
      <w:tr w:rsidR="00336913">
        <w:trPr>
          <w:trHeight w:val="302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1 - 5 лет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4 чел.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14,8%</w:t>
            </w:r>
          </w:p>
        </w:tc>
      </w:tr>
      <w:tr w:rsidR="00336913">
        <w:trPr>
          <w:trHeight w:val="302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5 - 10 лет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0 чел.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0%</w:t>
            </w:r>
          </w:p>
        </w:tc>
      </w:tr>
      <w:tr w:rsidR="00336913">
        <w:trPr>
          <w:trHeight w:val="307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10 - 15 лет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 чел.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3,7%</w:t>
            </w:r>
          </w:p>
        </w:tc>
      </w:tr>
      <w:tr w:rsidR="00336913">
        <w:trPr>
          <w:trHeight w:val="302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15 - 25 лет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8 чел.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29,6%</w:t>
            </w:r>
          </w:p>
        </w:tc>
      </w:tr>
      <w:tr w:rsidR="00336913">
        <w:trPr>
          <w:trHeight w:val="302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Более 25 лет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14 чел.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51,8%</w:t>
            </w:r>
          </w:p>
        </w:tc>
      </w:tr>
      <w:tr w:rsidR="00336913">
        <w:trPr>
          <w:trHeight w:val="302"/>
        </w:trPr>
        <w:tc>
          <w:tcPr>
            <w:tcW w:w="9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Возраст</w:t>
            </w:r>
          </w:p>
        </w:tc>
      </w:tr>
      <w:tr w:rsidR="00336913">
        <w:trPr>
          <w:trHeight w:val="302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До 30 лет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 чел.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11,1%</w:t>
            </w:r>
          </w:p>
        </w:tc>
      </w:tr>
      <w:tr w:rsidR="00336913">
        <w:trPr>
          <w:trHeight w:val="307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30 - 40 лет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 чел.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11,1%</w:t>
            </w:r>
          </w:p>
        </w:tc>
      </w:tr>
      <w:tr w:rsidR="00336913">
        <w:trPr>
          <w:trHeight w:val="302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40 - 50 лет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7 чел.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25,9 %</w:t>
            </w:r>
          </w:p>
        </w:tc>
      </w:tr>
      <w:tr w:rsidR="00336913">
        <w:trPr>
          <w:trHeight w:val="302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Свыше 50 лет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14 чел.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51,8%</w:t>
            </w:r>
          </w:p>
        </w:tc>
      </w:tr>
      <w:tr w:rsidR="00336913">
        <w:trPr>
          <w:trHeight w:val="302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Кол-во работающих пенсионеров по возрасту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060D49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</w:t>
            </w:r>
            <w:r w:rsidR="0076130E">
              <w:t>чел.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060D49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 xml:space="preserve">12 </w:t>
            </w:r>
            <w:r w:rsidR="0076130E">
              <w:t>%</w:t>
            </w:r>
          </w:p>
        </w:tc>
      </w:tr>
      <w:tr w:rsidR="00336913">
        <w:trPr>
          <w:trHeight w:val="307"/>
        </w:trPr>
        <w:tc>
          <w:tcPr>
            <w:tcW w:w="9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lastRenderedPageBreak/>
              <w:t>Награды</w:t>
            </w:r>
          </w:p>
        </w:tc>
      </w:tr>
      <w:tr w:rsidR="00336913">
        <w:trPr>
          <w:trHeight w:val="302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Звание «Отличник народного просвещения РСФСР»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 чел.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3,7%</w:t>
            </w:r>
          </w:p>
        </w:tc>
      </w:tr>
      <w:tr w:rsidR="00336913">
        <w:trPr>
          <w:trHeight w:val="576"/>
        </w:trPr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59" w:lineRule="exact"/>
              <w:rPr>
                <w:rFonts w:ascii="Microsoft JhengHei Light" w:hAnsi="Microsoft JhengHei Light"/>
              </w:rPr>
            </w:pPr>
            <w:r>
              <w:t>Почетная грамота Министерства образования и Науки Российской Федерации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 чел.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11,1%</w:t>
            </w:r>
          </w:p>
        </w:tc>
      </w:tr>
    </w:tbl>
    <w:p w:rsidR="00336913" w:rsidRDefault="0076130E">
      <w:pPr>
        <w:pStyle w:val="19"/>
        <w:spacing w:line="274" w:lineRule="exact"/>
        <w:ind w:firstLine="0"/>
        <w:rPr>
          <w:rFonts w:ascii="Microsoft JhengHei Light" w:hAnsi="Microsoft JhengHei Light"/>
        </w:rPr>
      </w:pPr>
      <w:r>
        <w:t>Важное место в работе педагогических работников занимает способность к непрерывному профессиональному совершенствованию, умение воспринимать новые педагогические идеи и претворять их в повседневной практике.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Учителя постоянно работают над повышением своего профессионального уровня через систему курсов повышения квалификации (как очных, так и дистанционных), конкурсы профессионального мастерства. Квалификация учителей, готовность к постоянному профессиональному росту позволяют ставить перед коллективом и успешно решать любые образовательные задачи.</w:t>
      </w:r>
    </w:p>
    <w:p w:rsidR="00336913" w:rsidRDefault="0076130E">
      <w:pPr>
        <w:pStyle w:val="410"/>
        <w:spacing w:line="240" w:lineRule="auto"/>
        <w:rPr>
          <w:rFonts w:ascii="Microsoft JhengHei Light" w:hAnsi="Microsoft JhengHei Light"/>
        </w:rPr>
      </w:pPr>
      <w:r>
        <w:t>В 202</w:t>
      </w:r>
      <w:r w:rsidR="00060D49">
        <w:t>3</w:t>
      </w:r>
      <w:r>
        <w:t xml:space="preserve"> году педагогические работники прошли курсы повышения квалификации </w:t>
      </w:r>
      <w:proofErr w:type="gramStart"/>
      <w:r>
        <w:t>по</w:t>
      </w:r>
      <w:proofErr w:type="gramEnd"/>
    </w:p>
    <w:p w:rsidR="00336913" w:rsidRDefault="0076130E">
      <w:pPr>
        <w:pStyle w:val="410"/>
        <w:spacing w:line="240" w:lineRule="auto"/>
        <w:rPr>
          <w:rFonts w:ascii="Microsoft JhengHei Light" w:hAnsi="Microsoft JhengHei Light"/>
        </w:rPr>
      </w:pPr>
      <w:r>
        <w:rPr>
          <w:rStyle w:val="424"/>
        </w:rPr>
        <w:t>разным направлениям в сфере образования:</w:t>
      </w:r>
    </w:p>
    <w:p w:rsidR="00336913" w:rsidRDefault="0076130E">
      <w:pPr>
        <w:ind w:firstLine="284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Середняк Галиной Васильевной:</w:t>
      </w:r>
    </w:p>
    <w:p w:rsidR="00336913" w:rsidRDefault="0076130E">
      <w:pPr>
        <w:pStyle w:val="af1"/>
        <w:numPr>
          <w:ilvl w:val="0"/>
          <w:numId w:val="54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«Информационная безопасность детей: социальные и </w:t>
      </w:r>
      <w:proofErr w:type="gramStart"/>
      <w:r>
        <w:rPr>
          <w:rFonts w:ascii="Times New Roman" w:hAnsi="Times New Roman" w:cs="Times New Roman"/>
        </w:rPr>
        <w:t>технологический</w:t>
      </w:r>
      <w:proofErr w:type="gramEnd"/>
      <w:r>
        <w:rPr>
          <w:rFonts w:ascii="Times New Roman" w:hAnsi="Times New Roman" w:cs="Times New Roman"/>
        </w:rPr>
        <w:t xml:space="preserve"> аспекты»</w:t>
      </w:r>
    </w:p>
    <w:p w:rsidR="00336913" w:rsidRDefault="0076130E">
      <w:pPr>
        <w:pStyle w:val="af1"/>
        <w:numPr>
          <w:ilvl w:val="0"/>
          <w:numId w:val="54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«Информационная безопасность детей: социальные и технологические аспекты</w:t>
      </w:r>
    </w:p>
    <w:p w:rsidR="00336913" w:rsidRDefault="0076130E">
      <w:pPr>
        <w:pStyle w:val="af1"/>
        <w:numPr>
          <w:ilvl w:val="0"/>
          <w:numId w:val="54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«Интерактивные образовательные упражнения и игры на уроках».</w:t>
      </w:r>
    </w:p>
    <w:p w:rsidR="00336913" w:rsidRDefault="0076130E">
      <w:pPr>
        <w:pStyle w:val="af1"/>
        <w:numPr>
          <w:ilvl w:val="0"/>
          <w:numId w:val="54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«Оказания первой помощи пострадавшим в образовательной организации»</w:t>
      </w:r>
    </w:p>
    <w:p w:rsidR="00336913" w:rsidRDefault="0076130E">
      <w:pPr>
        <w:pStyle w:val="af1"/>
        <w:numPr>
          <w:ilvl w:val="0"/>
          <w:numId w:val="54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«Защита детей от информации, причиняющей вред здоровью и (или) развитию»</w:t>
      </w:r>
    </w:p>
    <w:p w:rsidR="00336913" w:rsidRDefault="0076130E">
      <w:pPr>
        <w:pStyle w:val="af1"/>
        <w:numPr>
          <w:ilvl w:val="0"/>
          <w:numId w:val="54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«Применение санитарно-эпидемиологических требований к образовательным организациям согласно  СП 2.4 3648-20»</w:t>
      </w:r>
    </w:p>
    <w:p w:rsidR="00336913" w:rsidRDefault="0076130E">
      <w:pPr>
        <w:pStyle w:val="af1"/>
        <w:numPr>
          <w:ilvl w:val="0"/>
          <w:numId w:val="54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«Основные аспекты прав и интересов детей»</w:t>
      </w:r>
    </w:p>
    <w:p w:rsidR="00336913" w:rsidRDefault="0076130E">
      <w:pPr>
        <w:pStyle w:val="af1"/>
        <w:numPr>
          <w:ilvl w:val="0"/>
          <w:numId w:val="54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«Организация правового просвещения в образовательной организации»</w:t>
      </w:r>
    </w:p>
    <w:p w:rsidR="00336913" w:rsidRDefault="0076130E">
      <w:pPr>
        <w:pStyle w:val="af1"/>
        <w:numPr>
          <w:ilvl w:val="0"/>
          <w:numId w:val="54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«Профилактика гриппа и острых вирусных инфекций, в  том числе новой коронавирусной инфекции (COVID 19)»</w:t>
      </w:r>
    </w:p>
    <w:p w:rsidR="00336913" w:rsidRDefault="0076130E">
      <w:pPr>
        <w:ind w:firstLine="284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Смагиной Еленой Александровной:</w:t>
      </w:r>
    </w:p>
    <w:p w:rsidR="00336913" w:rsidRDefault="0076130E">
      <w:pPr>
        <w:pStyle w:val="af1"/>
        <w:numPr>
          <w:ilvl w:val="0"/>
          <w:numId w:val="52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«Оказания первой помощи пострадавшим в образовательной организации»,</w:t>
      </w:r>
    </w:p>
    <w:p w:rsidR="00336913" w:rsidRDefault="0076130E">
      <w:pPr>
        <w:pStyle w:val="af1"/>
        <w:numPr>
          <w:ilvl w:val="0"/>
          <w:numId w:val="52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«Информационная безопасность детей: социальные и </w:t>
      </w:r>
      <w:proofErr w:type="gramStart"/>
      <w:r>
        <w:rPr>
          <w:rFonts w:ascii="Times New Roman" w:hAnsi="Times New Roman" w:cs="Times New Roman"/>
        </w:rPr>
        <w:t>технологический</w:t>
      </w:r>
      <w:proofErr w:type="gramEnd"/>
      <w:r>
        <w:rPr>
          <w:rFonts w:ascii="Times New Roman" w:hAnsi="Times New Roman" w:cs="Times New Roman"/>
        </w:rPr>
        <w:t xml:space="preserve"> аспекты», </w:t>
      </w:r>
    </w:p>
    <w:p w:rsidR="00336913" w:rsidRDefault="0076130E">
      <w:pPr>
        <w:pStyle w:val="af1"/>
        <w:numPr>
          <w:ilvl w:val="0"/>
          <w:numId w:val="52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«Интерактивные  образовательные упражнения и игры на уроках», </w:t>
      </w:r>
    </w:p>
    <w:p w:rsidR="00336913" w:rsidRDefault="0076130E">
      <w:pPr>
        <w:pStyle w:val="af1"/>
        <w:numPr>
          <w:ilvl w:val="0"/>
          <w:numId w:val="52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«Оказания первой помощи пострадавшим в образовательной организации»,  </w:t>
      </w:r>
    </w:p>
    <w:p w:rsidR="00336913" w:rsidRDefault="0076130E">
      <w:pPr>
        <w:pStyle w:val="af1"/>
        <w:numPr>
          <w:ilvl w:val="0"/>
          <w:numId w:val="52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«Защита детей от информации, причиняющей вред здоровью и (или) развитию»,</w:t>
      </w:r>
    </w:p>
    <w:p w:rsidR="00336913" w:rsidRDefault="0076130E">
      <w:pPr>
        <w:pStyle w:val="af1"/>
        <w:numPr>
          <w:ilvl w:val="0"/>
          <w:numId w:val="52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«Применение санитарно-эпидемиологических требований к образовательным организациям согласно  СП 2.4 3648-20»,</w:t>
      </w:r>
    </w:p>
    <w:p w:rsidR="00336913" w:rsidRDefault="0076130E">
      <w:pPr>
        <w:pStyle w:val="af1"/>
        <w:numPr>
          <w:ilvl w:val="0"/>
          <w:numId w:val="52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«Основные аспекты прав и интересов детей»,</w:t>
      </w:r>
    </w:p>
    <w:p w:rsidR="00336913" w:rsidRDefault="0076130E">
      <w:pPr>
        <w:pStyle w:val="af1"/>
        <w:numPr>
          <w:ilvl w:val="0"/>
          <w:numId w:val="52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«Организация правового просвещения в образовательной организации»,</w:t>
      </w:r>
    </w:p>
    <w:p w:rsidR="00336913" w:rsidRDefault="0076130E">
      <w:pPr>
        <w:pStyle w:val="af1"/>
        <w:numPr>
          <w:ilvl w:val="0"/>
          <w:numId w:val="52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Профилактика гриппа и острых вирусных инфекций, в  том числе новой коронавирусной инфекции (COVID 19),</w:t>
      </w:r>
    </w:p>
    <w:p w:rsidR="00336913" w:rsidRDefault="00336913">
      <w:pPr>
        <w:pStyle w:val="af1"/>
        <w:spacing w:after="0" w:line="240" w:lineRule="auto"/>
        <w:ind w:left="0" w:firstLine="284"/>
        <w:rPr>
          <w:rFonts w:ascii="Times New Roman" w:hAnsi="Times New Roman" w:cs="Times New Roman"/>
        </w:rPr>
      </w:pPr>
    </w:p>
    <w:p w:rsidR="00336913" w:rsidRDefault="0076130E">
      <w:pPr>
        <w:ind w:firstLine="284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Алферовой Ириной Васильевной:</w:t>
      </w:r>
    </w:p>
    <w:p w:rsidR="00336913" w:rsidRDefault="0076130E">
      <w:pPr>
        <w:pStyle w:val="af1"/>
        <w:numPr>
          <w:ilvl w:val="0"/>
          <w:numId w:val="51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«Яндекс аккаунт. Яндекс диск».</w:t>
      </w:r>
    </w:p>
    <w:p w:rsidR="00336913" w:rsidRDefault="0076130E">
      <w:pPr>
        <w:pStyle w:val="af1"/>
        <w:numPr>
          <w:ilvl w:val="0"/>
          <w:numId w:val="51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«Яндекс документы».</w:t>
      </w:r>
    </w:p>
    <w:p w:rsidR="00336913" w:rsidRDefault="0076130E">
      <w:pPr>
        <w:pStyle w:val="af1"/>
        <w:numPr>
          <w:ilvl w:val="0"/>
          <w:numId w:val="51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«Яндекс формы».</w:t>
      </w:r>
    </w:p>
    <w:p w:rsidR="00336913" w:rsidRDefault="0076130E">
      <w:pPr>
        <w:pStyle w:val="af1"/>
        <w:numPr>
          <w:ilvl w:val="0"/>
          <w:numId w:val="51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«Яндекс  таблицы». </w:t>
      </w:r>
    </w:p>
    <w:p w:rsidR="00336913" w:rsidRDefault="0076130E">
      <w:pPr>
        <w:pStyle w:val="af1"/>
        <w:numPr>
          <w:ilvl w:val="0"/>
          <w:numId w:val="51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«Яндекс презентация».</w:t>
      </w:r>
    </w:p>
    <w:p w:rsidR="00336913" w:rsidRDefault="0076130E">
      <w:pPr>
        <w:pStyle w:val="af1"/>
        <w:numPr>
          <w:ilvl w:val="0"/>
          <w:numId w:val="51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«Яндекс марафон: Использование российских онлайн инструментов в организации образовательного процесса и администрировании работы образовательной организации».</w:t>
      </w:r>
    </w:p>
    <w:p w:rsidR="00336913" w:rsidRDefault="0076130E">
      <w:pPr>
        <w:pStyle w:val="af1"/>
        <w:numPr>
          <w:ilvl w:val="0"/>
          <w:numId w:val="51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«Оказание первой помощи в образовательной организации».</w:t>
      </w:r>
    </w:p>
    <w:p w:rsidR="00336913" w:rsidRDefault="0076130E">
      <w:pPr>
        <w:pStyle w:val="af1"/>
        <w:numPr>
          <w:ilvl w:val="0"/>
          <w:numId w:val="51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«Особенности реализации ФГОС и ФАООП образования </w:t>
      </w:r>
      <w:proofErr w:type="gramStart"/>
      <w:r>
        <w:rPr>
          <w:rFonts w:ascii="Times New Roman" w:hAnsi="Times New Roman" w:cs="Times New Roman"/>
        </w:rPr>
        <w:t>обучающихся</w:t>
      </w:r>
      <w:proofErr w:type="gramEnd"/>
      <w:r>
        <w:rPr>
          <w:rFonts w:ascii="Times New Roman" w:hAnsi="Times New Roman" w:cs="Times New Roman"/>
        </w:rPr>
        <w:t xml:space="preserve"> с умственной отсталостью (интеллектуальными нарушениями)».</w:t>
      </w:r>
    </w:p>
    <w:p w:rsidR="00336913" w:rsidRDefault="0076130E">
      <w:pPr>
        <w:pStyle w:val="af1"/>
        <w:numPr>
          <w:ilvl w:val="0"/>
          <w:numId w:val="51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«Применение санитарно-эпидемиологических требований к образовательным организациям согласно  СП 2.4 3648-20».</w:t>
      </w:r>
    </w:p>
    <w:p w:rsidR="00336913" w:rsidRDefault="0076130E">
      <w:pPr>
        <w:pStyle w:val="af1"/>
        <w:numPr>
          <w:ilvl w:val="0"/>
          <w:numId w:val="51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«Основные аспекты прав и интересов детей».</w:t>
      </w:r>
    </w:p>
    <w:p w:rsidR="00336913" w:rsidRDefault="0076130E">
      <w:pPr>
        <w:pStyle w:val="af1"/>
        <w:numPr>
          <w:ilvl w:val="0"/>
          <w:numId w:val="51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«Организация правового просвещения в образовательной организации».</w:t>
      </w:r>
    </w:p>
    <w:p w:rsidR="00336913" w:rsidRDefault="0076130E">
      <w:pPr>
        <w:pStyle w:val="af1"/>
        <w:numPr>
          <w:ilvl w:val="0"/>
          <w:numId w:val="51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Профилактика гриппа и острых вирусных инфекций, в  том числе </w:t>
      </w:r>
      <w:proofErr w:type="gramStart"/>
      <w:r>
        <w:rPr>
          <w:rFonts w:ascii="Times New Roman" w:hAnsi="Times New Roman" w:cs="Times New Roman"/>
        </w:rPr>
        <w:t>новой</w:t>
      </w:r>
      <w:proofErr w:type="gramEnd"/>
      <w:r>
        <w:rPr>
          <w:rFonts w:ascii="Times New Roman" w:hAnsi="Times New Roman" w:cs="Times New Roman"/>
        </w:rPr>
        <w:t xml:space="preserve"> коронавируснойинфекции (COVID 19).</w:t>
      </w:r>
    </w:p>
    <w:p w:rsidR="00336913" w:rsidRDefault="0076130E">
      <w:pPr>
        <w:pStyle w:val="af1"/>
        <w:numPr>
          <w:ilvl w:val="0"/>
          <w:numId w:val="51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Основы обеспечения информационной безопасности детей.</w:t>
      </w:r>
    </w:p>
    <w:p w:rsidR="00336913" w:rsidRDefault="0076130E">
      <w:pPr>
        <w:ind w:firstLine="284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Тимофеевой Ириной Анатольевной:</w:t>
      </w:r>
    </w:p>
    <w:p w:rsidR="00336913" w:rsidRDefault="0076130E">
      <w:pPr>
        <w:pStyle w:val="af4"/>
        <w:numPr>
          <w:ilvl w:val="0"/>
          <w:numId w:val="53"/>
        </w:numPr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«Оказания первой помощи пострадавшим в образовательной организации»</w:t>
      </w:r>
    </w:p>
    <w:p w:rsidR="00336913" w:rsidRDefault="0076130E">
      <w:pPr>
        <w:pStyle w:val="af1"/>
        <w:numPr>
          <w:ilvl w:val="0"/>
          <w:numId w:val="53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«Использование нетрадиционных методов, форм и технологий в коррекционной работе с детьми, имеющими ОВЗ»</w:t>
      </w:r>
    </w:p>
    <w:p w:rsidR="00336913" w:rsidRDefault="0076130E">
      <w:pPr>
        <w:pStyle w:val="af1"/>
        <w:numPr>
          <w:ilvl w:val="0"/>
          <w:numId w:val="53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«Яндекс аккаунт. Яндекс диск».</w:t>
      </w:r>
    </w:p>
    <w:p w:rsidR="00336913" w:rsidRDefault="0076130E">
      <w:pPr>
        <w:pStyle w:val="af1"/>
        <w:numPr>
          <w:ilvl w:val="0"/>
          <w:numId w:val="53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«Яндекс документы».</w:t>
      </w:r>
    </w:p>
    <w:p w:rsidR="00336913" w:rsidRDefault="0076130E">
      <w:pPr>
        <w:pStyle w:val="af1"/>
        <w:numPr>
          <w:ilvl w:val="0"/>
          <w:numId w:val="53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«Яндекс формы»</w:t>
      </w:r>
    </w:p>
    <w:p w:rsidR="00336913" w:rsidRDefault="0076130E">
      <w:pPr>
        <w:pStyle w:val="af1"/>
        <w:numPr>
          <w:ilvl w:val="0"/>
          <w:numId w:val="53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«Яндекс таблицы» </w:t>
      </w:r>
    </w:p>
    <w:p w:rsidR="00336913" w:rsidRDefault="0076130E">
      <w:pPr>
        <w:pStyle w:val="af1"/>
        <w:numPr>
          <w:ilvl w:val="0"/>
          <w:numId w:val="53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«Яндекс презентация» </w:t>
      </w:r>
    </w:p>
    <w:p w:rsidR="00336913" w:rsidRDefault="0076130E">
      <w:pPr>
        <w:pStyle w:val="af1"/>
        <w:numPr>
          <w:ilvl w:val="0"/>
          <w:numId w:val="53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«Яндекс марафон: Использование российских онлайн инструментов в организации образовательного процесса и администрировании работы образовательной организации»</w:t>
      </w:r>
    </w:p>
    <w:p w:rsidR="00336913" w:rsidRDefault="0076130E">
      <w:pPr>
        <w:pStyle w:val="af1"/>
        <w:numPr>
          <w:ilvl w:val="0"/>
          <w:numId w:val="53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«Информационная безопасность детей: социальные и технологические аспекты</w:t>
      </w:r>
    </w:p>
    <w:p w:rsidR="00336913" w:rsidRDefault="0076130E">
      <w:pPr>
        <w:pStyle w:val="af1"/>
        <w:numPr>
          <w:ilvl w:val="0"/>
          <w:numId w:val="53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 Методология и технологии цифровых образовательных технологий в образовательной организации»</w:t>
      </w:r>
    </w:p>
    <w:p w:rsidR="00336913" w:rsidRDefault="0076130E">
      <w:pPr>
        <w:pStyle w:val="af1"/>
        <w:numPr>
          <w:ilvl w:val="0"/>
          <w:numId w:val="53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«Интерактивные образовательные упражнения, игры и квесты на уроке»</w:t>
      </w:r>
    </w:p>
    <w:p w:rsidR="00336913" w:rsidRDefault="0076130E">
      <w:pPr>
        <w:pStyle w:val="af1"/>
        <w:numPr>
          <w:ilvl w:val="0"/>
          <w:numId w:val="53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«Защита детей от информации, причиняющей вред здоровью и (или) развитию»</w:t>
      </w:r>
    </w:p>
    <w:p w:rsidR="00336913" w:rsidRDefault="0076130E">
      <w:pPr>
        <w:pStyle w:val="af1"/>
        <w:numPr>
          <w:ilvl w:val="0"/>
          <w:numId w:val="53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«Оказание первой помощи в образовательной организации»</w:t>
      </w:r>
    </w:p>
    <w:p w:rsidR="00336913" w:rsidRDefault="0076130E">
      <w:pPr>
        <w:pStyle w:val="af1"/>
        <w:numPr>
          <w:ilvl w:val="0"/>
          <w:numId w:val="53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«Применение санитарно-эпидемиологических требований к образовательным организациям согласно  СП 2.4 3648-20»</w:t>
      </w:r>
    </w:p>
    <w:p w:rsidR="00336913" w:rsidRDefault="0076130E">
      <w:pPr>
        <w:pStyle w:val="af1"/>
        <w:numPr>
          <w:ilvl w:val="0"/>
          <w:numId w:val="53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«Основные аспекты прав и интересов детей»</w:t>
      </w:r>
    </w:p>
    <w:p w:rsidR="00336913" w:rsidRDefault="0076130E">
      <w:pPr>
        <w:pStyle w:val="af1"/>
        <w:numPr>
          <w:ilvl w:val="0"/>
          <w:numId w:val="53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«Организация правового просвещения в образовательной организации»</w:t>
      </w:r>
    </w:p>
    <w:p w:rsidR="00336913" w:rsidRDefault="0076130E">
      <w:pPr>
        <w:pStyle w:val="af1"/>
        <w:numPr>
          <w:ilvl w:val="0"/>
          <w:numId w:val="53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«Программные комплексы для дефектологов и коррекционных педагогов. Эффективные развивающие занятия с детьми с ОВЗ»</w:t>
      </w:r>
    </w:p>
    <w:p w:rsidR="00336913" w:rsidRDefault="0076130E">
      <w:pPr>
        <w:pStyle w:val="af1"/>
        <w:numPr>
          <w:ilvl w:val="0"/>
          <w:numId w:val="53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 Аспекты применения государственных символов Российской Федерации в обучении и воспитании»</w:t>
      </w:r>
    </w:p>
    <w:p w:rsidR="00336913" w:rsidRDefault="0076130E">
      <w:pPr>
        <w:pStyle w:val="af1"/>
        <w:numPr>
          <w:ilvl w:val="0"/>
          <w:numId w:val="53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«Профилактика гриппа и острых вирусных инфекций, в  том числе новой коронавирусной инфекции (COVID 19)»</w:t>
      </w:r>
    </w:p>
    <w:p w:rsidR="00336913" w:rsidRDefault="0076130E">
      <w:pPr>
        <w:pStyle w:val="af1"/>
        <w:numPr>
          <w:ilvl w:val="0"/>
          <w:numId w:val="53"/>
        </w:numPr>
        <w:spacing w:after="0" w:line="240" w:lineRule="auto"/>
        <w:ind w:left="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«Основы обеспечения информационной безопасности детей»</w:t>
      </w:r>
    </w:p>
    <w:p w:rsidR="00336913" w:rsidRDefault="0076130E">
      <w:pPr>
        <w:ind w:firstLine="284"/>
        <w:rPr>
          <w:rFonts w:ascii="Times New Roman" w:hAnsi="Times New Roman" w:cs="Times New Roman"/>
          <w:b/>
          <w:color w:val="auto"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color w:val="auto"/>
          <w:sz w:val="22"/>
          <w:szCs w:val="22"/>
          <w:u w:val="single"/>
        </w:rPr>
        <w:t>Мирзоян Ириной Ваняевной:</w:t>
      </w:r>
    </w:p>
    <w:p w:rsidR="00336913" w:rsidRDefault="0076130E">
      <w:pPr>
        <w:pStyle w:val="af1"/>
        <w:numPr>
          <w:ilvl w:val="0"/>
          <w:numId w:val="55"/>
        </w:numPr>
        <w:spacing w:after="0" w:line="240" w:lineRule="auto"/>
        <w:ind w:left="0" w:firstLine="284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«Оказание первой помощи в образовательной организации»</w:t>
      </w:r>
    </w:p>
    <w:p w:rsidR="00336913" w:rsidRDefault="0076130E">
      <w:pPr>
        <w:pStyle w:val="af1"/>
        <w:numPr>
          <w:ilvl w:val="0"/>
          <w:numId w:val="55"/>
        </w:numPr>
        <w:spacing w:after="0" w:line="240" w:lineRule="auto"/>
        <w:ind w:left="0" w:firstLine="284"/>
        <w:rPr>
          <w:rFonts w:ascii="Times New Roman" w:eastAsia="Arial Unicode MS" w:hAnsi="Times New Roman" w:cs="Times New Roman"/>
        </w:rPr>
      </w:pPr>
      <w:r>
        <w:rPr>
          <w:rFonts w:ascii="Times New Roman" w:hAnsi="Times New Roman" w:cs="Times New Roman"/>
        </w:rPr>
        <w:t>«Программа работы по выходу неговорящего ребенка из безречья к развернутой фразовой речи»</w:t>
      </w:r>
    </w:p>
    <w:p w:rsidR="00336913" w:rsidRDefault="0076130E">
      <w:pPr>
        <w:pStyle w:val="af1"/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Миронова Анна Евгеньевна:</w:t>
      </w:r>
    </w:p>
    <w:p w:rsidR="00336913" w:rsidRDefault="0076130E">
      <w:pPr>
        <w:pStyle w:val="af1"/>
        <w:numPr>
          <w:ilvl w:val="0"/>
          <w:numId w:val="5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«Образовательная деятельность с </w:t>
      </w:r>
      <w:proofErr w:type="gramStart"/>
      <w:r>
        <w:rPr>
          <w:rFonts w:ascii="Times New Roman" w:eastAsia="Times New Roman" w:hAnsi="Times New Roman" w:cs="Times New Roman"/>
        </w:rPr>
        <w:t>обучающимися</w:t>
      </w:r>
      <w:proofErr w:type="gramEnd"/>
      <w:r>
        <w:rPr>
          <w:rFonts w:ascii="Times New Roman" w:eastAsia="Times New Roman" w:hAnsi="Times New Roman" w:cs="Times New Roman"/>
        </w:rPr>
        <w:t xml:space="preserve"> с ОВЗ и</w:t>
      </w:r>
    </w:p>
    <w:p w:rsidR="00336913" w:rsidRDefault="0076130E">
      <w:pPr>
        <w:pStyle w:val="af1"/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инвалидностью на уровне основного общего образования»</w:t>
      </w:r>
    </w:p>
    <w:p w:rsidR="00336913" w:rsidRDefault="0076130E">
      <w:pPr>
        <w:pStyle w:val="af1"/>
        <w:numPr>
          <w:ilvl w:val="0"/>
          <w:numId w:val="5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«Оказания первой помощи в образовательной организации»</w:t>
      </w:r>
    </w:p>
    <w:p w:rsidR="00336913" w:rsidRDefault="0076130E">
      <w:pPr>
        <w:pStyle w:val="af1"/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b/>
          <w:color w:val="1A1A1A"/>
        </w:rPr>
      </w:pPr>
      <w:r>
        <w:rPr>
          <w:rFonts w:ascii="Times New Roman" w:eastAsia="Times New Roman" w:hAnsi="Times New Roman" w:cs="Times New Roman"/>
          <w:b/>
          <w:color w:val="1A1A1A"/>
        </w:rPr>
        <w:t>Баранова Елена Николаевна:</w:t>
      </w:r>
    </w:p>
    <w:p w:rsidR="00336913" w:rsidRDefault="0076130E">
      <w:pPr>
        <w:pStyle w:val="af1"/>
        <w:numPr>
          <w:ilvl w:val="0"/>
          <w:numId w:val="5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1A1A1A"/>
        </w:rPr>
      </w:pPr>
      <w:r>
        <w:rPr>
          <w:rFonts w:ascii="Times New Roman" w:eastAsia="Times New Roman" w:hAnsi="Times New Roman" w:cs="Times New Roman"/>
          <w:color w:val="1A1A1A"/>
        </w:rPr>
        <w:t>«Оказания первой помощи в образовательной организации»</w:t>
      </w:r>
    </w:p>
    <w:p w:rsidR="00336913" w:rsidRDefault="0076130E">
      <w:pPr>
        <w:pStyle w:val="af1"/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b/>
          <w:color w:val="1A1A1A"/>
        </w:rPr>
      </w:pPr>
      <w:r>
        <w:rPr>
          <w:rFonts w:ascii="Times New Roman" w:eastAsia="Times New Roman" w:hAnsi="Times New Roman" w:cs="Times New Roman"/>
          <w:b/>
          <w:color w:val="1A1A1A"/>
        </w:rPr>
        <w:t>Добрикова Елена Егоровна:</w:t>
      </w:r>
    </w:p>
    <w:p w:rsidR="00336913" w:rsidRDefault="0076130E">
      <w:pPr>
        <w:pStyle w:val="af1"/>
        <w:numPr>
          <w:ilvl w:val="0"/>
          <w:numId w:val="5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1A1A1A"/>
        </w:rPr>
      </w:pPr>
      <w:r>
        <w:rPr>
          <w:rFonts w:ascii="Times New Roman" w:eastAsia="Times New Roman" w:hAnsi="Times New Roman" w:cs="Times New Roman"/>
          <w:color w:val="1A1A1A"/>
        </w:rPr>
        <w:t xml:space="preserve"> «Оказания первой помощи в образовательной организации»</w:t>
      </w:r>
    </w:p>
    <w:p w:rsidR="00336913" w:rsidRDefault="0076130E">
      <w:pPr>
        <w:pStyle w:val="af1"/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b/>
          <w:color w:val="1A1A1A"/>
        </w:rPr>
      </w:pPr>
      <w:r>
        <w:rPr>
          <w:rFonts w:ascii="Times New Roman" w:eastAsia="Times New Roman" w:hAnsi="Times New Roman" w:cs="Times New Roman"/>
          <w:b/>
          <w:color w:val="1A1A1A"/>
        </w:rPr>
        <w:t>Концурова Виктория Николаевна:</w:t>
      </w:r>
    </w:p>
    <w:p w:rsidR="00336913" w:rsidRDefault="0076130E">
      <w:pPr>
        <w:pStyle w:val="af1"/>
        <w:numPr>
          <w:ilvl w:val="0"/>
          <w:numId w:val="5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1A1A1A"/>
        </w:rPr>
      </w:pPr>
      <w:r>
        <w:rPr>
          <w:rFonts w:ascii="Times New Roman" w:eastAsia="Times New Roman" w:hAnsi="Times New Roman" w:cs="Times New Roman"/>
          <w:color w:val="1A1A1A"/>
        </w:rPr>
        <w:t>«Обучение педагогических работников навыкам оказания первой</w:t>
      </w:r>
    </w:p>
    <w:p w:rsidR="00336913" w:rsidRDefault="0076130E">
      <w:pPr>
        <w:pStyle w:val="af1"/>
        <w:numPr>
          <w:ilvl w:val="0"/>
          <w:numId w:val="5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1A1A1A"/>
        </w:rPr>
      </w:pPr>
      <w:r>
        <w:rPr>
          <w:rFonts w:ascii="Times New Roman" w:eastAsia="Times New Roman" w:hAnsi="Times New Roman" w:cs="Times New Roman"/>
          <w:color w:val="1A1A1A"/>
        </w:rPr>
        <w:t>помощи»</w:t>
      </w:r>
    </w:p>
    <w:p w:rsidR="00336913" w:rsidRDefault="0076130E">
      <w:pPr>
        <w:pStyle w:val="af1"/>
        <w:numPr>
          <w:ilvl w:val="0"/>
          <w:numId w:val="5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1A1A1A"/>
        </w:rPr>
      </w:pPr>
      <w:r>
        <w:rPr>
          <w:rFonts w:ascii="Times New Roman" w:eastAsia="Times New Roman" w:hAnsi="Times New Roman" w:cs="Times New Roman"/>
          <w:color w:val="1A1A1A"/>
        </w:rPr>
        <w:t xml:space="preserve"> «Медиация в образовательной организации: альтернативный способ</w:t>
      </w:r>
    </w:p>
    <w:p w:rsidR="00336913" w:rsidRDefault="0076130E">
      <w:pPr>
        <w:pStyle w:val="af1"/>
        <w:numPr>
          <w:ilvl w:val="0"/>
          <w:numId w:val="5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1A1A1A"/>
        </w:rPr>
      </w:pPr>
      <w:r>
        <w:rPr>
          <w:rFonts w:ascii="Times New Roman" w:eastAsia="Times New Roman" w:hAnsi="Times New Roman" w:cs="Times New Roman"/>
          <w:color w:val="1A1A1A"/>
        </w:rPr>
        <w:t>урегулирования споров и конфликтных ситуаций»</w:t>
      </w:r>
    </w:p>
    <w:p w:rsidR="00336913" w:rsidRDefault="0076130E">
      <w:pPr>
        <w:pStyle w:val="af1"/>
        <w:numPr>
          <w:ilvl w:val="0"/>
          <w:numId w:val="5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1A1A1A"/>
        </w:rPr>
      </w:pPr>
      <w:r>
        <w:rPr>
          <w:rFonts w:ascii="Times New Roman" w:eastAsia="Times New Roman" w:hAnsi="Times New Roman" w:cs="Times New Roman"/>
          <w:color w:val="1A1A1A"/>
        </w:rPr>
        <w:t>«Оказания первой помощи в образовательной организации»</w:t>
      </w:r>
    </w:p>
    <w:p w:rsidR="00336913" w:rsidRDefault="0076130E">
      <w:pPr>
        <w:pStyle w:val="af1"/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b/>
          <w:color w:val="1A1A1A"/>
        </w:rPr>
      </w:pPr>
      <w:r>
        <w:rPr>
          <w:rFonts w:ascii="Times New Roman" w:eastAsia="Times New Roman" w:hAnsi="Times New Roman" w:cs="Times New Roman"/>
          <w:b/>
          <w:color w:val="1A1A1A"/>
        </w:rPr>
        <w:t>Анцупова Елена Геннадьевна:</w:t>
      </w:r>
    </w:p>
    <w:p w:rsidR="00336913" w:rsidRDefault="0076130E">
      <w:pPr>
        <w:pStyle w:val="af1"/>
        <w:numPr>
          <w:ilvl w:val="0"/>
          <w:numId w:val="5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1A1A1A"/>
        </w:rPr>
      </w:pPr>
      <w:r>
        <w:rPr>
          <w:rFonts w:ascii="Times New Roman" w:eastAsia="Times New Roman" w:hAnsi="Times New Roman" w:cs="Times New Roman"/>
          <w:color w:val="1A1A1A"/>
        </w:rPr>
        <w:t>«Менеджмент в образовании в условиях реализации ФГОС»</w:t>
      </w:r>
    </w:p>
    <w:p w:rsidR="00336913" w:rsidRDefault="0076130E">
      <w:pPr>
        <w:pStyle w:val="af1"/>
        <w:numPr>
          <w:ilvl w:val="0"/>
          <w:numId w:val="5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1A1A1A"/>
        </w:rPr>
      </w:pPr>
      <w:r>
        <w:rPr>
          <w:rFonts w:ascii="Times New Roman" w:eastAsia="Times New Roman" w:hAnsi="Times New Roman" w:cs="Times New Roman"/>
          <w:color w:val="1A1A1A"/>
        </w:rPr>
        <w:t>«Оказания первой помощи в образовательной организации»</w:t>
      </w:r>
    </w:p>
    <w:p w:rsidR="00336913" w:rsidRDefault="0076130E">
      <w:pPr>
        <w:pStyle w:val="af1"/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b/>
          <w:color w:val="1A1A1A"/>
        </w:rPr>
      </w:pPr>
      <w:r>
        <w:rPr>
          <w:rFonts w:ascii="Times New Roman" w:eastAsia="Times New Roman" w:hAnsi="Times New Roman" w:cs="Times New Roman"/>
          <w:b/>
          <w:color w:val="1A1A1A"/>
        </w:rPr>
        <w:t>Кунецова Оксана Ивановна:</w:t>
      </w:r>
    </w:p>
    <w:p w:rsidR="00336913" w:rsidRDefault="0076130E">
      <w:pPr>
        <w:pStyle w:val="af1"/>
        <w:numPr>
          <w:ilvl w:val="0"/>
          <w:numId w:val="5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1A1A1A"/>
        </w:rPr>
      </w:pPr>
      <w:r>
        <w:rPr>
          <w:rFonts w:ascii="Times New Roman" w:eastAsia="Times New Roman" w:hAnsi="Times New Roman" w:cs="Times New Roman"/>
          <w:color w:val="1A1A1A"/>
        </w:rPr>
        <w:t>«Оказания первой помощи в образовательной организации»</w:t>
      </w:r>
    </w:p>
    <w:p w:rsidR="00336913" w:rsidRDefault="0076130E">
      <w:pPr>
        <w:pStyle w:val="19"/>
        <w:spacing w:line="240" w:lineRule="auto"/>
        <w:ind w:firstLine="0"/>
        <w:rPr>
          <w:rFonts w:ascii="Microsoft JhengHei Light" w:hAnsi="Microsoft JhengHei Light"/>
        </w:rPr>
      </w:pPr>
      <w:r>
        <w:lastRenderedPageBreak/>
        <w:t>Администрация и педагогический коллектив школы активно участвуют в международных, областных, районных научно-практических конференциях и семинарах и распространяют свой передовой опыт по внедрение новых образовательных технологий и инноваций.</w:t>
      </w:r>
    </w:p>
    <w:p w:rsidR="00336913" w:rsidRDefault="0076130E">
      <w:pPr>
        <w:pStyle w:val="1310"/>
        <w:spacing w:line="278" w:lineRule="exact"/>
        <w:rPr>
          <w:rFonts w:ascii="Microsoft JhengHei Light" w:hAnsi="Microsoft JhengHei Light"/>
        </w:rPr>
      </w:pPr>
      <w:r>
        <w:t xml:space="preserve">Участие в работе методических семинаров и совещаний, </w:t>
      </w:r>
      <w:r>
        <w:rPr>
          <w:rStyle w:val="1320"/>
          <w:b/>
          <w:bCs/>
          <w:i/>
          <w:iCs/>
        </w:rPr>
        <w:t>научно-практических конференциях в 2023 году</w:t>
      </w:r>
    </w:p>
    <w:p w:rsidR="00336913" w:rsidRDefault="00336913">
      <w:pPr>
        <w:widowControl w:val="0"/>
        <w:autoSpaceDE w:val="0"/>
        <w:autoSpaceDN w:val="0"/>
        <w:adjustRightInd w:val="0"/>
        <w:rPr>
          <w:rFonts w:cs="Times New Roman"/>
          <w:color w:val="auto"/>
        </w:rPr>
      </w:pPr>
    </w:p>
    <w:tbl>
      <w:tblPr>
        <w:tblW w:w="836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44"/>
        <w:gridCol w:w="5220"/>
      </w:tblGrid>
      <w:tr w:rsidR="00336913">
        <w:trPr>
          <w:trHeight w:val="240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4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Организатор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4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Мероприятие</w:t>
            </w:r>
          </w:p>
        </w:tc>
      </w:tr>
      <w:tr w:rsidR="00336913">
        <w:trPr>
          <w:trHeight w:val="1550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91"/>
              <w:shd w:val="clear" w:color="auto" w:fill="auto"/>
              <w:spacing w:line="216" w:lineRule="exact"/>
              <w:jc w:val="left"/>
              <w:rPr>
                <w:rFonts w:ascii="Microsoft JhengHei Light" w:hAnsi="Microsoft JhengHei Light"/>
              </w:rPr>
            </w:pPr>
            <w:r>
              <w:t>Министерство Просвещения РФ, ФГБОУ ВО Московский государственный психолог</w:t>
            </w:r>
            <w:proofErr w:type="gramStart"/>
            <w:r>
              <w:t>о-</w:t>
            </w:r>
            <w:proofErr w:type="gramEnd"/>
            <w:r>
              <w:t xml:space="preserve"> педагогический университет федеральный ресурсный центр по организации комплексного сопровождения детей с РАС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21" w:lineRule="exact"/>
              <w:jc w:val="left"/>
              <w:rPr>
                <w:rFonts w:ascii="Microsoft JhengHei Light" w:hAnsi="Microsoft JhengHei Light"/>
              </w:rPr>
            </w:pPr>
            <w:r>
              <w:t>Всероссийский научно-практический онлайн-семинар «Социокультурные практики для людей с расстройствами аутистического спектра»</w:t>
            </w:r>
          </w:p>
        </w:tc>
      </w:tr>
      <w:tr w:rsidR="00336913">
        <w:trPr>
          <w:trHeight w:val="893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21" w:lineRule="exact"/>
              <w:jc w:val="left"/>
              <w:rPr>
                <w:rFonts w:ascii="Microsoft JhengHei Light" w:hAnsi="Microsoft JhengHei Light"/>
              </w:rPr>
            </w:pPr>
            <w:r>
              <w:t>Министерство Просвещения</w:t>
            </w:r>
          </w:p>
          <w:p w:rsidR="00336913" w:rsidRDefault="0076130E">
            <w:pPr>
              <w:pStyle w:val="121"/>
              <w:shd w:val="clear" w:color="auto" w:fill="auto"/>
              <w:spacing w:line="221" w:lineRule="exact"/>
              <w:jc w:val="left"/>
              <w:rPr>
                <w:rFonts w:ascii="Microsoft JhengHei Light" w:hAnsi="Microsoft JhengHei Light"/>
              </w:rPr>
            </w:pPr>
            <w:r>
              <w:t>РФ, ИКП - Институт коррекционной педагогики РАО, Москва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21" w:lineRule="exact"/>
              <w:jc w:val="left"/>
              <w:rPr>
                <w:rFonts w:ascii="Microsoft JhengHei Light" w:hAnsi="Microsoft JhengHei Light"/>
              </w:rPr>
            </w:pPr>
            <w:r>
              <w:t>Участие в IV Всероссийском съезде дефектологов</w:t>
            </w:r>
          </w:p>
        </w:tc>
      </w:tr>
      <w:tr w:rsidR="00336913">
        <w:trPr>
          <w:trHeight w:val="667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21" w:lineRule="exact"/>
              <w:jc w:val="left"/>
              <w:rPr>
                <w:rFonts w:ascii="Microsoft JhengHei Light" w:hAnsi="Microsoft JhengHei Light"/>
              </w:rPr>
            </w:pPr>
            <w:r>
              <w:t>Дирекция I Всероссийского форума классных руководителей, Москва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26" w:lineRule="exact"/>
              <w:jc w:val="left"/>
              <w:rPr>
                <w:rFonts w:ascii="Microsoft JhengHei Light" w:hAnsi="Microsoft JhengHei Light"/>
              </w:rPr>
            </w:pPr>
            <w:r>
              <w:t>I Всероссийский форум классных руководителей</w:t>
            </w:r>
          </w:p>
        </w:tc>
      </w:tr>
      <w:tr w:rsidR="00336913">
        <w:trPr>
          <w:trHeight w:val="645"/>
        </w:trPr>
        <w:tc>
          <w:tcPr>
            <w:tcW w:w="314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ГАОУ ДПО «ЛОИРО»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21" w:lineRule="exact"/>
              <w:jc w:val="left"/>
              <w:rPr>
                <w:rFonts w:ascii="Microsoft JhengHei Light" w:hAnsi="Microsoft JhengHei Light"/>
              </w:rPr>
            </w:pPr>
            <w:r>
              <w:t>Конференция «Педагог и ребенок с ОВЗ в современном образовательном пространстве: опыт, решения, перспективы»</w:t>
            </w:r>
          </w:p>
        </w:tc>
      </w:tr>
      <w:tr w:rsidR="00336913">
        <w:trPr>
          <w:trHeight w:val="1196"/>
        </w:trPr>
        <w:tc>
          <w:tcPr>
            <w:tcW w:w="31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21" w:lineRule="exact"/>
              <w:jc w:val="left"/>
              <w:rPr>
                <w:rFonts w:ascii="Microsoft JhengHei Light" w:hAnsi="Microsoft JhengHei Light"/>
              </w:rPr>
            </w:pPr>
            <w:r>
              <w:t>XXIV Международной научно- практической конференции: «Личность. Общество. Образование. Траектория профессионального роста педагога в условиях инновационной трансформации образовательной среды»</w:t>
            </w:r>
          </w:p>
        </w:tc>
      </w:tr>
      <w:tr w:rsidR="00336913">
        <w:trPr>
          <w:trHeight w:val="672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16" w:lineRule="exact"/>
              <w:jc w:val="left"/>
              <w:rPr>
                <w:rFonts w:ascii="Microsoft JhengHei Light" w:hAnsi="Microsoft JhengHei Light"/>
              </w:rPr>
            </w:pPr>
            <w:r>
              <w:t>АНО «Центр проблем аутизма: образование, исследования, помощь, защита прав»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21" w:lineRule="exact"/>
              <w:jc w:val="left"/>
              <w:rPr>
                <w:rFonts w:ascii="Microsoft JhengHei Light" w:hAnsi="Microsoft JhengHei Light"/>
              </w:rPr>
            </w:pPr>
            <w:r>
              <w:t>IX Международная научно- практическая конференция АУТИЗМ. ВЫЗОВЫ И РЕШЕНИЯ.</w:t>
            </w:r>
          </w:p>
        </w:tc>
      </w:tr>
      <w:tr w:rsidR="00336913">
        <w:trPr>
          <w:trHeight w:val="451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ФГБОУ ВО СПБГЭУ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Семинар «Ваше право, учитель!»</w:t>
            </w:r>
          </w:p>
        </w:tc>
      </w:tr>
      <w:tr w:rsidR="00336913">
        <w:trPr>
          <w:trHeight w:val="456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СОНКО «АСПО»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21" w:lineRule="exact"/>
              <w:jc w:val="left"/>
              <w:rPr>
                <w:rFonts w:ascii="Microsoft JhengHei Light" w:hAnsi="Microsoft JhengHei Light"/>
              </w:rPr>
            </w:pPr>
            <w:r>
              <w:t>Коммуникационно-компетентностная площадка саморазвития</w:t>
            </w:r>
          </w:p>
        </w:tc>
      </w:tr>
      <w:tr w:rsidR="00336913">
        <w:trPr>
          <w:trHeight w:val="677"/>
        </w:trPr>
        <w:tc>
          <w:tcPr>
            <w:tcW w:w="314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21" w:lineRule="exact"/>
              <w:jc w:val="left"/>
              <w:rPr>
                <w:rFonts w:ascii="Microsoft JhengHei Light" w:hAnsi="Microsoft JhengHei Light"/>
              </w:rPr>
            </w:pPr>
            <w:r>
              <w:t>«</w:t>
            </w:r>
            <w:proofErr w:type="gramStart"/>
            <w:r>
              <w:t>Педагогическая</w:t>
            </w:r>
            <w:proofErr w:type="gramEnd"/>
            <w:r>
              <w:t xml:space="preserve"> суицидопрофилактика в условиях образовательной организации»</w:t>
            </w:r>
          </w:p>
        </w:tc>
      </w:tr>
      <w:tr w:rsidR="00336913">
        <w:trPr>
          <w:trHeight w:val="488"/>
        </w:trPr>
        <w:tc>
          <w:tcPr>
            <w:tcW w:w="31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16" w:lineRule="exact"/>
              <w:jc w:val="left"/>
              <w:rPr>
                <w:rFonts w:ascii="Microsoft JhengHei Light" w:hAnsi="Microsoft JhengHei Light"/>
              </w:rPr>
            </w:pPr>
            <w:r>
              <w:t>Всероссийский социально- образовательный проект «КОМПЕТЕНТНЫЕ ПЕДАГОГИ - ДЕТЯМ РОССИИ».</w:t>
            </w:r>
          </w:p>
        </w:tc>
      </w:tr>
      <w:tr w:rsidR="00336913">
        <w:trPr>
          <w:trHeight w:val="893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21" w:lineRule="exact"/>
              <w:jc w:val="left"/>
              <w:rPr>
                <w:rFonts w:ascii="Microsoft JhengHei Light" w:hAnsi="Microsoft JhengHei Light"/>
              </w:rPr>
            </w:pPr>
            <w:r>
              <w:t>Министерство образования Московской области, Московский государственный областной университет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21" w:lineRule="exact"/>
              <w:jc w:val="left"/>
              <w:rPr>
                <w:rFonts w:ascii="Microsoft JhengHei Light" w:hAnsi="Microsoft JhengHei Light"/>
              </w:rPr>
            </w:pPr>
            <w:r>
              <w:t>Всероссийская онлайн дискуссионная</w:t>
            </w:r>
          </w:p>
          <w:p w:rsidR="00336913" w:rsidRDefault="0076130E">
            <w:pPr>
              <w:pStyle w:val="121"/>
              <w:shd w:val="clear" w:color="auto" w:fill="auto"/>
              <w:spacing w:line="221" w:lineRule="exact"/>
              <w:jc w:val="left"/>
              <w:rPr>
                <w:rFonts w:ascii="Microsoft JhengHei Light" w:hAnsi="Microsoft JhengHei Light"/>
              </w:rPr>
            </w:pPr>
            <w:r>
              <w:t>площадка «учитель-дефектолог в современной образовательной среде»</w:t>
            </w:r>
          </w:p>
        </w:tc>
      </w:tr>
      <w:tr w:rsidR="00336913">
        <w:trPr>
          <w:trHeight w:val="939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16" w:lineRule="exact"/>
              <w:jc w:val="left"/>
              <w:rPr>
                <w:rFonts w:ascii="Microsoft JhengHei Light" w:hAnsi="Microsoft JhengHei Light"/>
              </w:rPr>
            </w:pPr>
            <w:r>
              <w:t>Институт развития образования СПб АППО, г. Санкт-Петербург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21" w:lineRule="exact"/>
              <w:jc w:val="left"/>
              <w:rPr>
                <w:rFonts w:ascii="Microsoft JhengHei Light" w:hAnsi="Microsoft JhengHei Light"/>
              </w:rPr>
            </w:pPr>
            <w:r>
              <w:t>III Всероссийская научно- практическая конференция «От развивающего обучения к развитию человека: проектирование будущего», посвящённой 95-летию профессора Г. Д. Кирилловой</w:t>
            </w:r>
          </w:p>
        </w:tc>
      </w:tr>
      <w:tr w:rsidR="00336913">
        <w:trPr>
          <w:trHeight w:val="667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16" w:lineRule="exact"/>
              <w:jc w:val="left"/>
              <w:rPr>
                <w:rFonts w:ascii="Microsoft JhengHei Light" w:hAnsi="Microsoft JhengHei Light"/>
              </w:rPr>
            </w:pPr>
            <w:r>
              <w:t>Городской творческий фестиваль «Парус мечты», г. Санкт-Петербург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16" w:lineRule="exact"/>
              <w:jc w:val="left"/>
              <w:rPr>
                <w:rFonts w:ascii="Microsoft JhengHei Light" w:hAnsi="Microsoft JhengHei Light"/>
              </w:rPr>
            </w:pPr>
            <w:r>
              <w:t xml:space="preserve">Научно - практическая конференция </w:t>
            </w:r>
            <w:proofErr w:type="gramStart"/>
            <w:r>
              <w:t>в</w:t>
            </w:r>
            <w:proofErr w:type="gramEnd"/>
          </w:p>
          <w:p w:rsidR="00336913" w:rsidRDefault="0076130E">
            <w:pPr>
              <w:pStyle w:val="121"/>
              <w:shd w:val="clear" w:color="auto" w:fill="auto"/>
              <w:spacing w:line="216" w:lineRule="exact"/>
              <w:jc w:val="left"/>
              <w:rPr>
                <w:rFonts w:ascii="Microsoft JhengHei Light" w:hAnsi="Microsoft JhengHei Light"/>
              </w:rPr>
            </w:pPr>
            <w:r>
              <w:t>рамках четвёртого городского творческого фестиваля «Парус мечты»</w:t>
            </w:r>
          </w:p>
        </w:tc>
      </w:tr>
      <w:tr w:rsidR="00336913">
        <w:trPr>
          <w:trHeight w:val="893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16" w:lineRule="exact"/>
              <w:jc w:val="left"/>
              <w:rPr>
                <w:rFonts w:ascii="Microsoft JhengHei Light" w:hAnsi="Microsoft JhengHei Light"/>
              </w:rPr>
            </w:pPr>
            <w:r>
              <w:t>ООО «Высшая школа делового администрирования»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21" w:lineRule="exact"/>
              <w:jc w:val="left"/>
              <w:rPr>
                <w:rFonts w:ascii="Microsoft JhengHei Light" w:hAnsi="Microsoft JhengHei Light"/>
              </w:rPr>
            </w:pPr>
            <w:r>
              <w:t>Онлайн - семинар «Создание условий в ОО для реализации адаптированных основных образовательных программ обучающихся с ОВЗ»</w:t>
            </w:r>
          </w:p>
        </w:tc>
      </w:tr>
      <w:tr w:rsidR="00336913">
        <w:trPr>
          <w:trHeight w:val="1150"/>
        </w:trPr>
        <w:tc>
          <w:tcPr>
            <w:tcW w:w="314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26" w:lineRule="exact"/>
              <w:jc w:val="left"/>
              <w:rPr>
                <w:rFonts w:ascii="Microsoft JhengHei Light" w:hAnsi="Microsoft JhengHei Light"/>
              </w:rPr>
            </w:pPr>
            <w:r>
              <w:t>Академия Просвещение, г. Москва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16" w:lineRule="exact"/>
              <w:jc w:val="left"/>
              <w:rPr>
                <w:rFonts w:ascii="Microsoft JhengHei Light" w:hAnsi="Microsoft JhengHei Light"/>
              </w:rPr>
            </w:pPr>
            <w:r>
              <w:t>Экспертный семинар «Программы дополнительного профессионального образования Академии «Просвещение» в рамках федерального проекта «Содействие занятости» национального проекта «Демография»</w:t>
            </w:r>
          </w:p>
        </w:tc>
      </w:tr>
      <w:tr w:rsidR="00336913">
        <w:trPr>
          <w:trHeight w:val="667"/>
        </w:trPr>
        <w:tc>
          <w:tcPr>
            <w:tcW w:w="31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pStyle w:val="12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21" w:lineRule="exact"/>
              <w:jc w:val="left"/>
              <w:rPr>
                <w:rFonts w:ascii="Microsoft JhengHei Light" w:hAnsi="Microsoft JhengHei Light"/>
              </w:rPr>
            </w:pPr>
            <w:r>
              <w:t>Экспертный семинар «Трансформация школы. Ближний горизонт цифрового будущего».</w:t>
            </w:r>
          </w:p>
        </w:tc>
      </w:tr>
      <w:tr w:rsidR="00336913">
        <w:trPr>
          <w:trHeight w:val="672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21" w:lineRule="exact"/>
              <w:jc w:val="left"/>
              <w:rPr>
                <w:rFonts w:ascii="Microsoft JhengHei Light" w:hAnsi="Microsoft JhengHei Light"/>
              </w:rPr>
            </w:pPr>
            <w:r>
              <w:t>АО «Издательство «Просвещение»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21" w:lineRule="exact"/>
              <w:jc w:val="left"/>
              <w:rPr>
                <w:rFonts w:ascii="Microsoft JhengHei Light" w:hAnsi="Microsoft JhengHei Light"/>
              </w:rPr>
            </w:pPr>
            <w:r>
              <w:t>Онлайн - конференция «Предметная неделя: «Обновленные стандарты: обсуждаем, готовимся к реализации»</w:t>
            </w:r>
          </w:p>
        </w:tc>
      </w:tr>
      <w:tr w:rsidR="00336913">
        <w:trPr>
          <w:trHeight w:val="888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16" w:lineRule="exact"/>
              <w:jc w:val="left"/>
              <w:rPr>
                <w:rFonts w:ascii="Microsoft JhengHei Light" w:hAnsi="Microsoft JhengHei Light"/>
              </w:rPr>
            </w:pPr>
            <w:r>
              <w:t>Некоммерческое партнёрство «Ассоциация участников рынка артиндустрии», г. Москва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16" w:lineRule="exact"/>
              <w:jc w:val="left"/>
              <w:rPr>
                <w:rFonts w:ascii="Microsoft JhengHei Light" w:hAnsi="Microsoft JhengHei Light"/>
              </w:rPr>
            </w:pPr>
            <w:r>
              <w:t xml:space="preserve">Научно-практическая конференция и мастер-классы «Технологии в образовании. </w:t>
            </w:r>
            <w:proofErr w:type="gramStart"/>
            <w:r>
              <w:t>Международный</w:t>
            </w:r>
            <w:proofErr w:type="gramEnd"/>
            <w:r>
              <w:t xml:space="preserve"> онлайн-форум для специалистов системы образования и социально- культурной сферы»</w:t>
            </w:r>
          </w:p>
        </w:tc>
      </w:tr>
    </w:tbl>
    <w:p w:rsidR="00336913" w:rsidRDefault="0076130E">
      <w:pPr>
        <w:pStyle w:val="441"/>
        <w:spacing w:line="240" w:lineRule="auto"/>
        <w:ind w:firstLine="360"/>
        <w:jc w:val="both"/>
        <w:rPr>
          <w:rFonts w:ascii="Microsoft JhengHei Light" w:hAnsi="Microsoft JhengHei Light"/>
        </w:rPr>
      </w:pPr>
      <w:r>
        <w:t>Оценивая кадровое обеспечение образовательной организации, являющееся одним</w:t>
      </w:r>
    </w:p>
    <w:p w:rsidR="00336913" w:rsidRDefault="0076130E">
      <w:pPr>
        <w:pStyle w:val="101"/>
        <w:spacing w:line="240" w:lineRule="auto"/>
        <w:ind w:left="360" w:hanging="360"/>
        <w:jc w:val="left"/>
        <w:rPr>
          <w:rFonts w:ascii="Microsoft JhengHei Light" w:hAnsi="Microsoft JhengHei Light"/>
        </w:rPr>
      </w:pPr>
      <w:r>
        <w:t>из условий, которое определяет качество подготовки обучающихся, можно сделать вывод:</w:t>
      </w:r>
    </w:p>
    <w:p w:rsidR="00336913" w:rsidRDefault="0076130E">
      <w:pPr>
        <w:pStyle w:val="101"/>
        <w:numPr>
          <w:ilvl w:val="0"/>
          <w:numId w:val="11"/>
        </w:numPr>
        <w:tabs>
          <w:tab w:val="left" w:pos="546"/>
        </w:tabs>
        <w:spacing w:line="240" w:lineRule="auto"/>
        <w:ind w:left="360" w:hanging="360"/>
        <w:jc w:val="left"/>
      </w:pPr>
      <w:r>
        <w:t>Образовательный проце</w:t>
      </w:r>
      <w:proofErr w:type="gramStart"/>
      <w:r>
        <w:t>сс в шк</w:t>
      </w:r>
      <w:proofErr w:type="gramEnd"/>
      <w:r>
        <w:t>оле обеспечен квалифицированным профессиональным педагогическим составом.</w:t>
      </w:r>
    </w:p>
    <w:p w:rsidR="00336913" w:rsidRDefault="0076130E">
      <w:pPr>
        <w:pStyle w:val="101"/>
        <w:numPr>
          <w:ilvl w:val="0"/>
          <w:numId w:val="11"/>
        </w:numPr>
        <w:tabs>
          <w:tab w:val="left" w:pos="555"/>
        </w:tabs>
        <w:spacing w:line="240" w:lineRule="auto"/>
        <w:ind w:left="360" w:hanging="360"/>
      </w:pPr>
      <w:r>
        <w:t>В школе успешно действует эффективная система повышения квалификации, ориентированная на развитие образовательной организации, обобщение и распространение передового педагогического опыта.</w:t>
      </w:r>
    </w:p>
    <w:p w:rsidR="00336913" w:rsidRDefault="0076130E" w:rsidP="00060D49">
      <w:pPr>
        <w:pStyle w:val="31"/>
        <w:spacing w:line="240" w:lineRule="auto"/>
        <w:jc w:val="center"/>
        <w:rPr>
          <w:rStyle w:val="333"/>
        </w:rPr>
      </w:pPr>
      <w:r>
        <w:rPr>
          <w:rStyle w:val="333"/>
        </w:rPr>
        <w:t>Качество учебно-методического обеспечения.</w:t>
      </w:r>
    </w:p>
    <w:p w:rsidR="00336913" w:rsidRDefault="0076130E">
      <w:pPr>
        <w:pStyle w:val="31"/>
        <w:spacing w:line="240" w:lineRule="auto"/>
        <w:jc w:val="both"/>
        <w:rPr>
          <w:rFonts w:ascii="Microsoft JhengHei Light" w:hAnsi="Microsoft JhengHei Light"/>
        </w:rPr>
      </w:pPr>
      <w:r>
        <w:rPr>
          <w:rStyle w:val="333"/>
        </w:rPr>
        <w:t xml:space="preserve"> </w:t>
      </w:r>
      <w:r>
        <w:rPr>
          <w:rStyle w:val="324"/>
        </w:rPr>
        <w:t xml:space="preserve">Качество библиотечно-информационного обеспечения </w:t>
      </w:r>
      <w:r>
        <w:t>ГКОУ «Специальная (коррекционная) школа-интернат № 14» полностью укомплектована учебниками в соответствии с Федеральным перечнем по реализуемым образовательным программам.</w:t>
      </w:r>
    </w:p>
    <w:p w:rsidR="00336913" w:rsidRDefault="0076130E">
      <w:pPr>
        <w:pStyle w:val="441"/>
        <w:spacing w:line="240" w:lineRule="auto"/>
        <w:ind w:firstLine="360"/>
        <w:jc w:val="both"/>
        <w:rPr>
          <w:rFonts w:ascii="Microsoft JhengHei Light" w:hAnsi="Microsoft JhengHei Light"/>
        </w:rPr>
      </w:pPr>
      <w:r>
        <w:t>В школе имеется уютная библиотека, сотрудник которой проводит активную работу по формированию детского интереса к чтению, обеспечивает сохранность фонда.</w:t>
      </w:r>
    </w:p>
    <w:p w:rsidR="00336913" w:rsidRDefault="0076130E">
      <w:pPr>
        <w:pStyle w:val="31"/>
        <w:numPr>
          <w:ilvl w:val="0"/>
          <w:numId w:val="12"/>
        </w:numPr>
        <w:tabs>
          <w:tab w:val="left" w:pos="560"/>
        </w:tabs>
        <w:spacing w:line="240" w:lineRule="auto"/>
      </w:pPr>
      <w:r>
        <w:t>Количество посадочных мест в библиотеке - 12 чел.</w:t>
      </w:r>
    </w:p>
    <w:p w:rsidR="00336913" w:rsidRDefault="00336913">
      <w:pPr>
        <w:pStyle w:val="31"/>
        <w:tabs>
          <w:tab w:val="left" w:pos="560"/>
        </w:tabs>
      </w:pPr>
    </w:p>
    <w:tbl>
      <w:tblPr>
        <w:tblW w:w="9768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8"/>
        <w:gridCol w:w="43"/>
        <w:gridCol w:w="5182"/>
        <w:gridCol w:w="1876"/>
        <w:gridCol w:w="96"/>
        <w:gridCol w:w="474"/>
        <w:gridCol w:w="1569"/>
      </w:tblGrid>
      <w:tr w:rsidR="00336913">
        <w:trPr>
          <w:trHeight w:val="77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№</w:t>
            </w:r>
          </w:p>
        </w:tc>
        <w:tc>
          <w:tcPr>
            <w:tcW w:w="5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Наименование показателя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71"/>
              <w:shd w:val="clear" w:color="auto" w:fill="auto"/>
              <w:spacing w:before="0" w:line="250" w:lineRule="exact"/>
              <w:ind w:left="360" w:hanging="360"/>
              <w:rPr>
                <w:rFonts w:ascii="Microsoft JhengHei Light" w:hAnsi="Microsoft JhengHei Light"/>
              </w:rPr>
            </w:pPr>
            <w:r>
              <w:t>Количественное значение показателя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Примечание</w:t>
            </w:r>
          </w:p>
        </w:tc>
      </w:tr>
      <w:tr w:rsidR="00336913">
        <w:trPr>
          <w:trHeight w:val="1291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</w:t>
            </w:r>
          </w:p>
        </w:tc>
        <w:tc>
          <w:tcPr>
            <w:tcW w:w="5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91"/>
              <w:shd w:val="clear" w:color="auto" w:fill="auto"/>
              <w:spacing w:line="254" w:lineRule="exact"/>
              <w:jc w:val="left"/>
              <w:rPr>
                <w:rFonts w:ascii="Microsoft JhengHei Light" w:hAnsi="Microsoft JhengHei Light"/>
              </w:rPr>
            </w:pPr>
            <w:r>
              <w:t>Обеспеченность учебниками и (или) учебниками с электронными приложениями, являющимися их составной частью, учебно-методической литературой и материалами по всем учебным предметам ООП соответствует ФГОС (</w:t>
            </w:r>
            <w:proofErr w:type="gramStart"/>
            <w:r>
              <w:t>в</w:t>
            </w:r>
            <w:proofErr w:type="gramEnd"/>
            <w:r>
              <w:t xml:space="preserve"> %)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100%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Печатные</w:t>
            </w:r>
          </w:p>
        </w:tc>
      </w:tr>
      <w:tr w:rsidR="00336913">
        <w:trPr>
          <w:trHeight w:val="787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</w:t>
            </w:r>
          </w:p>
        </w:tc>
        <w:tc>
          <w:tcPr>
            <w:tcW w:w="5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91"/>
              <w:shd w:val="clear" w:color="auto" w:fill="auto"/>
              <w:spacing w:line="254" w:lineRule="exact"/>
              <w:jc w:val="left"/>
              <w:rPr>
                <w:rFonts w:ascii="Microsoft JhengHei Light" w:hAnsi="Microsoft JhengHei Light"/>
              </w:rPr>
            </w:pPr>
            <w:r>
              <w:t>Укомплектованность печатными и электронными информационно образовательными ресурсами по всем предметам учебного плана, литературой (</w:t>
            </w:r>
            <w:proofErr w:type="gramStart"/>
            <w:r>
              <w:t>в</w:t>
            </w:r>
            <w:proofErr w:type="gramEnd"/>
            <w:r>
              <w:t xml:space="preserve"> %)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100%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336913">
        <w:trPr>
          <w:trHeight w:val="53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</w:t>
            </w:r>
          </w:p>
        </w:tc>
        <w:tc>
          <w:tcPr>
            <w:tcW w:w="5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91"/>
              <w:shd w:val="clear" w:color="auto" w:fill="auto"/>
              <w:spacing w:line="250" w:lineRule="exact"/>
              <w:jc w:val="left"/>
              <w:rPr>
                <w:rFonts w:ascii="Microsoft JhengHei Light" w:hAnsi="Microsoft JhengHei Light"/>
              </w:rPr>
            </w:pPr>
            <w:r>
              <w:t>Обеспеченность дополнительной литературой основных образовательных программ (</w:t>
            </w:r>
            <w:proofErr w:type="gramStart"/>
            <w:r>
              <w:t>в</w:t>
            </w:r>
            <w:proofErr w:type="gramEnd"/>
            <w:r>
              <w:t xml:space="preserve"> %)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100%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rPr>
                <w:rFonts w:asciiTheme="minorHAnsi" w:hAnsiTheme="minorHAnsi" w:cs="Times New Roman"/>
                <w:color w:val="auto"/>
                <w:sz w:val="10"/>
                <w:szCs w:val="10"/>
              </w:rPr>
            </w:pPr>
            <w:r>
              <w:rPr>
                <w:rFonts w:asciiTheme="minorHAnsi" w:hAnsiTheme="minorHAnsi" w:cs="Times New Roman"/>
                <w:color w:val="auto"/>
                <w:sz w:val="10"/>
                <w:szCs w:val="10"/>
              </w:rPr>
              <w:t>печатные</w:t>
            </w:r>
          </w:p>
        </w:tc>
      </w:tr>
      <w:tr w:rsidR="00336913">
        <w:trPr>
          <w:trHeight w:val="821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4</w:t>
            </w:r>
          </w:p>
        </w:tc>
        <w:tc>
          <w:tcPr>
            <w:tcW w:w="5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91"/>
              <w:shd w:val="clear" w:color="auto" w:fill="auto"/>
              <w:spacing w:line="250" w:lineRule="exact"/>
              <w:jc w:val="left"/>
              <w:rPr>
                <w:rFonts w:ascii="Microsoft JhengHei Light" w:hAnsi="Microsoft JhengHei Light"/>
              </w:rPr>
            </w:pPr>
            <w:r>
              <w:t>Обеспеченность научной литературой, официальными периодическими, справочн</w:t>
            </w:r>
            <w:proofErr w:type="gramStart"/>
            <w:r>
              <w:t>о-</w:t>
            </w:r>
            <w:proofErr w:type="gramEnd"/>
            <w:r>
              <w:t xml:space="preserve"> библиографическими изданиями (в %)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100%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50" w:lineRule="exact"/>
              <w:jc w:val="left"/>
              <w:rPr>
                <w:rFonts w:ascii="Microsoft JhengHei Light" w:hAnsi="Microsoft JhengHei Light"/>
              </w:rPr>
            </w:pPr>
            <w:r>
              <w:t>Справочн</w:t>
            </w:r>
            <w:proofErr w:type="gramStart"/>
            <w:r>
              <w:t>о-</w:t>
            </w:r>
            <w:proofErr w:type="gramEnd"/>
            <w:r>
              <w:t xml:space="preserve"> библиографические издания</w:t>
            </w:r>
          </w:p>
        </w:tc>
      </w:tr>
      <w:tr w:rsidR="00336913">
        <w:trPr>
          <w:trHeight w:val="52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5</w:t>
            </w:r>
          </w:p>
        </w:tc>
        <w:tc>
          <w:tcPr>
            <w:tcW w:w="5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59" w:lineRule="exact"/>
              <w:rPr>
                <w:rFonts w:ascii="Microsoft JhengHei Light" w:hAnsi="Microsoft JhengHei Light"/>
              </w:rPr>
            </w:pPr>
            <w:r>
              <w:t>Наличие электронных библиотечных систем (каталоги)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-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336913">
        <w:trPr>
          <w:trHeight w:val="53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6</w:t>
            </w:r>
          </w:p>
        </w:tc>
        <w:tc>
          <w:tcPr>
            <w:tcW w:w="5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54" w:lineRule="exact"/>
              <w:rPr>
                <w:rFonts w:ascii="Microsoft JhengHei Light" w:hAnsi="Microsoft JhengHei Light"/>
              </w:rPr>
            </w:pPr>
            <w:r>
              <w:t>Доступ к информационным ресурсам Интернета (наличие)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имеется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336913">
        <w:trPr>
          <w:trHeight w:val="53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7</w:t>
            </w:r>
          </w:p>
        </w:tc>
        <w:tc>
          <w:tcPr>
            <w:tcW w:w="5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91"/>
              <w:shd w:val="clear" w:color="auto" w:fill="auto"/>
              <w:spacing w:line="254" w:lineRule="exact"/>
              <w:jc w:val="left"/>
              <w:rPr>
                <w:rFonts w:ascii="Microsoft JhengHei Light" w:hAnsi="Microsoft JhengHei Light"/>
              </w:rPr>
            </w:pPr>
            <w:r>
              <w:t>Доступ к коллекциям медиа-ресурсов на электронных носителях (наличие)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имеется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336913">
        <w:trPr>
          <w:trHeight w:val="52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</w:t>
            </w:r>
          </w:p>
        </w:tc>
        <w:tc>
          <w:tcPr>
            <w:tcW w:w="5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91"/>
              <w:shd w:val="clear" w:color="auto" w:fill="auto"/>
              <w:spacing w:line="254" w:lineRule="exact"/>
              <w:jc w:val="left"/>
              <w:rPr>
                <w:rFonts w:ascii="Microsoft JhengHei Light" w:hAnsi="Microsoft JhengHei Light"/>
              </w:rPr>
            </w:pPr>
            <w:r>
              <w:t>Общее количество экземпляров учебно-методической литературы в библиотеке (экз.)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2201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2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Учебники</w:t>
            </w:r>
          </w:p>
        </w:tc>
      </w:tr>
      <w:tr w:rsidR="00336913">
        <w:trPr>
          <w:trHeight w:val="322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8</w:t>
            </w:r>
          </w:p>
        </w:tc>
        <w:tc>
          <w:tcPr>
            <w:tcW w:w="5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9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Общее количество художественной литературы (экз.)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1994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</w:tr>
      <w:tr w:rsidR="00336913">
        <w:trPr>
          <w:trHeight w:val="562"/>
        </w:trPr>
        <w:tc>
          <w:tcPr>
            <w:tcW w:w="976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336913" w:rsidRDefault="0076130E">
            <w:pPr>
              <w:pStyle w:val="27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Характеристика информационно-технического обеспечения</w:t>
            </w:r>
          </w:p>
        </w:tc>
      </w:tr>
      <w:tr w:rsidR="00336913">
        <w:trPr>
          <w:trHeight w:val="264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</w:t>
            </w:r>
          </w:p>
        </w:tc>
        <w:tc>
          <w:tcPr>
            <w:tcW w:w="76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Количество компьютеров (всего)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15</w:t>
            </w:r>
          </w:p>
        </w:tc>
      </w:tr>
      <w:tr w:rsidR="00336913">
        <w:trPr>
          <w:trHeight w:val="259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</w:t>
            </w:r>
          </w:p>
        </w:tc>
        <w:tc>
          <w:tcPr>
            <w:tcW w:w="76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Количество компьютеров, используемых в учебном процессе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</w:t>
            </w:r>
          </w:p>
        </w:tc>
      </w:tr>
      <w:tr w:rsidR="00336913">
        <w:trPr>
          <w:trHeight w:val="264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</w:t>
            </w:r>
          </w:p>
        </w:tc>
        <w:tc>
          <w:tcPr>
            <w:tcW w:w="76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Количество компьютеров, используемых в административных целях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11</w:t>
            </w:r>
          </w:p>
        </w:tc>
      </w:tr>
      <w:tr w:rsidR="00336913">
        <w:trPr>
          <w:trHeight w:val="528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lastRenderedPageBreak/>
              <w:t>4</w:t>
            </w:r>
          </w:p>
        </w:tc>
        <w:tc>
          <w:tcPr>
            <w:tcW w:w="76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54" w:lineRule="exact"/>
              <w:rPr>
                <w:rFonts w:ascii="Microsoft JhengHei Light" w:hAnsi="Microsoft JhengHei Light"/>
              </w:rPr>
            </w:pPr>
            <w:r>
              <w:t>Количество компьютерных классов (учебных помещений, оборудованных компьютерной техникой)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0</w:t>
            </w:r>
          </w:p>
        </w:tc>
      </w:tr>
      <w:tr w:rsidR="00336913">
        <w:trPr>
          <w:trHeight w:val="269"/>
        </w:trPr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5</w:t>
            </w:r>
          </w:p>
        </w:tc>
        <w:tc>
          <w:tcPr>
            <w:tcW w:w="7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Количество компьютеров, используемых в компьютерных классах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0</w:t>
            </w:r>
          </w:p>
        </w:tc>
      </w:tr>
      <w:tr w:rsidR="00336913">
        <w:trPr>
          <w:trHeight w:val="518"/>
        </w:trPr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6</w:t>
            </w:r>
          </w:p>
        </w:tc>
        <w:tc>
          <w:tcPr>
            <w:tcW w:w="7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59" w:lineRule="exact"/>
              <w:rPr>
                <w:rFonts w:ascii="Microsoft JhengHei Light" w:hAnsi="Microsoft JhengHei Light"/>
              </w:rPr>
            </w:pPr>
            <w:r>
              <w:t>Количество переносимых компьютеров (ноутбуков), используемых в учебном процессе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</w:t>
            </w:r>
          </w:p>
        </w:tc>
      </w:tr>
      <w:tr w:rsidR="00336913">
        <w:trPr>
          <w:trHeight w:val="259"/>
        </w:trPr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7</w:t>
            </w:r>
          </w:p>
        </w:tc>
        <w:tc>
          <w:tcPr>
            <w:tcW w:w="7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Количество принтеров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4</w:t>
            </w:r>
          </w:p>
        </w:tc>
      </w:tr>
      <w:tr w:rsidR="00336913">
        <w:trPr>
          <w:trHeight w:val="518"/>
        </w:trPr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8</w:t>
            </w:r>
          </w:p>
        </w:tc>
        <w:tc>
          <w:tcPr>
            <w:tcW w:w="7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59" w:lineRule="exact"/>
              <w:rPr>
                <w:rFonts w:ascii="Microsoft JhengHei Light" w:hAnsi="Microsoft JhengHei Light"/>
              </w:rPr>
            </w:pPr>
            <w:r>
              <w:t>Наличие (количество единиц) презентационного оборудования (проекторы, видеопроекторы), используемого в учебном процессе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</w:t>
            </w:r>
          </w:p>
        </w:tc>
      </w:tr>
      <w:tr w:rsidR="00336913">
        <w:trPr>
          <w:trHeight w:val="264"/>
        </w:trPr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9</w:t>
            </w:r>
          </w:p>
        </w:tc>
        <w:tc>
          <w:tcPr>
            <w:tcW w:w="7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Количество сканеров и МФУ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8</w:t>
            </w:r>
          </w:p>
        </w:tc>
      </w:tr>
      <w:tr w:rsidR="00336913">
        <w:trPr>
          <w:trHeight w:val="259"/>
        </w:trPr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10</w:t>
            </w:r>
          </w:p>
        </w:tc>
        <w:tc>
          <w:tcPr>
            <w:tcW w:w="7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Количество классов, оборудованных мультимедиа проекторами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</w:t>
            </w:r>
          </w:p>
        </w:tc>
      </w:tr>
      <w:tr w:rsidR="00336913">
        <w:trPr>
          <w:trHeight w:val="264"/>
        </w:trPr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11</w:t>
            </w:r>
          </w:p>
        </w:tc>
        <w:tc>
          <w:tcPr>
            <w:tcW w:w="7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Количество иных ауди</w:t>
            </w:r>
            <w:proofErr w:type="gramStart"/>
            <w:r>
              <w:t>о-</w:t>
            </w:r>
            <w:proofErr w:type="gramEnd"/>
            <w:r>
              <w:t xml:space="preserve"> и видео-технических устройств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10</w:t>
            </w:r>
          </w:p>
        </w:tc>
      </w:tr>
      <w:tr w:rsidR="00336913">
        <w:trPr>
          <w:trHeight w:val="562"/>
        </w:trPr>
        <w:tc>
          <w:tcPr>
            <w:tcW w:w="976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336913" w:rsidRDefault="0076130E">
            <w:pPr>
              <w:pStyle w:val="27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Доступ в Интернет</w:t>
            </w:r>
          </w:p>
        </w:tc>
      </w:tr>
      <w:tr w:rsidR="00336913">
        <w:trPr>
          <w:trHeight w:val="264"/>
        </w:trPr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№</w:t>
            </w:r>
          </w:p>
        </w:tc>
        <w:tc>
          <w:tcPr>
            <w:tcW w:w="7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Показатель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Значение</w:t>
            </w:r>
          </w:p>
        </w:tc>
      </w:tr>
      <w:tr w:rsidR="00336913">
        <w:trPr>
          <w:trHeight w:val="264"/>
        </w:trPr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</w:t>
            </w:r>
          </w:p>
        </w:tc>
        <w:tc>
          <w:tcPr>
            <w:tcW w:w="7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Наличие доступа в Интернет (да/нет)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Да</w:t>
            </w:r>
          </w:p>
        </w:tc>
      </w:tr>
      <w:tr w:rsidR="00336913">
        <w:trPr>
          <w:trHeight w:val="264"/>
        </w:trPr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</w:t>
            </w:r>
          </w:p>
        </w:tc>
        <w:tc>
          <w:tcPr>
            <w:tcW w:w="7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Количество ПК, имеющих доступ в Интернет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10</w:t>
            </w:r>
          </w:p>
        </w:tc>
      </w:tr>
      <w:tr w:rsidR="00336913">
        <w:trPr>
          <w:trHeight w:val="514"/>
        </w:trPr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</w:t>
            </w:r>
          </w:p>
        </w:tc>
        <w:tc>
          <w:tcPr>
            <w:tcW w:w="7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Вид подключения: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51"/>
              <w:shd w:val="clear" w:color="auto" w:fill="auto"/>
              <w:spacing w:line="254" w:lineRule="exact"/>
              <w:jc w:val="left"/>
              <w:rPr>
                <w:rFonts w:ascii="Microsoft JhengHei Light" w:hAnsi="Microsoft JhengHei Light"/>
              </w:rPr>
            </w:pPr>
            <w:r>
              <w:t>Оптоволоконный интернет-канал</w:t>
            </w:r>
          </w:p>
        </w:tc>
      </w:tr>
      <w:tr w:rsidR="00336913">
        <w:trPr>
          <w:trHeight w:val="562"/>
        </w:trPr>
        <w:tc>
          <w:tcPr>
            <w:tcW w:w="976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336913" w:rsidRDefault="0076130E">
            <w:pPr>
              <w:pStyle w:val="27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Информационные ресурсы</w:t>
            </w:r>
          </w:p>
        </w:tc>
      </w:tr>
      <w:tr w:rsidR="00336913">
        <w:trPr>
          <w:trHeight w:val="322"/>
        </w:trPr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№</w:t>
            </w:r>
          </w:p>
        </w:tc>
        <w:tc>
          <w:tcPr>
            <w:tcW w:w="7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Показатель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Значение</w:t>
            </w:r>
          </w:p>
        </w:tc>
      </w:tr>
      <w:tr w:rsidR="00336913">
        <w:trPr>
          <w:trHeight w:val="605"/>
        </w:trPr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</w:t>
            </w:r>
          </w:p>
        </w:tc>
        <w:tc>
          <w:tcPr>
            <w:tcW w:w="7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91"/>
              <w:shd w:val="clear" w:color="auto" w:fill="auto"/>
              <w:spacing w:line="254" w:lineRule="exact"/>
              <w:jc w:val="left"/>
              <w:rPr>
                <w:rFonts w:ascii="Microsoft JhengHei Light" w:hAnsi="Microsoft JhengHei Light"/>
              </w:rPr>
            </w:pPr>
            <w:r>
              <w:t>Наличие обучающих компьютерных программ и электронных версий учебных пособий по отдельным предметам (да/нет)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нет</w:t>
            </w:r>
          </w:p>
        </w:tc>
      </w:tr>
      <w:tr w:rsidR="00336913">
        <w:trPr>
          <w:trHeight w:val="322"/>
        </w:trPr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</w:t>
            </w:r>
          </w:p>
        </w:tc>
        <w:tc>
          <w:tcPr>
            <w:tcW w:w="7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9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Наличие программ компьютерного тестирования учащихся (да/нет)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нет</w:t>
            </w:r>
          </w:p>
        </w:tc>
      </w:tr>
      <w:tr w:rsidR="00336913">
        <w:trPr>
          <w:trHeight w:val="317"/>
        </w:trPr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3</w:t>
            </w:r>
          </w:p>
        </w:tc>
        <w:tc>
          <w:tcPr>
            <w:tcW w:w="7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9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Наличие электронной версии справочно-правовой системы (да/нет)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нет</w:t>
            </w:r>
          </w:p>
        </w:tc>
      </w:tr>
      <w:tr w:rsidR="00336913">
        <w:trPr>
          <w:trHeight w:val="610"/>
        </w:trPr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4</w:t>
            </w:r>
          </w:p>
        </w:tc>
        <w:tc>
          <w:tcPr>
            <w:tcW w:w="7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91"/>
              <w:shd w:val="clear" w:color="auto" w:fill="auto"/>
              <w:spacing w:line="259" w:lineRule="exact"/>
              <w:jc w:val="left"/>
              <w:rPr>
                <w:rFonts w:ascii="Microsoft JhengHei Light" w:hAnsi="Microsoft JhengHei Light"/>
              </w:rPr>
            </w:pPr>
            <w:r>
              <w:t>Наличие специальных программ автоматизации процессов обучения (электронное расписание, электронный журнал) (да/нет)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нет</w:t>
            </w:r>
          </w:p>
        </w:tc>
      </w:tr>
      <w:tr w:rsidR="00336913">
        <w:trPr>
          <w:trHeight w:val="912"/>
        </w:trPr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5</w:t>
            </w:r>
          </w:p>
        </w:tc>
        <w:tc>
          <w:tcPr>
            <w:tcW w:w="7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91"/>
              <w:shd w:val="clear" w:color="auto" w:fill="auto"/>
              <w:spacing w:line="254" w:lineRule="exact"/>
              <w:jc w:val="left"/>
              <w:rPr>
                <w:rFonts w:ascii="Microsoft JhengHei Light" w:hAnsi="Microsoft JhengHei Light"/>
              </w:rPr>
            </w:pPr>
            <w:r>
              <w:t xml:space="preserve">Наличие программ для решения организациолнных, управленческих и экономических задач учреждения (кадровое, бухгалтерское </w:t>
            </w:r>
            <w:proofErr w:type="gramStart"/>
            <w:r>
              <w:t>ПО</w:t>
            </w:r>
            <w:proofErr w:type="gramEnd"/>
            <w:r>
              <w:t xml:space="preserve"> и т. т.) (да, нет)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Да</w:t>
            </w:r>
          </w:p>
        </w:tc>
      </w:tr>
    </w:tbl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Учебно-методическое, библиотечно-информационное обеспечение соответствует требованиям, предъявляемым к образовательным учреждениям в части минимальной оснащенности учебного процесса. Обеспечивает возможность осуществления учебно - воспитательного процесса в соответствии с реализуемыми образовательными программами.</w:t>
      </w:r>
    </w:p>
    <w:p w:rsidR="00336913" w:rsidRDefault="0076130E">
      <w:pPr>
        <w:pStyle w:val="510"/>
        <w:spacing w:after="0" w:line="274" w:lineRule="exact"/>
        <w:rPr>
          <w:rFonts w:ascii="Microsoft JhengHei Light" w:hAnsi="Microsoft JhengHei Light"/>
        </w:rPr>
      </w:pPr>
      <w:bookmarkStart w:id="18" w:name="bookmark27"/>
      <w:r>
        <w:t>Материально-техническая база</w:t>
      </w:r>
      <w:bookmarkEnd w:id="18"/>
    </w:p>
    <w:p w:rsidR="00336913" w:rsidRDefault="0076130E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ГКОУ «Специальная (коррекционная) школа-интернат № 14» расположена в центре села Константиновское и состоит из двух корпусов: двухэтажное здание 1961 года постройки и учебное здание 1928 года постройки. Учреждение имеет все необходимые условия для содержания, обучения и воспитания детей-сирот и детей, оставшихся без попечения родителей.</w:t>
      </w:r>
    </w:p>
    <w:p w:rsidR="00336913" w:rsidRPr="00060D49" w:rsidRDefault="0076130E">
      <w:pPr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60D4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proofErr w:type="gramStart"/>
      <w:r w:rsidRPr="00060D49">
        <w:rPr>
          <w:rFonts w:ascii="Times New Roman" w:hAnsi="Times New Roman" w:cs="Times New Roman"/>
          <w:color w:val="auto"/>
          <w:sz w:val="22"/>
          <w:szCs w:val="22"/>
        </w:rPr>
        <w:t>Созданы комфортные благоприятные условия пребывания, приближенные к семейным и соответствующие установленным требованиям от 28 января 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</w:t>
      </w:r>
      <w:r w:rsidR="00060D49" w:rsidRPr="00060D49">
        <w:rPr>
          <w:rFonts w:ascii="Times New Roman" w:hAnsi="Times New Roman" w:cs="Times New Roman"/>
          <w:color w:val="auto"/>
          <w:sz w:val="22"/>
          <w:szCs w:val="22"/>
        </w:rPr>
        <w:t xml:space="preserve"> и, от 30 декабря 2022 г. № 24 « О внесении изменений санитарных правил и норм СанПин 1.2.3685-21 «Гигиенические</w:t>
      </w:r>
      <w:proofErr w:type="gramEnd"/>
      <w:r w:rsidR="00060D49" w:rsidRPr="00060D49">
        <w:rPr>
          <w:rFonts w:ascii="Times New Roman" w:hAnsi="Times New Roman" w:cs="Times New Roman"/>
          <w:color w:val="auto"/>
          <w:sz w:val="22"/>
          <w:szCs w:val="22"/>
        </w:rPr>
        <w:t xml:space="preserve"> нормативы и требования к обеспечению безопасности и (или) безвредности для человека факторов среды обитания»</w:t>
      </w:r>
      <w:r w:rsidRPr="00060D49">
        <w:rPr>
          <w:rFonts w:ascii="Times New Roman" w:hAnsi="Times New Roman" w:cs="Times New Roman"/>
          <w:color w:val="auto"/>
          <w:sz w:val="22"/>
          <w:szCs w:val="22"/>
        </w:rPr>
        <w:t>;</w:t>
      </w:r>
    </w:p>
    <w:p w:rsidR="00336913" w:rsidRDefault="0076130E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Здание оборудовано автоматической пожарной установкой пожарной сигнализации и системой оповещения и управления эвакуации людей при пожаре </w:t>
      </w:r>
      <w:r>
        <w:rPr>
          <w:rFonts w:ascii="Times New Roman" w:hAnsi="Times New Roman" w:cs="Times New Roman"/>
          <w:sz w:val="22"/>
          <w:szCs w:val="22"/>
          <w:lang w:val="en-US"/>
        </w:rPr>
        <w:t>III</w:t>
      </w:r>
      <w:r>
        <w:rPr>
          <w:rFonts w:ascii="Times New Roman" w:hAnsi="Times New Roman" w:cs="Times New Roman"/>
          <w:sz w:val="22"/>
          <w:szCs w:val="22"/>
        </w:rPr>
        <w:t>-го типа в соответствии с проектом № 01-14-АПС.</w:t>
      </w:r>
    </w:p>
    <w:p w:rsidR="00336913" w:rsidRDefault="0076130E">
      <w:pPr>
        <w:pStyle w:val="a4"/>
        <w:spacing w:before="0" w:line="240" w:lineRule="auto"/>
        <w:ind w:firstLine="567"/>
        <w:rPr>
          <w:rFonts w:ascii="Microsoft JhengHei Light" w:hAnsi="Microsoft JhengHei Light"/>
        </w:rPr>
      </w:pPr>
      <w:r>
        <w:t>Групповые помещения, спальни,  медицинская служба и столовая размещены в двухэтажном здании общей площадью 2303,5 кв. метров. Административный блок и учебные кабинеты размещены в одноэтажном здании общей площадью   1246  кв. метров.</w:t>
      </w:r>
    </w:p>
    <w:p w:rsidR="00336913" w:rsidRDefault="0076130E">
      <w:pPr>
        <w:pStyle w:val="3a"/>
        <w:shd w:val="clear" w:color="auto" w:fill="auto"/>
        <w:tabs>
          <w:tab w:val="left" w:pos="648"/>
        </w:tabs>
        <w:spacing w:before="0" w:after="0" w:line="240" w:lineRule="auto"/>
        <w:ind w:left="720" w:firstLine="0"/>
        <w:jc w:val="left"/>
        <w:rPr>
          <w:sz w:val="22"/>
          <w:szCs w:val="22"/>
        </w:rPr>
      </w:pPr>
      <w:r>
        <w:rPr>
          <w:sz w:val="22"/>
          <w:szCs w:val="22"/>
        </w:rPr>
        <w:t>здание школы с учебными классами;</w:t>
      </w:r>
    </w:p>
    <w:p w:rsidR="00336913" w:rsidRDefault="0076130E">
      <w:pPr>
        <w:pStyle w:val="3a"/>
        <w:shd w:val="clear" w:color="auto" w:fill="auto"/>
        <w:tabs>
          <w:tab w:val="left" w:pos="658"/>
        </w:tabs>
        <w:spacing w:before="0" w:after="0" w:line="240" w:lineRule="auto"/>
        <w:ind w:left="720" w:firstLine="0"/>
        <w:jc w:val="left"/>
        <w:rPr>
          <w:sz w:val="22"/>
          <w:szCs w:val="22"/>
        </w:rPr>
      </w:pPr>
      <w:r>
        <w:rPr>
          <w:sz w:val="22"/>
          <w:szCs w:val="22"/>
        </w:rPr>
        <w:lastRenderedPageBreak/>
        <w:t>спальные комнаты на 80 мест;</w:t>
      </w:r>
    </w:p>
    <w:p w:rsidR="00336913" w:rsidRDefault="0076130E">
      <w:pPr>
        <w:pStyle w:val="3a"/>
        <w:shd w:val="clear" w:color="auto" w:fill="auto"/>
        <w:tabs>
          <w:tab w:val="left" w:pos="662"/>
        </w:tabs>
        <w:spacing w:before="0" w:after="0" w:line="240" w:lineRule="auto"/>
        <w:ind w:left="720" w:firstLine="0"/>
        <w:jc w:val="left"/>
        <w:rPr>
          <w:sz w:val="22"/>
          <w:szCs w:val="22"/>
        </w:rPr>
      </w:pPr>
      <w:r>
        <w:rPr>
          <w:sz w:val="22"/>
          <w:szCs w:val="22"/>
        </w:rPr>
        <w:t>функционирует библиотека;</w:t>
      </w:r>
    </w:p>
    <w:p w:rsidR="00336913" w:rsidRDefault="0076130E">
      <w:pPr>
        <w:pStyle w:val="3a"/>
        <w:shd w:val="clear" w:color="auto" w:fill="auto"/>
        <w:tabs>
          <w:tab w:val="left" w:pos="653"/>
        </w:tabs>
        <w:spacing w:before="0" w:after="0" w:line="240" w:lineRule="auto"/>
        <w:ind w:left="720" w:firstLine="0"/>
        <w:jc w:val="left"/>
        <w:rPr>
          <w:sz w:val="22"/>
          <w:szCs w:val="22"/>
        </w:rPr>
      </w:pPr>
      <w:r>
        <w:rPr>
          <w:sz w:val="22"/>
          <w:szCs w:val="22"/>
        </w:rPr>
        <w:t>кабинет педагога-психолога;</w:t>
      </w:r>
    </w:p>
    <w:p w:rsidR="00336913" w:rsidRDefault="0076130E">
      <w:pPr>
        <w:pStyle w:val="3a"/>
        <w:shd w:val="clear" w:color="auto" w:fill="auto"/>
        <w:tabs>
          <w:tab w:val="left" w:pos="653"/>
        </w:tabs>
        <w:spacing w:before="0" w:after="0" w:line="240" w:lineRule="auto"/>
        <w:ind w:left="720" w:firstLine="0"/>
        <w:jc w:val="left"/>
        <w:rPr>
          <w:sz w:val="22"/>
          <w:szCs w:val="22"/>
        </w:rPr>
      </w:pPr>
      <w:r>
        <w:rPr>
          <w:sz w:val="22"/>
          <w:szCs w:val="22"/>
        </w:rPr>
        <w:t>кабинет  учителя-логопеда;</w:t>
      </w:r>
    </w:p>
    <w:p w:rsidR="00336913" w:rsidRDefault="0076130E">
      <w:pPr>
        <w:pStyle w:val="3a"/>
        <w:shd w:val="clear" w:color="auto" w:fill="auto"/>
        <w:tabs>
          <w:tab w:val="left" w:pos="653"/>
        </w:tabs>
        <w:spacing w:before="0" w:after="0" w:line="240" w:lineRule="auto"/>
        <w:ind w:left="720" w:firstLine="0"/>
        <w:jc w:val="left"/>
        <w:rPr>
          <w:sz w:val="22"/>
          <w:szCs w:val="22"/>
        </w:rPr>
      </w:pPr>
      <w:r>
        <w:rPr>
          <w:sz w:val="22"/>
          <w:szCs w:val="22"/>
        </w:rPr>
        <w:t>кабинет социального педагога;</w:t>
      </w:r>
    </w:p>
    <w:p w:rsidR="00336913" w:rsidRDefault="0076130E">
      <w:pPr>
        <w:pStyle w:val="3a"/>
        <w:shd w:val="clear" w:color="auto" w:fill="auto"/>
        <w:tabs>
          <w:tab w:val="left" w:pos="653"/>
        </w:tabs>
        <w:spacing w:before="0" w:after="0" w:line="240" w:lineRule="auto"/>
        <w:ind w:left="360" w:firstLine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     сенсорная комната;</w:t>
      </w:r>
    </w:p>
    <w:p w:rsidR="00336913" w:rsidRDefault="0076130E">
      <w:pPr>
        <w:pStyle w:val="3a"/>
        <w:shd w:val="clear" w:color="auto" w:fill="auto"/>
        <w:tabs>
          <w:tab w:val="left" w:pos="653"/>
        </w:tabs>
        <w:spacing w:before="0" w:after="0" w:line="240" w:lineRule="auto"/>
        <w:ind w:left="720" w:firstLine="0"/>
        <w:jc w:val="left"/>
        <w:rPr>
          <w:sz w:val="22"/>
          <w:szCs w:val="22"/>
        </w:rPr>
      </w:pPr>
      <w:r>
        <w:rPr>
          <w:sz w:val="22"/>
          <w:szCs w:val="22"/>
        </w:rPr>
        <w:t>комната релаксации;</w:t>
      </w:r>
    </w:p>
    <w:p w:rsidR="00336913" w:rsidRDefault="0076130E">
      <w:pPr>
        <w:pStyle w:val="3a"/>
        <w:shd w:val="clear" w:color="auto" w:fill="auto"/>
        <w:tabs>
          <w:tab w:val="left" w:pos="653"/>
        </w:tabs>
        <w:spacing w:before="0" w:after="0" w:line="240" w:lineRule="auto"/>
        <w:ind w:left="720" w:firstLine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3 швейные  мастерские;</w:t>
      </w:r>
    </w:p>
    <w:p w:rsidR="00336913" w:rsidRDefault="0076130E">
      <w:pPr>
        <w:pStyle w:val="3a"/>
        <w:shd w:val="clear" w:color="auto" w:fill="auto"/>
        <w:tabs>
          <w:tab w:val="left" w:pos="653"/>
        </w:tabs>
        <w:spacing w:before="0" w:after="0" w:line="240" w:lineRule="auto"/>
        <w:ind w:left="720" w:firstLine="0"/>
        <w:jc w:val="left"/>
        <w:rPr>
          <w:sz w:val="22"/>
          <w:szCs w:val="22"/>
        </w:rPr>
      </w:pPr>
      <w:r>
        <w:rPr>
          <w:sz w:val="22"/>
          <w:szCs w:val="22"/>
        </w:rPr>
        <w:t>две столярные мастерские;</w:t>
      </w:r>
    </w:p>
    <w:p w:rsidR="00336913" w:rsidRDefault="0076130E">
      <w:pPr>
        <w:pStyle w:val="3a"/>
        <w:shd w:val="clear" w:color="auto" w:fill="auto"/>
        <w:tabs>
          <w:tab w:val="left" w:pos="653"/>
        </w:tabs>
        <w:spacing w:before="0" w:after="0" w:line="240" w:lineRule="auto"/>
        <w:ind w:left="720" w:firstLine="0"/>
        <w:jc w:val="left"/>
        <w:rPr>
          <w:sz w:val="22"/>
          <w:szCs w:val="22"/>
        </w:rPr>
      </w:pPr>
      <w:r>
        <w:rPr>
          <w:sz w:val="22"/>
          <w:szCs w:val="22"/>
        </w:rPr>
        <w:t>слесарная мастерская;</w:t>
      </w:r>
    </w:p>
    <w:p w:rsidR="00336913" w:rsidRDefault="0076130E">
      <w:pPr>
        <w:pStyle w:val="3a"/>
        <w:shd w:val="clear" w:color="auto" w:fill="auto"/>
        <w:tabs>
          <w:tab w:val="left" w:pos="653"/>
        </w:tabs>
        <w:spacing w:before="0" w:after="0" w:line="240" w:lineRule="auto"/>
        <w:ind w:left="720" w:firstLine="0"/>
        <w:jc w:val="left"/>
        <w:rPr>
          <w:sz w:val="22"/>
          <w:szCs w:val="22"/>
        </w:rPr>
      </w:pPr>
      <w:r>
        <w:rPr>
          <w:sz w:val="22"/>
          <w:szCs w:val="22"/>
        </w:rPr>
        <w:t>мастерская  штукатурного дела;</w:t>
      </w:r>
    </w:p>
    <w:p w:rsidR="00336913" w:rsidRDefault="0076130E">
      <w:pPr>
        <w:pStyle w:val="3a"/>
        <w:shd w:val="clear" w:color="auto" w:fill="auto"/>
        <w:tabs>
          <w:tab w:val="left" w:pos="653"/>
        </w:tabs>
        <w:spacing w:before="0" w:after="0" w:line="240" w:lineRule="auto"/>
        <w:ind w:left="720" w:firstLine="0"/>
        <w:jc w:val="left"/>
        <w:rPr>
          <w:sz w:val="22"/>
          <w:szCs w:val="22"/>
        </w:rPr>
      </w:pPr>
      <w:r>
        <w:rPr>
          <w:sz w:val="22"/>
          <w:szCs w:val="22"/>
        </w:rPr>
        <w:t>имеется спортивный зал, тренажерный зал;</w:t>
      </w:r>
    </w:p>
    <w:p w:rsidR="00336913" w:rsidRDefault="0076130E">
      <w:pPr>
        <w:pStyle w:val="3a"/>
        <w:shd w:val="clear" w:color="auto" w:fill="auto"/>
        <w:tabs>
          <w:tab w:val="left" w:pos="653"/>
        </w:tabs>
        <w:spacing w:before="0" w:after="0" w:line="240" w:lineRule="auto"/>
        <w:ind w:left="720" w:firstLine="0"/>
        <w:jc w:val="left"/>
        <w:rPr>
          <w:sz w:val="22"/>
          <w:szCs w:val="22"/>
        </w:rPr>
      </w:pPr>
      <w:r>
        <w:rPr>
          <w:sz w:val="22"/>
          <w:szCs w:val="22"/>
        </w:rPr>
        <w:t>зал ЛФК;</w:t>
      </w:r>
    </w:p>
    <w:p w:rsidR="00336913" w:rsidRDefault="0076130E">
      <w:pPr>
        <w:pStyle w:val="3a"/>
        <w:shd w:val="clear" w:color="auto" w:fill="auto"/>
        <w:tabs>
          <w:tab w:val="left" w:pos="648"/>
        </w:tabs>
        <w:spacing w:before="0" w:after="0" w:line="240" w:lineRule="auto"/>
        <w:ind w:left="720" w:firstLine="0"/>
        <w:jc w:val="left"/>
        <w:rPr>
          <w:sz w:val="22"/>
          <w:szCs w:val="22"/>
        </w:rPr>
      </w:pPr>
      <w:r>
        <w:rPr>
          <w:sz w:val="22"/>
          <w:szCs w:val="22"/>
        </w:rPr>
        <w:t>бытовые комнаты;</w:t>
      </w:r>
    </w:p>
    <w:p w:rsidR="00336913" w:rsidRDefault="0076130E">
      <w:pPr>
        <w:pStyle w:val="3a"/>
        <w:shd w:val="clear" w:color="auto" w:fill="auto"/>
        <w:tabs>
          <w:tab w:val="left" w:pos="653"/>
        </w:tabs>
        <w:spacing w:before="0" w:after="0" w:line="240" w:lineRule="auto"/>
        <w:ind w:left="720" w:firstLine="0"/>
        <w:jc w:val="left"/>
        <w:rPr>
          <w:sz w:val="22"/>
          <w:szCs w:val="22"/>
        </w:rPr>
      </w:pPr>
      <w:r>
        <w:rPr>
          <w:sz w:val="22"/>
          <w:szCs w:val="22"/>
        </w:rPr>
        <w:t>прачечная;</w:t>
      </w:r>
    </w:p>
    <w:p w:rsidR="00336913" w:rsidRDefault="0076130E">
      <w:pPr>
        <w:pStyle w:val="3a"/>
        <w:shd w:val="clear" w:color="auto" w:fill="auto"/>
        <w:tabs>
          <w:tab w:val="left" w:pos="653"/>
        </w:tabs>
        <w:spacing w:before="0" w:after="0" w:line="240" w:lineRule="auto"/>
        <w:ind w:left="720" w:firstLine="0"/>
        <w:jc w:val="left"/>
        <w:rPr>
          <w:sz w:val="22"/>
          <w:szCs w:val="22"/>
        </w:rPr>
      </w:pPr>
      <w:r>
        <w:rPr>
          <w:sz w:val="22"/>
          <w:szCs w:val="22"/>
        </w:rPr>
        <w:t>гаражи;</w:t>
      </w:r>
    </w:p>
    <w:p w:rsidR="00336913" w:rsidRDefault="0076130E">
      <w:pPr>
        <w:pStyle w:val="3a"/>
        <w:shd w:val="clear" w:color="auto" w:fill="auto"/>
        <w:tabs>
          <w:tab w:val="left" w:pos="653"/>
        </w:tabs>
        <w:spacing w:before="0" w:after="0" w:line="240" w:lineRule="auto"/>
        <w:ind w:left="720" w:firstLine="0"/>
        <w:jc w:val="left"/>
        <w:rPr>
          <w:sz w:val="22"/>
          <w:szCs w:val="22"/>
        </w:rPr>
      </w:pPr>
      <w:r>
        <w:rPr>
          <w:sz w:val="22"/>
          <w:szCs w:val="22"/>
        </w:rPr>
        <w:t>овощехранилище;</w:t>
      </w:r>
    </w:p>
    <w:p w:rsidR="00336913" w:rsidRDefault="0076130E">
      <w:pPr>
        <w:pStyle w:val="3a"/>
        <w:shd w:val="clear" w:color="auto" w:fill="auto"/>
        <w:tabs>
          <w:tab w:val="left" w:pos="142"/>
        </w:tabs>
        <w:spacing w:before="0" w:after="0" w:line="240" w:lineRule="auto"/>
        <w:ind w:left="426" w:firstLine="0"/>
        <w:jc w:val="left"/>
        <w:rPr>
          <w:sz w:val="22"/>
          <w:szCs w:val="22"/>
        </w:rPr>
      </w:pPr>
      <w:r>
        <w:rPr>
          <w:sz w:val="22"/>
          <w:szCs w:val="22"/>
        </w:rPr>
        <w:t>функционирует пищеблок и столовая на 120 мест, дети обеспечиваются 6-разовым горячим питанием.</w:t>
      </w:r>
    </w:p>
    <w:p w:rsidR="00336913" w:rsidRDefault="0076130E">
      <w:pPr>
        <w:pStyle w:val="3a"/>
        <w:shd w:val="clear" w:color="auto" w:fill="auto"/>
        <w:tabs>
          <w:tab w:val="left" w:pos="0"/>
          <w:tab w:val="left" w:pos="284"/>
        </w:tabs>
        <w:spacing w:before="0" w:after="0" w:line="240" w:lineRule="auto"/>
        <w:ind w:left="284" w:firstLine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 медицинская служба;</w:t>
      </w:r>
    </w:p>
    <w:p w:rsidR="00336913" w:rsidRDefault="0076130E">
      <w:pPr>
        <w:pStyle w:val="a4"/>
        <w:spacing w:before="0" w:line="240" w:lineRule="auto"/>
        <w:ind w:firstLine="360"/>
        <w:rPr>
          <w:rFonts w:ascii="Microsoft JhengHei Light" w:hAnsi="Microsoft JhengHei Light"/>
        </w:rPr>
      </w:pPr>
      <w:r>
        <w:t>С целью реализации основных положений Постановления Правительства от 24 мая 2014 г. № 481 «О деятельности организаций для детей-сирот и детей, оставшихся без попечения родителей, и об устройстве в них детей, оставшихся без попечения родителей» учреждением реализованы следующие мероприятия:</w:t>
      </w:r>
    </w:p>
    <w:p w:rsidR="00336913" w:rsidRDefault="0076130E">
      <w:pPr>
        <w:pStyle w:val="81"/>
        <w:spacing w:after="0" w:line="240" w:lineRule="auto"/>
        <w:ind w:firstLine="567"/>
        <w:jc w:val="both"/>
        <w:rPr>
          <w:rFonts w:ascii="Microsoft JhengHei Light" w:hAnsi="Microsoft JhengHei Light"/>
          <w:b w:val="0"/>
        </w:rPr>
      </w:pPr>
      <w:r>
        <w:t xml:space="preserve"> </w:t>
      </w:r>
      <w:r>
        <w:rPr>
          <w:b w:val="0"/>
        </w:rPr>
        <w:t xml:space="preserve">Созданы условия, приближенные </w:t>
      </w:r>
      <w:proofErr w:type="gramStart"/>
      <w:r>
        <w:rPr>
          <w:b w:val="0"/>
        </w:rPr>
        <w:t>к</w:t>
      </w:r>
      <w:proofErr w:type="gramEnd"/>
      <w:r>
        <w:rPr>
          <w:b w:val="0"/>
        </w:rPr>
        <w:t xml:space="preserve"> семейным: дети проживают в 7-и разновозрастных группах наполняемостью не более 8 человек. В каждой группы имеются  помещения для отдыха. Помещения оборудованы необходимой мебелью, в спальнях произведена замена всех кроватей и матрасов, шкафов для одежды, тумбочек.</w:t>
      </w:r>
    </w:p>
    <w:p w:rsidR="00336913" w:rsidRDefault="0076130E">
      <w:pPr>
        <w:pStyle w:val="a4"/>
        <w:spacing w:before="0" w:line="240" w:lineRule="auto"/>
        <w:ind w:firstLine="720"/>
      </w:pPr>
      <w:r>
        <w:t xml:space="preserve">Группы сформированы по принципу совместного проживания и </w:t>
      </w:r>
      <w:proofErr w:type="gramStart"/>
      <w:r>
        <w:t>пребывания</w:t>
      </w:r>
      <w:proofErr w:type="gramEnd"/>
      <w:r>
        <w:t xml:space="preserve"> прежде всего полнородных и неполнородных братьев и сестер, детей - членов одной семьи или детей, находящихся в родственных отношениях, которые ранее вместе воспитывались в одной семье.</w:t>
      </w:r>
    </w:p>
    <w:p w:rsidR="00336913" w:rsidRDefault="0076130E">
      <w:pPr>
        <w:pStyle w:val="51"/>
        <w:spacing w:line="240" w:lineRule="auto"/>
        <w:ind w:firstLine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Три группы имеют прихожую, игровую и спальную комнату. Все группы оснащены необходимой современной электробытовой, аудио и видео техникой, развивающим, обучающим, и игровым оборудованием, издательской продукцией, с учетом возраста и особенностями развития детей. </w:t>
      </w:r>
    </w:p>
    <w:p w:rsidR="00336913" w:rsidRDefault="0076130E">
      <w:pPr>
        <w:pStyle w:val="a4"/>
        <w:spacing w:before="0" w:line="240" w:lineRule="auto"/>
        <w:ind w:firstLine="720"/>
      </w:pPr>
      <w:r>
        <w:t>В школе - интернате созданы условия для общения детей с лицами, желающими усыновить (удочерить) или принять ребенка в замещающую семью, получившими в установленном порядке направление на посещение ребенка, в целях знакомства и установления контакта.</w:t>
      </w:r>
    </w:p>
    <w:p w:rsidR="00336913" w:rsidRDefault="0076130E">
      <w:pPr>
        <w:pStyle w:val="1510"/>
        <w:tabs>
          <w:tab w:val="left" w:leader="underscore" w:pos="2102"/>
          <w:tab w:val="left" w:leader="underscore" w:pos="7622"/>
        </w:tabs>
        <w:ind w:firstLine="0"/>
        <w:rPr>
          <w:rFonts w:ascii="Microsoft JhengHei Light" w:hAnsi="Microsoft JhengHei Light"/>
        </w:rPr>
      </w:pPr>
      <w:r>
        <w:t xml:space="preserve">Обеспечение помещениями для осуществления медицинской деятельности </w:t>
      </w:r>
      <w:r>
        <w:tab/>
      </w:r>
      <w:r>
        <w:rPr>
          <w:rStyle w:val="152"/>
          <w:b/>
          <w:bCs/>
          <w:i/>
          <w:iCs/>
        </w:rPr>
        <w:t xml:space="preserve">и организации питания </w:t>
      </w:r>
      <w:proofErr w:type="gramStart"/>
      <w:r>
        <w:rPr>
          <w:rStyle w:val="152"/>
          <w:b/>
          <w:bCs/>
          <w:i/>
          <w:iCs/>
        </w:rPr>
        <w:t>обучающихся</w:t>
      </w:r>
      <w:proofErr w:type="gramEnd"/>
    </w:p>
    <w:p w:rsidR="00336913" w:rsidRDefault="0076130E">
      <w:pPr>
        <w:pStyle w:val="51"/>
        <w:spacing w:line="240" w:lineRule="auto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Медицинская служба представлена  полным набором помещений: кабинет врача, процедурный кабинет, физиотерапевтический кабинет, изолятор на 4 койки, кабинет стоматолога, помещения для хранения медикаментов, санузла и ванной комнаты. Физиотерапевтический </w:t>
      </w:r>
      <w:proofErr w:type="gramStart"/>
      <w:r>
        <w:rPr>
          <w:rFonts w:ascii="Times New Roman" w:hAnsi="Times New Roman" w:cs="Times New Roman"/>
          <w:sz w:val="22"/>
          <w:szCs w:val="22"/>
        </w:rPr>
        <w:t>кабинет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оборудованный аппаратами для УВЧ - терапии, электрофореза, дарсонвализации, лечения ультразвуком и диадинамическими токами. Во всех помещениях проведен ремонт. Все системы в рабочем состоянии.</w:t>
      </w:r>
    </w:p>
    <w:p w:rsidR="00336913" w:rsidRDefault="0076130E">
      <w:pPr>
        <w:pStyle w:val="a4"/>
        <w:spacing w:before="0" w:line="240" w:lineRule="auto"/>
        <w:ind w:firstLine="720"/>
      </w:pPr>
      <w:r>
        <w:t>Оборудован мед изолятор для первичного приема детей, поступивших по акту органов опеки.</w:t>
      </w:r>
    </w:p>
    <w:p w:rsidR="00336913" w:rsidRDefault="0076130E">
      <w:pPr>
        <w:pStyle w:val="a4"/>
        <w:spacing w:before="0" w:line="240" w:lineRule="auto"/>
        <w:ind w:firstLine="720"/>
      </w:pPr>
      <w:r>
        <w:t>Все кабинеты медицинской службы оснащены новой мебелью и медицинским оборудованием согласно государственным санитарно-эпидемологическим правилам и нормам.</w:t>
      </w:r>
    </w:p>
    <w:p w:rsidR="00336913" w:rsidRDefault="0076130E">
      <w:pPr>
        <w:pStyle w:val="a4"/>
        <w:spacing w:before="0" w:line="240" w:lineRule="auto"/>
        <w:ind w:firstLine="720"/>
      </w:pPr>
      <w:r>
        <w:t xml:space="preserve">В школе-интернате  функционирует столовая на 120  </w:t>
      </w:r>
      <w:proofErr w:type="gramStart"/>
      <w:r>
        <w:t>посадочных</w:t>
      </w:r>
      <w:proofErr w:type="gramEnd"/>
      <w:r>
        <w:t xml:space="preserve"> места. Организованно шести разовое  питание. На основе санитарно- эпидемиологических и гигиенических правил и в соответствии с натуральными нормами разрабатывается посезонное меню и согласовывается с управлением  Роспотребнадзора по СК.</w:t>
      </w:r>
    </w:p>
    <w:p w:rsidR="00336913" w:rsidRDefault="0076130E">
      <w:pPr>
        <w:pStyle w:val="a4"/>
        <w:spacing w:before="0" w:line="240" w:lineRule="auto"/>
        <w:ind w:firstLine="360"/>
        <w:jc w:val="left"/>
      </w:pPr>
      <w:r>
        <w:t xml:space="preserve">Материально-техническая база </w:t>
      </w:r>
      <w:proofErr w:type="gramStart"/>
      <w:r>
        <w:t>школы-интернат</w:t>
      </w:r>
      <w:proofErr w:type="gramEnd"/>
      <w:r>
        <w:t xml:space="preserve"> позволяет реализовывать в полной мере образовательные программы. В школе-интернат оборудовано 10 учебных кабинетов, из которых 4 </w:t>
      </w:r>
      <w:r>
        <w:lastRenderedPageBreak/>
        <w:t xml:space="preserve">кабинета </w:t>
      </w:r>
      <w:proofErr w:type="gramStart"/>
      <w:r>
        <w:t>оснащены</w:t>
      </w:r>
      <w:proofErr w:type="gramEnd"/>
      <w:r>
        <w:t xml:space="preserve"> современной мультимедийной техникой. Также имеется в наличии спортивный и тренажерный залы, 4 кабинета специалистов, 7 мастерских.</w:t>
      </w:r>
    </w:p>
    <w:p w:rsidR="00336913" w:rsidRDefault="0076130E">
      <w:pPr>
        <w:pStyle w:val="a4"/>
        <w:spacing w:before="0" w:line="240" w:lineRule="auto"/>
        <w:ind w:firstLine="360"/>
      </w:pPr>
      <w:r>
        <w:t>На первом этаже корпуса общежития оборудован кинозал, расположены столовая, пищеблок и медицинская служба.</w:t>
      </w:r>
    </w:p>
    <w:p w:rsidR="00336913" w:rsidRDefault="0076130E">
      <w:pPr>
        <w:pStyle w:val="51"/>
        <w:spacing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На школьной территории имеется волейбольная, баскетбольная площадка, футбольное поле, спортивный городок, детская игровая площадка.</w:t>
      </w:r>
    </w:p>
    <w:p w:rsidR="00336913" w:rsidRDefault="0076130E">
      <w:pPr>
        <w:pStyle w:val="a4"/>
        <w:spacing w:before="0" w:line="240" w:lineRule="auto"/>
        <w:ind w:firstLine="360"/>
      </w:pPr>
      <w:r>
        <w:t>Школа-интернат имеет спальный корпус, что позволяет обеспечивать круглосуточное пребывание детей круглосуточно, круглогодично. В спальнях есть необходимая мебель: кровати, тумбочки, стулья, а также бельевой шкаф для одежды. Оборудованы туалетные комнаты, комнаты для гигиены, душевые комнаты.</w:t>
      </w:r>
    </w:p>
    <w:p w:rsidR="00336913" w:rsidRDefault="0076130E">
      <w:pPr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>
        <w:rPr>
          <w:rFonts w:ascii="Times New Roman" w:hAnsi="Times New Roman" w:cs="Times New Roman"/>
          <w:sz w:val="22"/>
          <w:szCs w:val="22"/>
        </w:rPr>
        <w:t xml:space="preserve">Анализ показателей указывает на то, что школа-интернат имеет достаточную инфрастуктуру, которая соответствует требованиям постановления Главного государственного санитарного врача Российской </w:t>
      </w:r>
      <w:r w:rsidRPr="00060D49">
        <w:rPr>
          <w:rFonts w:ascii="Times New Roman" w:hAnsi="Times New Roman" w:cs="Times New Roman"/>
          <w:color w:val="auto"/>
          <w:sz w:val="22"/>
          <w:szCs w:val="22"/>
        </w:rPr>
        <w:t>Федерации от 28 января 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</w:t>
      </w:r>
      <w:r w:rsidR="00060D49" w:rsidRPr="00060D49">
        <w:rPr>
          <w:rFonts w:ascii="Times New Roman" w:hAnsi="Times New Roman" w:cs="Times New Roman"/>
          <w:color w:val="auto"/>
          <w:sz w:val="22"/>
          <w:szCs w:val="22"/>
        </w:rPr>
        <w:t xml:space="preserve"> и, от 30 декабря 2022 г. № 24 « О внесении изменений</w:t>
      </w:r>
      <w:proofErr w:type="gramEnd"/>
      <w:r w:rsidR="00060D49" w:rsidRPr="00060D4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proofErr w:type="gramStart"/>
      <w:r w:rsidR="00060D49" w:rsidRPr="00060D49">
        <w:rPr>
          <w:rFonts w:ascii="Times New Roman" w:hAnsi="Times New Roman" w:cs="Times New Roman"/>
          <w:color w:val="auto"/>
          <w:sz w:val="22"/>
          <w:szCs w:val="22"/>
        </w:rPr>
        <w:t>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</w:t>
      </w:r>
      <w:r>
        <w:rPr>
          <w:rFonts w:ascii="Times New Roman" w:hAnsi="Times New Roman" w:cs="Times New Roman"/>
          <w:color w:val="FF0000"/>
          <w:sz w:val="22"/>
          <w:szCs w:val="22"/>
        </w:rPr>
        <w:t>,</w:t>
      </w:r>
      <w:r>
        <w:rPr>
          <w:rFonts w:ascii="Times New Roman" w:hAnsi="Times New Roman" w:cs="Times New Roman"/>
          <w:sz w:val="22"/>
          <w:szCs w:val="22"/>
        </w:rPr>
        <w:t xml:space="preserve"> осуществляющих образовательную деятельность по адаптированным основным образовательным программам для обучающихся с ограниченными возможностями здоровья» и позволяет реализовывать образовательные программы в полном объеме ФГОС обучающихся с умственной отсталостью (интеллектуальными нарушениями).</w:t>
      </w:r>
      <w:proofErr w:type="gramEnd"/>
    </w:p>
    <w:p w:rsidR="00336913" w:rsidRDefault="0076130E">
      <w:pPr>
        <w:pStyle w:val="a4"/>
        <w:spacing w:before="0" w:line="240" w:lineRule="auto"/>
        <w:ind w:firstLine="360"/>
      </w:pPr>
      <w:r>
        <w:t>Школа-интернат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стабильные качественные результаты образовательных достижений.</w:t>
      </w:r>
    </w:p>
    <w:p w:rsidR="00336913" w:rsidRDefault="0076130E">
      <w:pPr>
        <w:pStyle w:val="331"/>
        <w:spacing w:before="0"/>
        <w:ind w:firstLine="360"/>
        <w:rPr>
          <w:rFonts w:ascii="Microsoft JhengHei Light" w:hAnsi="Microsoft JhengHei Light"/>
        </w:rPr>
      </w:pPr>
      <w:r>
        <w:t>Профессиональный уровень и педагогическая квалификация преподавательского состава школы соответствует содержанию подготовки по каждой специальности, что подтверждается документами об образовании, общим и педагогическим стажем работы, опытом практической работы по специальности, организации повышения квалификации и стажировок, участием в учебно-методической работе.</w:t>
      </w:r>
    </w:p>
    <w:p w:rsidR="00336913" w:rsidRDefault="0076130E">
      <w:pPr>
        <w:pStyle w:val="331"/>
        <w:spacing w:before="0"/>
        <w:ind w:firstLine="360"/>
        <w:rPr>
          <w:rFonts w:ascii="Microsoft JhengHei Light" w:hAnsi="Microsoft JhengHei Light"/>
        </w:rPr>
      </w:pPr>
      <w:r>
        <w:t>Материально-техническая база школы достаточна для реализации учебных программ основного и дополнительного образования, вместе с тем, требует последовательного переоснащения, развития и укрепления. Образовательный проце</w:t>
      </w:r>
      <w:proofErr w:type="gramStart"/>
      <w:r>
        <w:t>сс стр</w:t>
      </w:r>
      <w:proofErr w:type="gramEnd"/>
      <w:r>
        <w:t>оится с применением информационных технологий, классы оснащены современными техническими средствами обучения. Доля педагогических работников, использующих компьютерную технику в преподавании предметов, составляет 100%.</w:t>
      </w:r>
    </w:p>
    <w:p w:rsidR="00336913" w:rsidRDefault="0076130E">
      <w:pPr>
        <w:pStyle w:val="510"/>
        <w:spacing w:after="0" w:line="274" w:lineRule="exact"/>
        <w:rPr>
          <w:rFonts w:ascii="Microsoft JhengHei Light" w:hAnsi="Microsoft JhengHei Light"/>
        </w:rPr>
      </w:pPr>
      <w:bookmarkStart w:id="19" w:name="bookmark28"/>
      <w:r>
        <w:t>2.7. Функционирование внутренней системы качества образования</w:t>
      </w:r>
      <w:bookmarkEnd w:id="19"/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 xml:space="preserve">Функционирование внутренней оценки качества образования осуществляется с целью </w:t>
      </w:r>
      <w:proofErr w:type="gramStart"/>
      <w:r>
        <w:t>установления степени соответствия имеющегося качества образования</w:t>
      </w:r>
      <w:proofErr w:type="gramEnd"/>
      <w:r>
        <w:t xml:space="preserve"> требованиям действующих ФГОС, которые предъявляют требования к содержанию, условиям и результатам образовательной деятельности, поэтому параметрами ВСОКО в образовательной организации являются:</w:t>
      </w:r>
    </w:p>
    <w:p w:rsidR="00336913" w:rsidRDefault="0076130E">
      <w:pPr>
        <w:pStyle w:val="101"/>
        <w:numPr>
          <w:ilvl w:val="0"/>
          <w:numId w:val="35"/>
        </w:numPr>
        <w:tabs>
          <w:tab w:val="left" w:pos="410"/>
        </w:tabs>
        <w:ind w:left="360" w:hanging="360"/>
        <w:jc w:val="left"/>
      </w:pPr>
      <w:r>
        <w:t xml:space="preserve">качество содержания (соответствие содержания образования его целям и особым образовательным потребностям </w:t>
      </w:r>
      <w:proofErr w:type="gramStart"/>
      <w:r>
        <w:t>обучающихся</w:t>
      </w:r>
      <w:proofErr w:type="gramEnd"/>
      <w:r>
        <w:t>);</w:t>
      </w:r>
    </w:p>
    <w:p w:rsidR="00336913" w:rsidRDefault="0076130E">
      <w:pPr>
        <w:pStyle w:val="101"/>
        <w:numPr>
          <w:ilvl w:val="0"/>
          <w:numId w:val="35"/>
        </w:numPr>
        <w:tabs>
          <w:tab w:val="left" w:pos="410"/>
        </w:tabs>
        <w:ind w:left="360" w:hanging="360"/>
        <w:jc w:val="left"/>
      </w:pPr>
      <w:proofErr w:type="gramStart"/>
      <w:r>
        <w:t>качество условий (программно-методические, материально-технические, кадровые, информационно-технические, организационные, специальные условия и др.);</w:t>
      </w:r>
      <w:proofErr w:type="gramEnd"/>
    </w:p>
    <w:p w:rsidR="00336913" w:rsidRDefault="0076130E">
      <w:pPr>
        <w:pStyle w:val="101"/>
        <w:numPr>
          <w:ilvl w:val="0"/>
          <w:numId w:val="35"/>
        </w:numPr>
        <w:tabs>
          <w:tab w:val="left" w:pos="410"/>
        </w:tabs>
        <w:ind w:left="360" w:hanging="360"/>
        <w:jc w:val="left"/>
      </w:pPr>
      <w:r>
        <w:t xml:space="preserve">качество образовательных результатов (степень соответствия индивидуальных образовательных достижений и результатов освоения </w:t>
      </w:r>
      <w:proofErr w:type="gramStart"/>
      <w:r>
        <w:t>обучающимися</w:t>
      </w:r>
      <w:proofErr w:type="gramEnd"/>
      <w:r>
        <w:t xml:space="preserve"> адаптированных образовательных программ государственному стандарту).</w:t>
      </w:r>
    </w:p>
    <w:p w:rsidR="00336913" w:rsidRDefault="0076130E">
      <w:pPr>
        <w:pStyle w:val="31"/>
        <w:rPr>
          <w:rFonts w:ascii="Microsoft JhengHei Light" w:hAnsi="Microsoft JhengHei Light"/>
        </w:rPr>
      </w:pPr>
      <w:r>
        <w:rPr>
          <w:rStyle w:val="316"/>
        </w:rPr>
        <w:t>Объектами</w:t>
      </w:r>
      <w:r>
        <w:t xml:space="preserve"> внутренней системы оценки качества образования являются:</w:t>
      </w:r>
    </w:p>
    <w:p w:rsidR="00336913" w:rsidRDefault="0076130E">
      <w:pPr>
        <w:pStyle w:val="31"/>
        <w:numPr>
          <w:ilvl w:val="1"/>
          <w:numId w:val="35"/>
        </w:numPr>
        <w:tabs>
          <w:tab w:val="left" w:pos="381"/>
        </w:tabs>
      </w:pPr>
      <w:r>
        <w:t>Оценка содержания образования и образовательной деятельности: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725"/>
        </w:tabs>
        <w:spacing w:line="274" w:lineRule="exact"/>
        <w:ind w:left="360" w:hanging="360"/>
      </w:pPr>
      <w:r>
        <w:t>Адаптированные основные общеобразовательные программы.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725"/>
        </w:tabs>
        <w:spacing w:line="274" w:lineRule="exact"/>
        <w:ind w:left="360" w:hanging="360"/>
      </w:pPr>
      <w:r>
        <w:t>Адаптированные дополнительные общеразвивающие программы.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720"/>
        </w:tabs>
        <w:spacing w:line="274" w:lineRule="exact"/>
        <w:ind w:left="360" w:hanging="360"/>
      </w:pPr>
      <w:r>
        <w:t>Программы учебных предметов, курсов, дисциплин (модулей).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720"/>
        </w:tabs>
        <w:spacing w:line="274" w:lineRule="exact"/>
        <w:ind w:left="360" w:hanging="360"/>
      </w:pPr>
      <w:r>
        <w:t>Программы внеурочной деятельности (в том числе коррекционно-развивающей направленности).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720"/>
        </w:tabs>
        <w:spacing w:line="274" w:lineRule="exact"/>
        <w:ind w:left="360" w:hanging="360"/>
      </w:pPr>
      <w:r>
        <w:lastRenderedPageBreak/>
        <w:t>Воспитательная компонента.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720"/>
        </w:tabs>
        <w:spacing w:line="274" w:lineRule="exact"/>
        <w:ind w:left="360" w:hanging="360"/>
      </w:pPr>
      <w:r>
        <w:t>Качество учебных занятий.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720"/>
        </w:tabs>
        <w:spacing w:line="274" w:lineRule="exact"/>
        <w:ind w:left="360" w:hanging="360"/>
      </w:pPr>
      <w:r>
        <w:t>Качество внеурочной деятельности</w:t>
      </w:r>
      <w:proofErr w:type="gramStart"/>
      <w:r>
        <w:t xml:space="preserve"> .</w:t>
      </w:r>
      <w:proofErr w:type="gramEnd"/>
    </w:p>
    <w:p w:rsidR="00336913" w:rsidRDefault="0076130E">
      <w:pPr>
        <w:pStyle w:val="451"/>
        <w:numPr>
          <w:ilvl w:val="0"/>
          <w:numId w:val="35"/>
        </w:numPr>
        <w:tabs>
          <w:tab w:val="left" w:pos="720"/>
        </w:tabs>
        <w:spacing w:line="274" w:lineRule="exact"/>
        <w:ind w:left="360" w:hanging="360"/>
      </w:pPr>
      <w:r>
        <w:t>Индивидуальное обучение и воспитание.</w:t>
      </w:r>
    </w:p>
    <w:p w:rsidR="00336913" w:rsidRDefault="0076130E">
      <w:pPr>
        <w:pStyle w:val="31"/>
        <w:numPr>
          <w:ilvl w:val="0"/>
          <w:numId w:val="36"/>
        </w:numPr>
        <w:tabs>
          <w:tab w:val="left" w:pos="410"/>
        </w:tabs>
      </w:pPr>
      <w:r>
        <w:t>Оценка условий организации образовательной деятельности: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720"/>
        </w:tabs>
        <w:spacing w:line="274" w:lineRule="exact"/>
        <w:ind w:left="360" w:hanging="360"/>
      </w:pPr>
      <w:r>
        <w:t>Кадровое обеспечение.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725"/>
        </w:tabs>
        <w:spacing w:line="274" w:lineRule="exact"/>
        <w:ind w:left="360" w:hanging="360"/>
      </w:pPr>
      <w:r>
        <w:t>Учебно-методическое обеспечение.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720"/>
        </w:tabs>
        <w:spacing w:line="274" w:lineRule="exact"/>
        <w:ind w:left="360" w:hanging="360"/>
      </w:pPr>
      <w:r>
        <w:t>Материально-техническое обеспечение.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720"/>
        </w:tabs>
        <w:spacing w:line="274" w:lineRule="exact"/>
        <w:ind w:left="360" w:hanging="360"/>
      </w:pPr>
      <w:r>
        <w:t>Информационно-образовательная среда.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730"/>
        </w:tabs>
        <w:spacing w:line="274" w:lineRule="exact"/>
        <w:ind w:left="360" w:hanging="360"/>
      </w:pPr>
      <w:r>
        <w:t>Обеспечение доступности и безопасности во время пребывания в образовательной организации.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730"/>
        </w:tabs>
        <w:spacing w:line="274" w:lineRule="exact"/>
        <w:ind w:left="360" w:hanging="360"/>
      </w:pPr>
      <w:r>
        <w:t xml:space="preserve">Организация питания </w:t>
      </w:r>
      <w:proofErr w:type="gramStart"/>
      <w:r>
        <w:t>обучающихся</w:t>
      </w:r>
      <w:proofErr w:type="gramEnd"/>
      <w:r>
        <w:t>.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720"/>
        </w:tabs>
        <w:spacing w:line="274" w:lineRule="exact"/>
        <w:ind w:left="360" w:hanging="360"/>
      </w:pPr>
      <w:r>
        <w:t>Медицинское сопровождение.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720"/>
        </w:tabs>
        <w:spacing w:line="274" w:lineRule="exact"/>
        <w:ind w:left="360" w:hanging="360"/>
      </w:pPr>
      <w:r>
        <w:t>Взаимодействие с социальными партнерами.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734"/>
        </w:tabs>
        <w:spacing w:line="274" w:lineRule="exact"/>
        <w:ind w:left="360" w:hanging="360"/>
      </w:pPr>
      <w:r>
        <w:t>Общественно-государственное управление.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725"/>
        </w:tabs>
        <w:spacing w:line="274" w:lineRule="exact"/>
        <w:ind w:left="360" w:hanging="360"/>
      </w:pPr>
      <w:r>
        <w:t>Документооборот и нормативно-правовое обеспечение.</w:t>
      </w:r>
    </w:p>
    <w:p w:rsidR="00336913" w:rsidRDefault="0076130E">
      <w:pPr>
        <w:pStyle w:val="31"/>
        <w:numPr>
          <w:ilvl w:val="0"/>
          <w:numId w:val="36"/>
        </w:numPr>
        <w:tabs>
          <w:tab w:val="left" w:pos="405"/>
        </w:tabs>
      </w:pPr>
      <w:r>
        <w:t>Оценка образовательных результатов: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720"/>
        </w:tabs>
        <w:spacing w:line="274" w:lineRule="exact"/>
        <w:ind w:left="360" w:hanging="360"/>
      </w:pPr>
      <w:r>
        <w:t>Предметные результаты.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720"/>
        </w:tabs>
        <w:spacing w:line="274" w:lineRule="exact"/>
        <w:ind w:left="360" w:hanging="360"/>
      </w:pPr>
      <w:r>
        <w:t>Метапредметные результаты (БУД).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725"/>
        </w:tabs>
        <w:spacing w:line="274" w:lineRule="exact"/>
        <w:ind w:left="360" w:hanging="360"/>
      </w:pPr>
      <w:r>
        <w:t>Личностные результаты.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725"/>
        </w:tabs>
        <w:spacing w:line="274" w:lineRule="exact"/>
        <w:ind w:left="360" w:hanging="360"/>
      </w:pPr>
      <w:r>
        <w:t xml:space="preserve">Здоровье </w:t>
      </w:r>
      <w:proofErr w:type="gramStart"/>
      <w:r>
        <w:t>обучающихся</w:t>
      </w:r>
      <w:proofErr w:type="gramEnd"/>
      <w:r>
        <w:t>.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720"/>
        </w:tabs>
        <w:spacing w:line="274" w:lineRule="exact"/>
        <w:ind w:left="360" w:hanging="360"/>
      </w:pPr>
      <w:r>
        <w:t>Индивидуальное развитие.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725"/>
        </w:tabs>
        <w:spacing w:line="274" w:lineRule="exact"/>
        <w:ind w:left="360" w:hanging="360"/>
      </w:pPr>
      <w:r>
        <w:t xml:space="preserve">Личные достижения </w:t>
      </w:r>
      <w:proofErr w:type="gramStart"/>
      <w:r>
        <w:t>обучающихся</w:t>
      </w:r>
      <w:proofErr w:type="gramEnd"/>
      <w:r>
        <w:t>.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720"/>
        </w:tabs>
        <w:spacing w:line="274" w:lineRule="exact"/>
        <w:ind w:left="360" w:hanging="360"/>
      </w:pPr>
      <w:r>
        <w:t>Профессиональное самоопределение.</w:t>
      </w:r>
    </w:p>
    <w:p w:rsidR="00336913" w:rsidRDefault="0076130E">
      <w:pPr>
        <w:pStyle w:val="a4"/>
        <w:spacing w:before="0"/>
        <w:ind w:firstLine="360"/>
        <w:jc w:val="left"/>
        <w:rPr>
          <w:rFonts w:ascii="Microsoft JhengHei Light" w:hAnsi="Microsoft JhengHei Light"/>
        </w:rPr>
      </w:pPr>
      <w:r>
        <w:t>Оценка качества образования в образовательной организации осуществляется посредством существующих процедур контроля и экспертной оценки качества образования:</w:t>
      </w:r>
    </w:p>
    <w:p w:rsidR="00336913" w:rsidRDefault="0076130E">
      <w:pPr>
        <w:pStyle w:val="101"/>
        <w:numPr>
          <w:ilvl w:val="0"/>
          <w:numId w:val="35"/>
        </w:numPr>
        <w:tabs>
          <w:tab w:val="left" w:pos="410"/>
        </w:tabs>
        <w:ind w:left="360" w:hanging="360"/>
        <w:jc w:val="left"/>
      </w:pPr>
      <w:r>
        <w:t>мониторингом образовательных достижений обучающихся на разных ступенях обучения;</w:t>
      </w:r>
    </w:p>
    <w:p w:rsidR="00336913" w:rsidRDefault="0076130E">
      <w:pPr>
        <w:pStyle w:val="31"/>
        <w:numPr>
          <w:ilvl w:val="0"/>
          <w:numId w:val="35"/>
        </w:numPr>
        <w:tabs>
          <w:tab w:val="left" w:pos="410"/>
        </w:tabs>
      </w:pPr>
      <w:r>
        <w:t>системой внутришкольного контроля;</w:t>
      </w:r>
    </w:p>
    <w:p w:rsidR="00336913" w:rsidRDefault="0076130E">
      <w:pPr>
        <w:pStyle w:val="31"/>
        <w:numPr>
          <w:ilvl w:val="0"/>
          <w:numId w:val="35"/>
        </w:numPr>
        <w:tabs>
          <w:tab w:val="left" w:pos="405"/>
        </w:tabs>
      </w:pPr>
      <w:r>
        <w:t>результатами аттестации педагогических и руководящих работников;</w:t>
      </w:r>
    </w:p>
    <w:p w:rsidR="00336913" w:rsidRDefault="0076130E">
      <w:pPr>
        <w:pStyle w:val="31"/>
        <w:numPr>
          <w:ilvl w:val="0"/>
          <w:numId w:val="35"/>
        </w:numPr>
        <w:tabs>
          <w:tab w:val="left" w:pos="405"/>
        </w:tabs>
      </w:pPr>
      <w:r>
        <w:t>результатами социологических исследований;</w:t>
      </w:r>
    </w:p>
    <w:p w:rsidR="00336913" w:rsidRDefault="0076130E">
      <w:pPr>
        <w:pStyle w:val="31"/>
        <w:numPr>
          <w:ilvl w:val="0"/>
          <w:numId w:val="35"/>
        </w:numPr>
        <w:tabs>
          <w:tab w:val="left" w:pos="410"/>
        </w:tabs>
      </w:pPr>
      <w:r>
        <w:t>системой медицинских исследований школьников;</w:t>
      </w:r>
    </w:p>
    <w:p w:rsidR="00336913" w:rsidRDefault="0076130E">
      <w:pPr>
        <w:pStyle w:val="31"/>
        <w:numPr>
          <w:ilvl w:val="0"/>
          <w:numId w:val="35"/>
        </w:numPr>
        <w:tabs>
          <w:tab w:val="left" w:pos="410"/>
        </w:tabs>
      </w:pPr>
      <w:r>
        <w:t>системой внутришкольного мониторинга психологического комфорта.</w:t>
      </w:r>
    </w:p>
    <w:p w:rsidR="00336913" w:rsidRDefault="0076130E">
      <w:pPr>
        <w:pStyle w:val="31"/>
        <w:rPr>
          <w:rFonts w:ascii="Microsoft JhengHei Light" w:hAnsi="Microsoft JhengHei Light"/>
        </w:rPr>
      </w:pPr>
      <w:r>
        <w:t>В качестве источников данных для оценки качества образования используются: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410"/>
        </w:tabs>
        <w:spacing w:line="274" w:lineRule="exact"/>
        <w:ind w:left="360" w:hanging="360"/>
      </w:pPr>
      <w:r>
        <w:t>образовательная статистика;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410"/>
        </w:tabs>
        <w:spacing w:line="274" w:lineRule="exact"/>
        <w:ind w:left="360" w:hanging="360"/>
      </w:pPr>
      <w:r>
        <w:t>промежуточная и итоговая аттестация;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410"/>
        </w:tabs>
        <w:spacing w:line="274" w:lineRule="exact"/>
        <w:ind w:left="360" w:hanging="360"/>
      </w:pPr>
      <w:r>
        <w:t>мониторинговые исследования;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410"/>
        </w:tabs>
        <w:spacing w:line="274" w:lineRule="exact"/>
        <w:ind w:left="360" w:hanging="360"/>
      </w:pPr>
      <w:r>
        <w:t>социологические опросы;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410"/>
        </w:tabs>
        <w:spacing w:line="274" w:lineRule="exact"/>
        <w:ind w:left="360" w:hanging="360"/>
      </w:pPr>
      <w:r>
        <w:t>отчеты работников образовательной организации;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410"/>
        </w:tabs>
        <w:spacing w:line="274" w:lineRule="exact"/>
        <w:ind w:left="360" w:hanging="360"/>
      </w:pPr>
      <w:r>
        <w:t>посещение уроков и внеклассных мероприятий;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410"/>
        </w:tabs>
        <w:spacing w:line="274" w:lineRule="exact"/>
        <w:ind w:left="360" w:hanging="360"/>
      </w:pPr>
      <w:r>
        <w:t>проверка школьной документации.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405"/>
        </w:tabs>
        <w:spacing w:line="274" w:lineRule="exact"/>
        <w:ind w:left="360" w:hanging="360"/>
      </w:pPr>
      <w:r>
        <w:t>данные классного журнала.</w:t>
      </w:r>
    </w:p>
    <w:p w:rsidR="00336913" w:rsidRDefault="0076130E">
      <w:pPr>
        <w:pStyle w:val="a4"/>
        <w:spacing w:before="0"/>
        <w:ind w:firstLine="360"/>
        <w:rPr>
          <w:rFonts w:ascii="Microsoft JhengHei Light" w:hAnsi="Microsoft JhengHei Light"/>
        </w:rPr>
      </w:pPr>
      <w:r>
        <w:t>Внутренняя система оценки качества образования (далее - ВСОКО) представляет собой систематическое наблюдение за состоянием образования и динамикой изменения его результатов, условий и содержания, служит информационным обеспечением образовательной деятельности в ОО.</w:t>
      </w:r>
    </w:p>
    <w:p w:rsidR="00336913" w:rsidRDefault="0076130E">
      <w:pPr>
        <w:pStyle w:val="a4"/>
        <w:spacing w:before="0"/>
        <w:ind w:firstLine="360"/>
        <w:jc w:val="left"/>
        <w:rPr>
          <w:rFonts w:ascii="Microsoft JhengHei Light" w:hAnsi="Microsoft JhengHei Light"/>
        </w:rPr>
      </w:pPr>
      <w:r>
        <w:t>Гласность и открытость результатов оценки качества образования осуществляется путем предоставления информации: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410"/>
        </w:tabs>
        <w:spacing w:line="274" w:lineRule="exact"/>
        <w:ind w:left="360" w:hanging="360"/>
      </w:pPr>
      <w:r>
        <w:t xml:space="preserve">основным потребителям </w:t>
      </w:r>
      <w:proofErr w:type="gramStart"/>
      <w:r>
        <w:t>результатов внутренней системы оценки качества образования</w:t>
      </w:r>
      <w:proofErr w:type="gramEnd"/>
      <w:r>
        <w:t>;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410"/>
        </w:tabs>
        <w:spacing w:line="274" w:lineRule="exact"/>
        <w:ind w:left="360" w:hanging="360"/>
      </w:pPr>
      <w:r>
        <w:t>средствам массовой информации через отчет о самообследовании;</w:t>
      </w:r>
    </w:p>
    <w:p w:rsidR="00336913" w:rsidRDefault="0076130E">
      <w:pPr>
        <w:pStyle w:val="451"/>
        <w:numPr>
          <w:ilvl w:val="0"/>
          <w:numId w:val="35"/>
        </w:numPr>
        <w:tabs>
          <w:tab w:val="left" w:pos="405"/>
        </w:tabs>
        <w:spacing w:line="278" w:lineRule="exact"/>
        <w:ind w:left="360" w:hanging="360"/>
      </w:pPr>
      <w:r>
        <w:t>размещение аналитических материалов, результатов оценки качества образования на официальном сайте образовательной организации.</w:t>
      </w:r>
    </w:p>
    <w:p w:rsidR="00336913" w:rsidRDefault="0076130E">
      <w:pPr>
        <w:pStyle w:val="331"/>
        <w:spacing w:before="244"/>
        <w:ind w:firstLine="360"/>
      </w:pPr>
      <w:r>
        <w:lastRenderedPageBreak/>
        <w:t>Образовательная организация обеспечивает проведение необходимых оценочных процедур, разработку и внедрение модели внутренней системы оценки качества, учет и дальнейшее использование полученных результатов.</w:t>
      </w:r>
    </w:p>
    <w:p w:rsidR="00336913" w:rsidRPr="00060D49" w:rsidRDefault="00336913">
      <w:pPr>
        <w:pStyle w:val="331"/>
        <w:spacing w:before="244"/>
        <w:ind w:firstLine="360"/>
        <w:rPr>
          <w:rFonts w:ascii="Microsoft JhengHei Light" w:hAnsi="Microsoft JhengHei Light"/>
        </w:rPr>
      </w:pPr>
    </w:p>
    <w:p w:rsidR="00336913" w:rsidRPr="00060D49" w:rsidRDefault="0076130E">
      <w:pPr>
        <w:pStyle w:val="191"/>
        <w:spacing w:line="240" w:lineRule="auto"/>
        <w:rPr>
          <w:rFonts w:ascii="Microsoft JhengHei Light" w:hAnsi="Microsoft JhengHei Light"/>
        </w:rPr>
      </w:pPr>
      <w:r w:rsidRPr="00060D49">
        <w:t>3. РЕЗУЛЬТАТЫ АНАЛИЗА ПОКАЗАТЕЛЕЙ ДЕЯТЕЛЬНОСТИ</w:t>
      </w:r>
    </w:p>
    <w:p w:rsidR="00336913" w:rsidRDefault="0076130E">
      <w:pPr>
        <w:pStyle w:val="191"/>
        <w:spacing w:before="284" w:line="274" w:lineRule="exact"/>
        <w:jc w:val="left"/>
        <w:rPr>
          <w:rFonts w:ascii="Microsoft JhengHei Light" w:hAnsi="Microsoft JhengHei Light"/>
        </w:rPr>
      </w:pPr>
      <w:r w:rsidRPr="00060D49">
        <w:t>3.1.Анализ показателей деятельности организации, подлежащие самообследованию (утв.</w:t>
      </w:r>
      <w:r>
        <w:t xml:space="preserve"> приказом Министерства образования и науки РФ от 10 декабря 2013 г. № 1324)</w:t>
      </w:r>
    </w:p>
    <w:p w:rsidR="00336913" w:rsidRDefault="0076130E">
      <w:pPr>
        <w:pStyle w:val="461"/>
        <w:spacing w:after="245"/>
        <w:ind w:firstLine="142"/>
        <w:rPr>
          <w:rFonts w:ascii="Microsoft JhengHei Light" w:hAnsi="Microsoft JhengHei Light"/>
        </w:rPr>
      </w:pPr>
      <w:r>
        <w:t>Показатели деятельности ГКОУ «Специальная (коррекционная) школа-интернат № 14»</w:t>
      </w:r>
    </w:p>
    <w:tbl>
      <w:tblPr>
        <w:tblW w:w="9498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3"/>
        <w:gridCol w:w="6144"/>
        <w:gridCol w:w="1354"/>
        <w:gridCol w:w="1117"/>
      </w:tblGrid>
      <w:tr w:rsidR="00336913">
        <w:trPr>
          <w:trHeight w:val="59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№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Показатели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51"/>
              <w:shd w:val="clear" w:color="auto" w:fill="auto"/>
              <w:spacing w:line="274" w:lineRule="exact"/>
              <w:jc w:val="left"/>
              <w:rPr>
                <w:rFonts w:ascii="Microsoft JhengHei Light" w:hAnsi="Microsoft JhengHei Light"/>
              </w:rPr>
            </w:pPr>
            <w:r>
              <w:t>Единица измерения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51"/>
              <w:shd w:val="clear" w:color="auto" w:fill="auto"/>
              <w:spacing w:line="274" w:lineRule="exact"/>
              <w:jc w:val="left"/>
              <w:rPr>
                <w:rFonts w:ascii="Microsoft JhengHei Light" w:hAnsi="Microsoft JhengHei Light"/>
              </w:rPr>
            </w:pPr>
            <w:r>
              <w:t>Значение показателя</w:t>
            </w:r>
          </w:p>
        </w:tc>
      </w:tr>
      <w:tr w:rsidR="00336913">
        <w:trPr>
          <w:trHeight w:val="302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</w:t>
            </w:r>
          </w:p>
        </w:tc>
        <w:tc>
          <w:tcPr>
            <w:tcW w:w="8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Образовательная деятельность</w:t>
            </w:r>
          </w:p>
        </w:tc>
      </w:tr>
      <w:tr w:rsidR="00336913">
        <w:trPr>
          <w:trHeight w:val="307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1.1.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Общая численность учащихся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5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человек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  <w:jc w:val="center"/>
            </w:pPr>
            <w:r>
              <w:t>50 человек</w:t>
            </w:r>
          </w:p>
        </w:tc>
      </w:tr>
      <w:tr w:rsidR="00336913">
        <w:trPr>
          <w:trHeight w:val="576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1.2.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5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человек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060D49">
            <w:pPr>
              <w:pStyle w:val="af7"/>
              <w:jc w:val="center"/>
            </w:pPr>
            <w:r>
              <w:t>17</w:t>
            </w:r>
            <w:r w:rsidR="0076130E">
              <w:t xml:space="preserve"> человек</w:t>
            </w:r>
          </w:p>
        </w:tc>
      </w:tr>
      <w:tr w:rsidR="00336913">
        <w:trPr>
          <w:trHeight w:val="581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1.3.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5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человек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  <w:jc w:val="center"/>
            </w:pPr>
            <w:r>
              <w:t>33</w:t>
            </w:r>
          </w:p>
        </w:tc>
      </w:tr>
      <w:tr w:rsidR="00336913">
        <w:trPr>
          <w:trHeight w:val="576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1.4.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5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человек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  <w:jc w:val="center"/>
            </w:pPr>
            <w:r>
              <w:t>человек</w:t>
            </w:r>
          </w:p>
        </w:tc>
      </w:tr>
      <w:tr w:rsidR="00336913">
        <w:trPr>
          <w:trHeight w:val="859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1.5.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5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человек/%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281F" w:rsidRDefault="0075281F" w:rsidP="0075281F">
            <w:pPr>
              <w:pStyle w:val="af7"/>
              <w:jc w:val="center"/>
            </w:pPr>
            <w:r>
              <w:t>31</w:t>
            </w:r>
          </w:p>
          <w:p w:rsidR="00336913" w:rsidRDefault="0075281F" w:rsidP="0075281F">
            <w:pPr>
              <w:pStyle w:val="af7"/>
              <w:jc w:val="center"/>
            </w:pPr>
            <w:r>
              <w:t>человека /62</w:t>
            </w:r>
            <w:r w:rsidR="0076130E">
              <w:t>%/</w:t>
            </w:r>
          </w:p>
        </w:tc>
      </w:tr>
      <w:tr w:rsidR="00336913">
        <w:trPr>
          <w:trHeight w:val="576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1.6.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69" w:lineRule="exact"/>
              <w:rPr>
                <w:rFonts w:ascii="Microsoft JhengHei Light" w:hAnsi="Microsoft JhengHei Light"/>
              </w:rPr>
            </w:pPr>
            <w: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5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балл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  <w:jc w:val="center"/>
            </w:pPr>
            <w:r>
              <w:t>0 балл</w:t>
            </w:r>
          </w:p>
        </w:tc>
      </w:tr>
      <w:tr w:rsidR="00336913">
        <w:trPr>
          <w:trHeight w:val="581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1.7.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69" w:lineRule="exact"/>
              <w:rPr>
                <w:rFonts w:ascii="Microsoft JhengHei Light" w:hAnsi="Microsoft JhengHei Light"/>
              </w:rPr>
            </w:pPr>
            <w: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5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балл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  <w:jc w:val="center"/>
            </w:pPr>
            <w:r>
              <w:t>0 балл</w:t>
            </w:r>
          </w:p>
        </w:tc>
      </w:tr>
      <w:tr w:rsidR="00336913">
        <w:trPr>
          <w:trHeight w:val="581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1.8.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5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балл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  <w:jc w:val="center"/>
            </w:pPr>
            <w:r>
              <w:t>0 балл</w:t>
            </w:r>
          </w:p>
        </w:tc>
      </w:tr>
      <w:tr w:rsidR="00336913">
        <w:trPr>
          <w:trHeight w:val="576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1.9.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5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балл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  <w:jc w:val="center"/>
            </w:pPr>
            <w:r>
              <w:t>0 балл</w:t>
            </w:r>
          </w:p>
        </w:tc>
      </w:tr>
      <w:tr w:rsidR="00336913">
        <w:trPr>
          <w:trHeight w:val="1133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1.10.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5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человек/%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  <w:jc w:val="center"/>
            </w:pPr>
            <w:r>
              <w:t>0человек/%</w:t>
            </w:r>
          </w:p>
        </w:tc>
      </w:tr>
      <w:tr w:rsidR="00336913">
        <w:trPr>
          <w:trHeight w:val="1133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1.11.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69" w:lineRule="exact"/>
              <w:rPr>
                <w:rFonts w:ascii="Microsoft JhengHei Light" w:hAnsi="Microsoft JhengHei Light"/>
              </w:rPr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5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человек/%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  <w:jc w:val="center"/>
            </w:pPr>
            <w:r>
              <w:t>0человек/%</w:t>
            </w:r>
          </w:p>
        </w:tc>
      </w:tr>
      <w:tr w:rsidR="00336913">
        <w:trPr>
          <w:trHeight w:val="1406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1.12.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5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человек/%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  <w:jc w:val="center"/>
            </w:pPr>
            <w:r>
              <w:t>0человек/%</w:t>
            </w:r>
          </w:p>
        </w:tc>
      </w:tr>
      <w:tr w:rsidR="00336913">
        <w:trPr>
          <w:trHeight w:val="1406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1.13.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5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человек/%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  <w:jc w:val="center"/>
            </w:pPr>
            <w:r>
              <w:t>0человек/%</w:t>
            </w:r>
          </w:p>
        </w:tc>
      </w:tr>
      <w:tr w:rsidR="00336913">
        <w:trPr>
          <w:trHeight w:val="854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lastRenderedPageBreak/>
              <w:t>1.14.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91"/>
              <w:shd w:val="clear" w:color="auto" w:fill="auto"/>
              <w:jc w:val="left"/>
              <w:rPr>
                <w:rFonts w:ascii="Microsoft JhengHei Light" w:hAnsi="Microsoft JhengHei Light"/>
              </w:rPr>
            </w:pPr>
            <w: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5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человек/%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  <w:jc w:val="center"/>
            </w:pPr>
            <w:r>
              <w:t>0человек/%</w:t>
            </w:r>
          </w:p>
        </w:tc>
      </w:tr>
      <w:tr w:rsidR="00336913">
        <w:trPr>
          <w:trHeight w:val="845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1.15.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69" w:lineRule="exact"/>
              <w:rPr>
                <w:rFonts w:ascii="Microsoft JhengHei Light" w:hAnsi="Microsoft JhengHei Light"/>
              </w:rPr>
            </w:pPr>
            <w: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51"/>
              <w:shd w:val="clear" w:color="auto" w:fill="auto"/>
              <w:spacing w:line="240" w:lineRule="auto"/>
              <w:jc w:val="left"/>
              <w:rPr>
                <w:rFonts w:ascii="Microsoft JhengHei Light" w:hAnsi="Microsoft JhengHei Light"/>
              </w:rPr>
            </w:pPr>
            <w:r>
              <w:t>человек/%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  <w:jc w:val="center"/>
            </w:pPr>
            <w:r>
              <w:t>0человек/%</w:t>
            </w:r>
          </w:p>
        </w:tc>
      </w:tr>
      <w:tr w:rsidR="00336913">
        <w:trPr>
          <w:trHeight w:val="8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1.16.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человек/%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  <w:jc w:val="center"/>
            </w:pPr>
            <w:r>
              <w:t>0человек/%</w:t>
            </w:r>
          </w:p>
        </w:tc>
      </w:tr>
      <w:tr w:rsidR="00336913">
        <w:trPr>
          <w:trHeight w:val="8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1.17.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человек/%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  <w:jc w:val="center"/>
            </w:pPr>
            <w:r>
              <w:t>0человек/%</w:t>
            </w:r>
          </w:p>
        </w:tc>
      </w:tr>
      <w:tr w:rsidR="00336913">
        <w:trPr>
          <w:trHeight w:val="835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1.18.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91"/>
              <w:shd w:val="clear" w:color="auto" w:fill="auto"/>
              <w:jc w:val="left"/>
              <w:rPr>
                <w:rFonts w:ascii="Microsoft JhengHei Light" w:hAnsi="Microsoft JhengHei Light"/>
              </w:rPr>
            </w:pPr>
            <w: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человек/%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281F" w:rsidRDefault="0075281F">
            <w:pPr>
              <w:pStyle w:val="af7"/>
              <w:jc w:val="center"/>
            </w:pPr>
            <w:r>
              <w:t>50</w:t>
            </w:r>
          </w:p>
          <w:p w:rsidR="00336913" w:rsidRDefault="0076130E" w:rsidP="0075281F">
            <w:pPr>
              <w:pStyle w:val="af7"/>
              <w:jc w:val="center"/>
            </w:pPr>
            <w:r>
              <w:t xml:space="preserve"> человек / </w:t>
            </w:r>
            <w:r w:rsidR="0075281F">
              <w:t>100</w:t>
            </w:r>
            <w:r>
              <w:t>%/</w:t>
            </w:r>
          </w:p>
        </w:tc>
      </w:tr>
      <w:tr w:rsidR="00336913">
        <w:trPr>
          <w:trHeight w:val="898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1.19.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>
              <w:t>Численность/удельный вес численности учащихся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человек/%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  <w:jc w:val="center"/>
            </w:pPr>
            <w:r>
              <w:t>45 человек / 83%/</w:t>
            </w:r>
          </w:p>
        </w:tc>
      </w:tr>
      <w:tr w:rsidR="00336913">
        <w:trPr>
          <w:trHeight w:val="288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1.19.1.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Регионального уровня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человек/%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  <w:jc w:val="center"/>
            </w:pPr>
            <w:r>
              <w:t>37 человек/ 68 %/</w:t>
            </w:r>
          </w:p>
        </w:tc>
      </w:tr>
      <w:tr w:rsidR="00336913">
        <w:trPr>
          <w:trHeight w:val="293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1.19.2.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Федерального уровня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человек/%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  <w:jc w:val="center"/>
            </w:pPr>
            <w:proofErr w:type="gramStart"/>
            <w:r>
              <w:t>8 человек/ 14,8%)</w:t>
            </w:r>
            <w:proofErr w:type="gramEnd"/>
          </w:p>
        </w:tc>
      </w:tr>
      <w:tr w:rsidR="00336913">
        <w:trPr>
          <w:trHeight w:val="288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1.19.3.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Международного уровня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человек/%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5281F">
            <w:pPr>
              <w:pStyle w:val="af7"/>
              <w:jc w:val="center"/>
            </w:pPr>
            <w:r>
              <w:t>0</w:t>
            </w:r>
            <w:r w:rsidR="0076130E">
              <w:t xml:space="preserve"> человек/%</w:t>
            </w:r>
          </w:p>
        </w:tc>
      </w:tr>
      <w:tr w:rsidR="00336913">
        <w:trPr>
          <w:trHeight w:val="835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1.20.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69" w:lineRule="exact"/>
              <w:rPr>
                <w:rFonts w:ascii="Microsoft JhengHei Light" w:hAnsi="Microsoft JhengHei Light"/>
              </w:rPr>
            </w:pPr>
            <w: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человек/%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  <w:jc w:val="center"/>
            </w:pPr>
            <w:r>
              <w:t>30 человек/55,5 %</w:t>
            </w:r>
          </w:p>
        </w:tc>
      </w:tr>
      <w:tr w:rsidR="00336913">
        <w:trPr>
          <w:trHeight w:val="835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1.21.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человек/%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  <w:jc w:val="center"/>
            </w:pPr>
            <w:r>
              <w:t>8 человек/ 14,8 %</w:t>
            </w:r>
          </w:p>
        </w:tc>
      </w:tr>
      <w:tr w:rsidR="00336913">
        <w:trPr>
          <w:trHeight w:val="8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1.22.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69" w:lineRule="exact"/>
              <w:rPr>
                <w:rFonts w:ascii="Microsoft JhengHei Light" w:hAnsi="Microsoft JhengHei Light"/>
              </w:rPr>
            </w:pPr>
            <w: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человек/%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  <w:jc w:val="center"/>
            </w:pPr>
            <w:r>
              <w:t>0 человек/%</w:t>
            </w:r>
          </w:p>
        </w:tc>
      </w:tr>
      <w:tr w:rsidR="00336913">
        <w:trPr>
          <w:trHeight w:val="835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1.23.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человек/%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  <w:jc w:val="center"/>
            </w:pPr>
            <w:r>
              <w:t>0 человек/%</w:t>
            </w:r>
          </w:p>
        </w:tc>
      </w:tr>
      <w:tr w:rsidR="00336913">
        <w:trPr>
          <w:trHeight w:val="317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1.24.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человек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 w:rsidP="0075281F">
            <w:pPr>
              <w:pStyle w:val="af7"/>
              <w:jc w:val="center"/>
            </w:pPr>
            <w:r>
              <w:t>2</w:t>
            </w:r>
            <w:r w:rsidR="0075281F">
              <w:t>5</w:t>
            </w:r>
            <w:r>
              <w:t xml:space="preserve"> человек</w:t>
            </w:r>
          </w:p>
        </w:tc>
      </w:tr>
      <w:tr w:rsidR="00336913">
        <w:trPr>
          <w:trHeight w:val="864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1.25.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человек/%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  <w:jc w:val="center"/>
            </w:pPr>
            <w:r>
              <w:t>20 человек/ 74 %</w:t>
            </w:r>
          </w:p>
        </w:tc>
      </w:tr>
      <w:tr w:rsidR="00336913">
        <w:trPr>
          <w:trHeight w:val="1133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1.26.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человек/%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  <w:jc w:val="center"/>
            </w:pPr>
            <w:r>
              <w:t>19 человек/ 70,3%</w:t>
            </w:r>
          </w:p>
        </w:tc>
      </w:tr>
      <w:tr w:rsidR="00336913">
        <w:trPr>
          <w:trHeight w:val="85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1.27.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человек/%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668C" w:rsidRDefault="0093668C">
            <w:pPr>
              <w:pStyle w:val="af7"/>
              <w:jc w:val="center"/>
            </w:pPr>
            <w:r>
              <w:t>5</w:t>
            </w:r>
          </w:p>
          <w:p w:rsidR="0093668C" w:rsidRDefault="0093668C">
            <w:pPr>
              <w:pStyle w:val="af7"/>
              <w:jc w:val="center"/>
            </w:pPr>
            <w:r>
              <w:t>Человек</w:t>
            </w:r>
          </w:p>
          <w:p w:rsidR="00336913" w:rsidRDefault="0093668C" w:rsidP="0093668C">
            <w:pPr>
              <w:pStyle w:val="af7"/>
              <w:jc w:val="center"/>
            </w:pPr>
            <w:r>
              <w:t>/20</w:t>
            </w:r>
            <w:r w:rsidR="0076130E">
              <w:t>%</w:t>
            </w:r>
          </w:p>
        </w:tc>
      </w:tr>
      <w:tr w:rsidR="00336913">
        <w:trPr>
          <w:trHeight w:val="1133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lastRenderedPageBreak/>
              <w:t>1.28.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человек/%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668C" w:rsidRDefault="0093668C">
            <w:pPr>
              <w:pStyle w:val="af7"/>
              <w:jc w:val="center"/>
            </w:pPr>
            <w:r>
              <w:t>5</w:t>
            </w:r>
          </w:p>
          <w:p w:rsidR="0093668C" w:rsidRDefault="0093668C" w:rsidP="0093668C">
            <w:pPr>
              <w:pStyle w:val="af7"/>
              <w:jc w:val="center"/>
            </w:pPr>
            <w:r>
              <w:t>Ч</w:t>
            </w:r>
            <w:r w:rsidR="0076130E">
              <w:t>еловек</w:t>
            </w:r>
          </w:p>
          <w:p w:rsidR="00336913" w:rsidRDefault="0076130E" w:rsidP="0093668C">
            <w:pPr>
              <w:pStyle w:val="af7"/>
              <w:jc w:val="center"/>
            </w:pPr>
            <w:r>
              <w:t>/</w:t>
            </w:r>
            <w:r w:rsidR="0093668C">
              <w:t>20</w:t>
            </w:r>
            <w:r>
              <w:t>%</w:t>
            </w:r>
          </w:p>
        </w:tc>
      </w:tr>
      <w:tr w:rsidR="00336913">
        <w:trPr>
          <w:trHeight w:val="1133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1.29.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человек/%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  <w:jc w:val="center"/>
            </w:pPr>
            <w:r>
              <w:t>25 человек /92,5%/</w:t>
            </w:r>
          </w:p>
        </w:tc>
      </w:tr>
      <w:tr w:rsidR="00336913">
        <w:trPr>
          <w:trHeight w:val="288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1.29.1.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Высшая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человек/%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 w:rsidP="0093668C">
            <w:pPr>
              <w:pStyle w:val="af7"/>
              <w:jc w:val="center"/>
            </w:pPr>
            <w:r>
              <w:t xml:space="preserve"> </w:t>
            </w:r>
            <w:r w:rsidR="0093668C">
              <w:t>18</w:t>
            </w:r>
            <w:r>
              <w:t xml:space="preserve"> человек/ </w:t>
            </w:r>
            <w:r w:rsidR="0093668C">
              <w:t>72</w:t>
            </w:r>
            <w:r>
              <w:t>%/</w:t>
            </w:r>
          </w:p>
        </w:tc>
      </w:tr>
      <w:tr w:rsidR="00336913">
        <w:trPr>
          <w:trHeight w:val="293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1.29.2.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Первая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человек/%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668C" w:rsidRDefault="0093668C">
            <w:pPr>
              <w:pStyle w:val="af7"/>
              <w:jc w:val="center"/>
            </w:pPr>
            <w:r>
              <w:t>7</w:t>
            </w:r>
            <w:r w:rsidR="0076130E">
              <w:t xml:space="preserve">  человек/</w:t>
            </w:r>
          </w:p>
          <w:p w:rsidR="00336913" w:rsidRDefault="0093668C">
            <w:pPr>
              <w:pStyle w:val="af7"/>
              <w:jc w:val="center"/>
            </w:pPr>
            <w:r>
              <w:t>28</w:t>
            </w:r>
            <w:r w:rsidR="0076130E">
              <w:t xml:space="preserve"> %/</w:t>
            </w:r>
          </w:p>
        </w:tc>
      </w:tr>
      <w:tr w:rsidR="00336913">
        <w:trPr>
          <w:trHeight w:val="835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1.30.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  <w:jc w:val="center"/>
            </w:pPr>
            <w:r>
              <w:t>человек/%</w:t>
            </w:r>
          </w:p>
        </w:tc>
      </w:tr>
      <w:tr w:rsidR="00336913">
        <w:trPr>
          <w:trHeight w:val="288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1.30.1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До 5 лет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человек/%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  <w:jc w:val="center"/>
            </w:pPr>
            <w:r>
              <w:t>4человек /14,8%/</w:t>
            </w:r>
          </w:p>
        </w:tc>
      </w:tr>
      <w:tr w:rsidR="00336913">
        <w:trPr>
          <w:trHeight w:val="302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1.30.2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Свыше 30 лет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человек/%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  <w:jc w:val="center"/>
            </w:pPr>
            <w:r>
              <w:t>14 человек/51,8 %/</w:t>
            </w:r>
          </w:p>
        </w:tc>
      </w:tr>
      <w:tr w:rsidR="00336913">
        <w:trPr>
          <w:trHeight w:val="8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1.31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человек/%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  <w:jc w:val="center"/>
            </w:pPr>
            <w:r>
              <w:t>3 человек/ 10 %/</w:t>
            </w:r>
          </w:p>
        </w:tc>
      </w:tr>
      <w:tr w:rsidR="00336913">
        <w:trPr>
          <w:trHeight w:val="854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1.32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человек/%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  <w:jc w:val="center"/>
            </w:pPr>
            <w:r>
              <w:t>9 человек/33,3%/</w:t>
            </w:r>
          </w:p>
        </w:tc>
      </w:tr>
      <w:tr w:rsidR="00336913">
        <w:trPr>
          <w:trHeight w:val="193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1.33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69" w:lineRule="exact"/>
              <w:rPr>
                <w:rFonts w:ascii="Microsoft JhengHei Light" w:hAnsi="Microsoft JhengHei Light"/>
              </w:rPr>
            </w:pPr>
            <w:proofErr w:type="gramStart"/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человек/%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</w:pPr>
            <w:r>
              <w:t>31 человек/ 100%</w:t>
            </w:r>
          </w:p>
        </w:tc>
      </w:tr>
      <w:tr w:rsidR="00336913">
        <w:trPr>
          <w:trHeight w:val="1651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1.34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человек/%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</w:pPr>
            <w:r>
              <w:t>31 человек 100/%</w:t>
            </w:r>
          </w:p>
        </w:tc>
      </w:tr>
      <w:tr w:rsidR="00336913">
        <w:trPr>
          <w:trHeight w:val="293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2.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1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Инфраструктура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rPr>
                <w:rFonts w:cs="Times New Roman"/>
                <w:color w:val="auto"/>
                <w:sz w:val="10"/>
                <w:szCs w:val="10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pStyle w:val="af7"/>
            </w:pPr>
          </w:p>
        </w:tc>
      </w:tr>
      <w:tr w:rsidR="00336913">
        <w:trPr>
          <w:trHeight w:val="288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2.1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Количество компьютеров в расчете на одного учащегося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единиц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336913">
            <w:pPr>
              <w:pStyle w:val="af7"/>
            </w:pPr>
          </w:p>
        </w:tc>
      </w:tr>
      <w:tr w:rsidR="00336913">
        <w:trPr>
          <w:trHeight w:val="1133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2.2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69" w:lineRule="exact"/>
              <w:rPr>
                <w:rFonts w:ascii="Microsoft JhengHei Light" w:hAnsi="Microsoft JhengHei Light"/>
              </w:rPr>
            </w:pPr>
            <w:r>
              <w:t>Количество экземпляров учебной и учебн</w:t>
            </w:r>
            <w:proofErr w:type="gramStart"/>
            <w:r>
              <w:t>о-</w:t>
            </w:r>
            <w:proofErr w:type="gramEnd"/>
            <w:r>
              <w:t xml:space="preserve"> 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единиц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</w:pPr>
            <w:r>
              <w:t>18</w:t>
            </w:r>
          </w:p>
        </w:tc>
      </w:tr>
      <w:tr w:rsidR="00336913">
        <w:trPr>
          <w:trHeight w:val="566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2.3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да/нет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</w:pPr>
            <w:r>
              <w:t>да</w:t>
            </w:r>
          </w:p>
        </w:tc>
      </w:tr>
      <w:tr w:rsidR="00336913">
        <w:trPr>
          <w:trHeight w:val="288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2.4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Наличие читального зала библиотеки, в том числе: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да/нет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</w:pPr>
            <w:r>
              <w:t>да</w:t>
            </w:r>
          </w:p>
        </w:tc>
      </w:tr>
      <w:tr w:rsidR="00336913">
        <w:trPr>
          <w:trHeight w:val="562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2.4.1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64" w:lineRule="exact"/>
              <w:rPr>
                <w:rFonts w:ascii="Microsoft JhengHei Light" w:hAnsi="Microsoft JhengHei Light"/>
              </w:rPr>
            </w:pPr>
            <w: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да/нет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</w:pPr>
            <w:r>
              <w:t>нет</w:t>
            </w:r>
          </w:p>
        </w:tc>
      </w:tr>
      <w:tr w:rsidR="00336913">
        <w:trPr>
          <w:trHeight w:val="365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lastRenderedPageBreak/>
              <w:t>2.4.2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С медиатекой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да/нет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</w:pPr>
            <w:r>
              <w:t>нет</w:t>
            </w:r>
          </w:p>
        </w:tc>
      </w:tr>
      <w:tr w:rsidR="00336913">
        <w:trPr>
          <w:trHeight w:val="571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2.4.3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>
              <w:t>Оснащенного средствами сканирования и распознавания текстов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да/нет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</w:pPr>
            <w:r>
              <w:t>нет</w:t>
            </w:r>
          </w:p>
        </w:tc>
      </w:tr>
      <w:tr w:rsidR="00336913">
        <w:trPr>
          <w:trHeight w:val="576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2.4.4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>
              <w:t>С выходом в Интернет с компьютеров, расположенных в помещении библиотеки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да/нет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</w:pPr>
            <w:r>
              <w:t>нет</w:t>
            </w:r>
          </w:p>
        </w:tc>
      </w:tr>
      <w:tr w:rsidR="00336913">
        <w:trPr>
          <w:trHeight w:val="293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2.4.5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С контролируемой распечаткой бумажных материалов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да/нет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</w:pPr>
            <w:r>
              <w:t>нет</w:t>
            </w:r>
          </w:p>
        </w:tc>
      </w:tr>
      <w:tr w:rsidR="00336913">
        <w:trPr>
          <w:trHeight w:val="1133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2.5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человек/%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af7"/>
            </w:pPr>
            <w:r>
              <w:t>человек/%</w:t>
            </w:r>
          </w:p>
        </w:tc>
      </w:tr>
      <w:tr w:rsidR="00336913">
        <w:trPr>
          <w:trHeight w:val="845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2.6</w:t>
            </w:r>
          </w:p>
        </w:tc>
        <w:tc>
          <w:tcPr>
            <w:tcW w:w="6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rPr>
                <w:rFonts w:ascii="Microsoft JhengHei Light" w:hAnsi="Microsoft JhengHei Light"/>
              </w:rPr>
            </w:pPr>
            <w: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31"/>
              <w:shd w:val="clear" w:color="auto" w:fill="auto"/>
              <w:spacing w:line="240" w:lineRule="auto"/>
              <w:rPr>
                <w:rFonts w:ascii="Microsoft JhengHei Light" w:hAnsi="Microsoft JhengHei Light"/>
              </w:rPr>
            </w:pPr>
            <w:r>
              <w:t>кв. м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6913" w:rsidRDefault="0076130E">
            <w:pPr>
              <w:pStyle w:val="ConsPlusNormal"/>
              <w:jc w:val="center"/>
            </w:pPr>
            <w:r>
              <w:t>144,15 кв. м</w:t>
            </w:r>
          </w:p>
        </w:tc>
      </w:tr>
    </w:tbl>
    <w:p w:rsidR="00336913" w:rsidRDefault="0076130E">
      <w:pPr>
        <w:pStyle w:val="510"/>
        <w:spacing w:after="0" w:line="240" w:lineRule="auto"/>
        <w:rPr>
          <w:rFonts w:ascii="Microsoft JhengHei Light" w:hAnsi="Microsoft JhengHei Light"/>
        </w:rPr>
      </w:pPr>
      <w:bookmarkStart w:id="20" w:name="bookmark29"/>
      <w:r>
        <w:t>3.2. Выводы по результатам самообследования</w:t>
      </w:r>
      <w:bookmarkEnd w:id="20"/>
    </w:p>
    <w:p w:rsidR="00336913" w:rsidRDefault="0076130E">
      <w:pPr>
        <w:pStyle w:val="461"/>
        <w:spacing w:after="245"/>
        <w:ind w:firstLine="142"/>
        <w:jc w:val="both"/>
        <w:rPr>
          <w:rFonts w:ascii="Microsoft JhengHei Light" w:hAnsi="Microsoft JhengHei Light"/>
        </w:rPr>
      </w:pPr>
      <w:bookmarkStart w:id="21" w:name="bookmark30"/>
      <w:r>
        <w:rPr>
          <w:i w:val="0"/>
        </w:rPr>
        <w:t>По результатам самообследования ГКОУ «Специальная (коррекционная) школа-интернат № 14» » по итогам 202</w:t>
      </w:r>
      <w:r w:rsidR="0093668C">
        <w:rPr>
          <w:i w:val="0"/>
        </w:rPr>
        <w:t>3</w:t>
      </w:r>
      <w:r>
        <w:rPr>
          <w:i w:val="0"/>
        </w:rPr>
        <w:t xml:space="preserve"> календарного года сделаны следующие выводы</w:t>
      </w:r>
      <w:r>
        <w:t>:</w:t>
      </w:r>
      <w:bookmarkEnd w:id="21"/>
    </w:p>
    <w:p w:rsidR="00336913" w:rsidRDefault="0076130E">
      <w:pPr>
        <w:pStyle w:val="461"/>
        <w:numPr>
          <w:ilvl w:val="0"/>
          <w:numId w:val="37"/>
        </w:numPr>
        <w:tabs>
          <w:tab w:val="left" w:pos="720"/>
        </w:tabs>
        <w:spacing w:after="0" w:line="240" w:lineRule="auto"/>
        <w:ind w:left="357" w:hanging="357"/>
        <w:rPr>
          <w:b w:val="0"/>
          <w:i w:val="0"/>
        </w:rPr>
      </w:pPr>
      <w:r>
        <w:rPr>
          <w:b w:val="0"/>
          <w:i w:val="0"/>
        </w:rPr>
        <w:t>ГКОУ «Специальная (коррекционная) школа-интернат № 14»  стабильно функционирует в режиме развития.</w:t>
      </w:r>
    </w:p>
    <w:p w:rsidR="00336913" w:rsidRDefault="0076130E">
      <w:pPr>
        <w:pStyle w:val="101"/>
        <w:numPr>
          <w:ilvl w:val="0"/>
          <w:numId w:val="37"/>
        </w:numPr>
        <w:tabs>
          <w:tab w:val="left" w:pos="725"/>
        </w:tabs>
        <w:spacing w:line="240" w:lineRule="auto"/>
        <w:ind w:left="357" w:hanging="357"/>
        <w:jc w:val="left"/>
      </w:pPr>
      <w:r>
        <w:t>Деятельность образовательной организации строится в соответствии с требованиями федеральных государственных образовательных стандартов и Уставом школы.</w:t>
      </w:r>
    </w:p>
    <w:p w:rsidR="00336913" w:rsidRDefault="0076130E">
      <w:pPr>
        <w:pStyle w:val="101"/>
        <w:numPr>
          <w:ilvl w:val="0"/>
          <w:numId w:val="37"/>
        </w:numPr>
        <w:tabs>
          <w:tab w:val="left" w:pos="720"/>
        </w:tabs>
        <w:spacing w:line="240" w:lineRule="auto"/>
        <w:ind w:left="357" w:hanging="357"/>
        <w:jc w:val="left"/>
      </w:pPr>
      <w:r>
        <w:t>В школе создана образовательная и воспитательная система, обеспеченная достаточным уровнем кадрового потенциала и позволяющая обучающимся добиваться стабильных образовательных результатов и получать качественное образование.</w:t>
      </w:r>
    </w:p>
    <w:p w:rsidR="00336913" w:rsidRDefault="0076130E">
      <w:pPr>
        <w:pStyle w:val="101"/>
        <w:numPr>
          <w:ilvl w:val="0"/>
          <w:numId w:val="37"/>
        </w:numPr>
        <w:tabs>
          <w:tab w:val="left" w:pos="720"/>
        </w:tabs>
        <w:ind w:left="360" w:hanging="360"/>
        <w:jc w:val="left"/>
      </w:pPr>
      <w:proofErr w:type="gramStart"/>
      <w:r>
        <w:t>ГКОУ «Специальная (коррекционная) школа-интернат № 14» предоставляет доступное, качественное образование, воспитание и развитие обучающихся в безопасных, комфортных условиях.</w:t>
      </w:r>
      <w:proofErr w:type="gramEnd"/>
    </w:p>
    <w:p w:rsidR="00336913" w:rsidRDefault="0076130E">
      <w:pPr>
        <w:pStyle w:val="101"/>
        <w:numPr>
          <w:ilvl w:val="0"/>
          <w:numId w:val="37"/>
        </w:numPr>
        <w:tabs>
          <w:tab w:val="left" w:pos="720"/>
        </w:tabs>
        <w:ind w:left="360" w:hanging="360"/>
        <w:jc w:val="left"/>
      </w:pPr>
      <w:r>
        <w:t>В образовательной организации созданы оптимальные условия для самореализации каждого обучающегося в урочной и внеурочной деятельности.</w:t>
      </w:r>
    </w:p>
    <w:p w:rsidR="00336913" w:rsidRDefault="0076130E">
      <w:pPr>
        <w:pStyle w:val="101"/>
        <w:numPr>
          <w:ilvl w:val="0"/>
          <w:numId w:val="37"/>
        </w:numPr>
        <w:tabs>
          <w:tab w:val="left" w:pos="720"/>
        </w:tabs>
        <w:ind w:left="360" w:hanging="360"/>
        <w:jc w:val="left"/>
      </w:pPr>
      <w:r>
        <w:t>Качество образовательного процесса обеспечивается за счет использования современных образовательных технологий.</w:t>
      </w:r>
    </w:p>
    <w:p w:rsidR="00336913" w:rsidRDefault="0076130E">
      <w:pPr>
        <w:pStyle w:val="101"/>
        <w:numPr>
          <w:ilvl w:val="0"/>
          <w:numId w:val="37"/>
        </w:numPr>
        <w:tabs>
          <w:tab w:val="left" w:pos="725"/>
        </w:tabs>
        <w:ind w:left="360" w:hanging="360"/>
        <w:jc w:val="left"/>
      </w:pPr>
      <w:r>
        <w:t>Участники образовательных отношений, социальные партнеры выражают позитивное отношение к деятельности школы.</w:t>
      </w:r>
    </w:p>
    <w:p w:rsidR="00336913" w:rsidRDefault="0076130E">
      <w:pPr>
        <w:pStyle w:val="101"/>
        <w:numPr>
          <w:ilvl w:val="0"/>
          <w:numId w:val="37"/>
        </w:numPr>
        <w:tabs>
          <w:tab w:val="left" w:pos="720"/>
        </w:tabs>
        <w:ind w:left="360" w:hanging="360"/>
        <w:jc w:val="left"/>
      </w:pPr>
      <w:r>
        <w:t>Повышается информационная открытость образовательного учреждения посредством проведения самообследования, отчет о котором ежегодно размещается на школьном сайте.</w:t>
      </w:r>
    </w:p>
    <w:p w:rsidR="00336913" w:rsidRDefault="0076130E">
      <w:pPr>
        <w:pStyle w:val="510"/>
        <w:spacing w:before="240" w:after="0" w:line="274" w:lineRule="exact"/>
        <w:rPr>
          <w:rFonts w:ascii="Microsoft JhengHei Light" w:hAnsi="Microsoft JhengHei Light"/>
        </w:rPr>
      </w:pPr>
      <w:bookmarkStart w:id="22" w:name="bookmark31"/>
      <w:r>
        <w:t>Приоритетные направления развития образовательной организации:</w:t>
      </w:r>
      <w:bookmarkEnd w:id="22"/>
    </w:p>
    <w:p w:rsidR="00336913" w:rsidRDefault="0076130E">
      <w:pPr>
        <w:pStyle w:val="a4"/>
        <w:numPr>
          <w:ilvl w:val="1"/>
          <w:numId w:val="37"/>
        </w:numPr>
        <w:tabs>
          <w:tab w:val="left" w:pos="994"/>
        </w:tabs>
        <w:spacing w:before="0"/>
        <w:ind w:firstLine="360"/>
      </w:pPr>
      <w:r>
        <w:t>Создание образовательного пространства, обеспечивающего личностную, социальную и профессиональную успешность обучающихся путём применения современных педагогических и информационных технологий в рамках ФАООП и ФГОС образования обучающихся с умственной отсталостью (интеллектуальными нарушениями).</w:t>
      </w:r>
    </w:p>
    <w:p w:rsidR="00336913" w:rsidRDefault="0076130E">
      <w:pPr>
        <w:pStyle w:val="a4"/>
        <w:numPr>
          <w:ilvl w:val="1"/>
          <w:numId w:val="37"/>
        </w:numPr>
        <w:tabs>
          <w:tab w:val="left" w:pos="994"/>
        </w:tabs>
        <w:spacing w:before="0"/>
        <w:ind w:firstLine="360"/>
        <w:jc w:val="left"/>
      </w:pPr>
      <w:r>
        <w:t xml:space="preserve">Систематическое отслеживание и комплексный анализ состояния образовательной деятельности на основе внутренней системы оценки качества образования в соответствии с требованиями к образовательным результатам ФАООП и ФГОС образования </w:t>
      </w:r>
      <w:proofErr w:type="gramStart"/>
      <w:r>
        <w:t>обучающихся</w:t>
      </w:r>
      <w:proofErr w:type="gramEnd"/>
      <w:r>
        <w:t xml:space="preserve"> с умственной отсталостью (интеллектуальными нарушениями).</w:t>
      </w:r>
    </w:p>
    <w:p w:rsidR="00336913" w:rsidRDefault="0076130E">
      <w:pPr>
        <w:pStyle w:val="a4"/>
        <w:numPr>
          <w:ilvl w:val="1"/>
          <w:numId w:val="37"/>
        </w:numPr>
        <w:tabs>
          <w:tab w:val="left" w:pos="998"/>
        </w:tabs>
        <w:spacing w:before="0"/>
        <w:ind w:firstLine="360"/>
        <w:jc w:val="left"/>
      </w:pPr>
      <w:r>
        <w:t>Дальнейшее совершенствование педагогической деятельности коллектива по эффективному применению деятельностного и дифференцированного подходов в обучении и воспитании.</w:t>
      </w:r>
    </w:p>
    <w:p w:rsidR="00336913" w:rsidRDefault="0076130E">
      <w:pPr>
        <w:pStyle w:val="a4"/>
        <w:numPr>
          <w:ilvl w:val="1"/>
          <w:numId w:val="37"/>
        </w:numPr>
        <w:tabs>
          <w:tab w:val="left" w:pos="984"/>
        </w:tabs>
        <w:spacing w:before="0" w:line="283" w:lineRule="exact"/>
        <w:ind w:firstLine="360"/>
        <w:jc w:val="left"/>
      </w:pPr>
      <w:r>
        <w:t>Развитие учебно-методической и материально-технической базы образовательного процесса.</w:t>
      </w:r>
    </w:p>
    <w:p w:rsidR="00336913" w:rsidRDefault="0076130E">
      <w:pPr>
        <w:pStyle w:val="a4"/>
        <w:numPr>
          <w:ilvl w:val="1"/>
          <w:numId w:val="37"/>
        </w:numPr>
        <w:tabs>
          <w:tab w:val="left" w:pos="984"/>
        </w:tabs>
        <w:spacing w:before="8"/>
        <w:ind w:firstLine="360"/>
        <w:jc w:val="left"/>
      </w:pPr>
      <w:r>
        <w:lastRenderedPageBreak/>
        <w:t>Работа по охране жизни и укреплению здоровья обучающихся, Реализация модели безопасного психологического образовательного пространства для участников образовательных отношений.</w:t>
      </w:r>
    </w:p>
    <w:p w:rsidR="00336913" w:rsidRDefault="0076130E">
      <w:pPr>
        <w:pStyle w:val="551"/>
        <w:spacing w:before="236" w:after="0" w:line="278" w:lineRule="exact"/>
        <w:ind w:firstLine="360"/>
        <w:jc w:val="left"/>
        <w:rPr>
          <w:rFonts w:ascii="Microsoft JhengHei Light" w:hAnsi="Microsoft JhengHei Light"/>
        </w:rPr>
      </w:pPr>
      <w:bookmarkStart w:id="23" w:name="bookmark32"/>
      <w:r>
        <w:t>Достоверность сведений, представленных в материалах самообследования, подтверждаю:</w:t>
      </w:r>
      <w:bookmarkEnd w:id="23"/>
    </w:p>
    <w:p w:rsidR="00336913" w:rsidRDefault="0076130E">
      <w:pPr>
        <w:pStyle w:val="31"/>
        <w:tabs>
          <w:tab w:val="left" w:pos="6086"/>
        </w:tabs>
        <w:spacing w:before="278" w:line="240" w:lineRule="auto"/>
        <w:rPr>
          <w:rFonts w:ascii="Microsoft JhengHei Light" w:hAnsi="Microsoft JhengHei Light"/>
        </w:rPr>
      </w:pPr>
      <w:r>
        <w:t xml:space="preserve">Директор </w:t>
      </w:r>
      <w:r>
        <w:tab/>
        <w:t>В.Ю. Середняк</w:t>
      </w:r>
    </w:p>
    <w:sectPr w:rsidR="00336913" w:rsidSect="00336913">
      <w:type w:val="continuous"/>
      <w:pgSz w:w="11905" w:h="16837"/>
      <w:pgMar w:top="1134" w:right="850" w:bottom="1134" w:left="1701" w:header="1437" w:footer="144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icrosoft JhengHei Light">
    <w:altName w:val="Microsoft JhengHei"/>
    <w:charset w:val="80"/>
    <w:family w:val="swiss"/>
    <w:pitch w:val="variable"/>
    <w:sig w:usb0="A0000AEF" w:usb1="29CFFCFB" w:usb2="00000016" w:usb3="00000000" w:csb0="003E01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C56C56EE"/>
    <w:lvl w:ilvl="0">
      <w:start w:val="1"/>
      <w:numFmt w:val="decimal"/>
      <w:lvlText w:val="%1"/>
      <w:lvlJc w:val="left"/>
      <w:rPr>
        <w:sz w:val="22"/>
        <w:szCs w:val="22"/>
      </w:rPr>
    </w:lvl>
    <w:lvl w:ilvl="1">
      <w:start w:val="1"/>
      <w:numFmt w:val="decimal"/>
      <w:lvlText w:val="%1.%2"/>
      <w:lvlJc w:val="left"/>
      <w:rPr>
        <w:sz w:val="22"/>
        <w:szCs w:val="22"/>
      </w:rPr>
    </w:lvl>
    <w:lvl w:ilvl="2">
      <w:start w:val="1"/>
      <w:numFmt w:val="decimal"/>
      <w:lvlText w:val="%1.%2"/>
      <w:lvlJc w:val="left"/>
      <w:rPr>
        <w:sz w:val="22"/>
        <w:szCs w:val="22"/>
      </w:rPr>
    </w:lvl>
    <w:lvl w:ilvl="3">
      <w:start w:val="1"/>
      <w:numFmt w:val="decimal"/>
      <w:lvlText w:val="%1.%2"/>
      <w:lvlJc w:val="left"/>
      <w:rPr>
        <w:sz w:val="22"/>
        <w:szCs w:val="22"/>
      </w:rPr>
    </w:lvl>
    <w:lvl w:ilvl="4">
      <w:start w:val="1"/>
      <w:numFmt w:val="decimal"/>
      <w:lvlText w:val="%1.%2"/>
      <w:lvlJc w:val="left"/>
      <w:rPr>
        <w:sz w:val="22"/>
        <w:szCs w:val="22"/>
      </w:rPr>
    </w:lvl>
    <w:lvl w:ilvl="5">
      <w:start w:val="1"/>
      <w:numFmt w:val="decimal"/>
      <w:lvlText w:val="%1.%2"/>
      <w:lvlJc w:val="left"/>
      <w:rPr>
        <w:sz w:val="22"/>
        <w:szCs w:val="22"/>
      </w:rPr>
    </w:lvl>
    <w:lvl w:ilvl="6">
      <w:start w:val="1"/>
      <w:numFmt w:val="decimal"/>
      <w:lvlText w:val="%1.%2"/>
      <w:lvlJc w:val="left"/>
      <w:rPr>
        <w:sz w:val="22"/>
        <w:szCs w:val="22"/>
      </w:rPr>
    </w:lvl>
    <w:lvl w:ilvl="7">
      <w:start w:val="1"/>
      <w:numFmt w:val="decimal"/>
      <w:lvlText w:val="%1.%2"/>
      <w:lvlJc w:val="left"/>
      <w:rPr>
        <w:sz w:val="22"/>
        <w:szCs w:val="22"/>
      </w:rPr>
    </w:lvl>
    <w:lvl w:ilvl="8">
      <w:start w:val="1"/>
      <w:numFmt w:val="decimal"/>
      <w:lvlText w:val="%1.%2"/>
      <w:lvlJc w:val="left"/>
      <w:rPr>
        <w:sz w:val="22"/>
        <w:szCs w:val="22"/>
      </w:rPr>
    </w:lvl>
  </w:abstractNum>
  <w:abstractNum w:abstractNumId="1">
    <w:nsid w:val="00000003"/>
    <w:multiLevelType w:val="hybridMultilevel"/>
    <w:tmpl w:val="00000002"/>
    <w:lvl w:ilvl="0" w:tplc="000F424A">
      <w:start w:val="1"/>
      <w:numFmt w:val="bullet"/>
      <w:lvlText w:val="-"/>
      <w:lvlJc w:val="left"/>
      <w:rPr>
        <w:sz w:val="22"/>
        <w:szCs w:val="22"/>
      </w:rPr>
    </w:lvl>
    <w:lvl w:ilvl="1" w:tplc="000F424B">
      <w:start w:val="1"/>
      <w:numFmt w:val="bullet"/>
      <w:lvlText w:val="-"/>
      <w:lvlJc w:val="left"/>
      <w:rPr>
        <w:sz w:val="22"/>
        <w:szCs w:val="22"/>
      </w:rPr>
    </w:lvl>
    <w:lvl w:ilvl="2" w:tplc="000F424C">
      <w:start w:val="1"/>
      <w:numFmt w:val="bullet"/>
      <w:lvlText w:val="-"/>
      <w:lvlJc w:val="left"/>
      <w:rPr>
        <w:sz w:val="22"/>
        <w:szCs w:val="22"/>
      </w:rPr>
    </w:lvl>
    <w:lvl w:ilvl="3" w:tplc="000F424D">
      <w:start w:val="1"/>
      <w:numFmt w:val="bullet"/>
      <w:lvlText w:val="-"/>
      <w:lvlJc w:val="left"/>
      <w:rPr>
        <w:sz w:val="22"/>
        <w:szCs w:val="22"/>
      </w:rPr>
    </w:lvl>
    <w:lvl w:ilvl="4" w:tplc="000F424E">
      <w:start w:val="1"/>
      <w:numFmt w:val="bullet"/>
      <w:lvlText w:val="-"/>
      <w:lvlJc w:val="left"/>
      <w:rPr>
        <w:sz w:val="22"/>
        <w:szCs w:val="22"/>
      </w:rPr>
    </w:lvl>
    <w:lvl w:ilvl="5" w:tplc="000F424F">
      <w:start w:val="1"/>
      <w:numFmt w:val="bullet"/>
      <w:lvlText w:val="-"/>
      <w:lvlJc w:val="left"/>
      <w:rPr>
        <w:sz w:val="22"/>
        <w:szCs w:val="22"/>
      </w:rPr>
    </w:lvl>
    <w:lvl w:ilvl="6" w:tplc="000F4250">
      <w:start w:val="1"/>
      <w:numFmt w:val="bullet"/>
      <w:lvlText w:val="-"/>
      <w:lvlJc w:val="left"/>
      <w:rPr>
        <w:sz w:val="22"/>
        <w:szCs w:val="22"/>
      </w:rPr>
    </w:lvl>
    <w:lvl w:ilvl="7" w:tplc="000F4251">
      <w:start w:val="1"/>
      <w:numFmt w:val="bullet"/>
      <w:lvlText w:val="-"/>
      <w:lvlJc w:val="left"/>
      <w:rPr>
        <w:sz w:val="22"/>
        <w:szCs w:val="22"/>
      </w:rPr>
    </w:lvl>
    <w:lvl w:ilvl="8" w:tplc="000F4252">
      <w:start w:val="1"/>
      <w:numFmt w:val="bullet"/>
      <w:lvlText w:val="-"/>
      <w:lvlJc w:val="left"/>
      <w:rPr>
        <w:sz w:val="22"/>
        <w:szCs w:val="22"/>
      </w:rPr>
    </w:lvl>
  </w:abstractNum>
  <w:abstractNum w:abstractNumId="2">
    <w:nsid w:val="00000005"/>
    <w:multiLevelType w:val="hybridMultilevel"/>
    <w:tmpl w:val="00000004"/>
    <w:lvl w:ilvl="0" w:tplc="000F4253">
      <w:start w:val="1"/>
      <w:numFmt w:val="bullet"/>
      <w:lvlText w:val="-"/>
      <w:lvlJc w:val="left"/>
      <w:rPr>
        <w:sz w:val="22"/>
        <w:szCs w:val="22"/>
      </w:rPr>
    </w:lvl>
    <w:lvl w:ilvl="1" w:tplc="000F4254">
      <w:start w:val="1"/>
      <w:numFmt w:val="bullet"/>
      <w:lvlText w:val="-"/>
      <w:lvlJc w:val="left"/>
      <w:rPr>
        <w:sz w:val="22"/>
        <w:szCs w:val="22"/>
      </w:rPr>
    </w:lvl>
    <w:lvl w:ilvl="2" w:tplc="000F4255">
      <w:start w:val="1"/>
      <w:numFmt w:val="bullet"/>
      <w:lvlText w:val="-"/>
      <w:lvlJc w:val="left"/>
      <w:rPr>
        <w:sz w:val="22"/>
        <w:szCs w:val="22"/>
      </w:rPr>
    </w:lvl>
    <w:lvl w:ilvl="3" w:tplc="000F4256">
      <w:start w:val="1"/>
      <w:numFmt w:val="bullet"/>
      <w:lvlText w:val="-"/>
      <w:lvlJc w:val="left"/>
      <w:rPr>
        <w:sz w:val="22"/>
        <w:szCs w:val="22"/>
      </w:rPr>
    </w:lvl>
    <w:lvl w:ilvl="4" w:tplc="000F4257">
      <w:start w:val="1"/>
      <w:numFmt w:val="bullet"/>
      <w:lvlText w:val="-"/>
      <w:lvlJc w:val="left"/>
      <w:rPr>
        <w:sz w:val="22"/>
        <w:szCs w:val="22"/>
      </w:rPr>
    </w:lvl>
    <w:lvl w:ilvl="5" w:tplc="000F4258">
      <w:start w:val="1"/>
      <w:numFmt w:val="bullet"/>
      <w:lvlText w:val="-"/>
      <w:lvlJc w:val="left"/>
      <w:rPr>
        <w:sz w:val="22"/>
        <w:szCs w:val="22"/>
      </w:rPr>
    </w:lvl>
    <w:lvl w:ilvl="6" w:tplc="000F4259">
      <w:start w:val="1"/>
      <w:numFmt w:val="bullet"/>
      <w:lvlText w:val="-"/>
      <w:lvlJc w:val="left"/>
      <w:rPr>
        <w:sz w:val="22"/>
        <w:szCs w:val="22"/>
      </w:rPr>
    </w:lvl>
    <w:lvl w:ilvl="7" w:tplc="000F425A">
      <w:start w:val="1"/>
      <w:numFmt w:val="bullet"/>
      <w:lvlText w:val="-"/>
      <w:lvlJc w:val="left"/>
      <w:rPr>
        <w:sz w:val="22"/>
        <w:szCs w:val="22"/>
      </w:rPr>
    </w:lvl>
    <w:lvl w:ilvl="8" w:tplc="000F425B">
      <w:start w:val="1"/>
      <w:numFmt w:val="bullet"/>
      <w:lvlText w:val="-"/>
      <w:lvlJc w:val="left"/>
      <w:rPr>
        <w:sz w:val="22"/>
        <w:szCs w:val="22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7"/>
    <w:multiLevelType w:val="hybridMultilevel"/>
    <w:tmpl w:val="00000006"/>
    <w:lvl w:ilvl="0" w:tplc="000F425C">
      <w:start w:val="1"/>
      <w:numFmt w:val="bullet"/>
      <w:lvlText w:val="-"/>
      <w:lvlJc w:val="left"/>
      <w:rPr>
        <w:sz w:val="22"/>
        <w:szCs w:val="22"/>
      </w:rPr>
    </w:lvl>
    <w:lvl w:ilvl="1" w:tplc="000F425D">
      <w:start w:val="1"/>
      <w:numFmt w:val="bullet"/>
      <w:lvlText w:val="-"/>
      <w:lvlJc w:val="left"/>
      <w:rPr>
        <w:sz w:val="22"/>
        <w:szCs w:val="22"/>
      </w:rPr>
    </w:lvl>
    <w:lvl w:ilvl="2" w:tplc="000F425E">
      <w:start w:val="1"/>
      <w:numFmt w:val="bullet"/>
      <w:lvlText w:val="-"/>
      <w:lvlJc w:val="left"/>
      <w:rPr>
        <w:sz w:val="22"/>
        <w:szCs w:val="22"/>
      </w:rPr>
    </w:lvl>
    <w:lvl w:ilvl="3" w:tplc="000F425F">
      <w:start w:val="1"/>
      <w:numFmt w:val="bullet"/>
      <w:lvlText w:val="-"/>
      <w:lvlJc w:val="left"/>
      <w:rPr>
        <w:sz w:val="22"/>
        <w:szCs w:val="22"/>
      </w:rPr>
    </w:lvl>
    <w:lvl w:ilvl="4" w:tplc="000F4260">
      <w:start w:val="1"/>
      <w:numFmt w:val="bullet"/>
      <w:lvlText w:val="-"/>
      <w:lvlJc w:val="left"/>
      <w:rPr>
        <w:sz w:val="22"/>
        <w:szCs w:val="22"/>
      </w:rPr>
    </w:lvl>
    <w:lvl w:ilvl="5" w:tplc="000F4261">
      <w:start w:val="1"/>
      <w:numFmt w:val="bullet"/>
      <w:lvlText w:val="-"/>
      <w:lvlJc w:val="left"/>
      <w:rPr>
        <w:sz w:val="22"/>
        <w:szCs w:val="22"/>
      </w:rPr>
    </w:lvl>
    <w:lvl w:ilvl="6" w:tplc="000F4262">
      <w:start w:val="1"/>
      <w:numFmt w:val="bullet"/>
      <w:lvlText w:val="-"/>
      <w:lvlJc w:val="left"/>
      <w:rPr>
        <w:sz w:val="22"/>
        <w:szCs w:val="22"/>
      </w:rPr>
    </w:lvl>
    <w:lvl w:ilvl="7" w:tplc="000F4263">
      <w:start w:val="1"/>
      <w:numFmt w:val="bullet"/>
      <w:lvlText w:val="-"/>
      <w:lvlJc w:val="left"/>
      <w:rPr>
        <w:sz w:val="22"/>
        <w:szCs w:val="22"/>
      </w:rPr>
    </w:lvl>
    <w:lvl w:ilvl="8" w:tplc="000F4264">
      <w:start w:val="1"/>
      <w:numFmt w:val="bullet"/>
      <w:lvlText w:val="-"/>
      <w:lvlJc w:val="left"/>
      <w:rPr>
        <w:sz w:val="22"/>
        <w:szCs w:val="22"/>
      </w:rPr>
    </w:lvl>
  </w:abstractNum>
  <w:abstractNum w:abstractNumId="5">
    <w:nsid w:val="00000008"/>
    <w:multiLevelType w:val="single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00000009"/>
    <w:multiLevelType w:val="hybridMultilevel"/>
    <w:tmpl w:val="00000008"/>
    <w:lvl w:ilvl="0" w:tplc="000F4265">
      <w:start w:val="1"/>
      <w:numFmt w:val="bullet"/>
      <w:lvlText w:val="-"/>
      <w:lvlJc w:val="left"/>
      <w:rPr>
        <w:sz w:val="22"/>
        <w:szCs w:val="22"/>
      </w:rPr>
    </w:lvl>
    <w:lvl w:ilvl="1" w:tplc="000F4266">
      <w:start w:val="1"/>
      <w:numFmt w:val="bullet"/>
      <w:lvlText w:val="-"/>
      <w:lvlJc w:val="left"/>
      <w:rPr>
        <w:sz w:val="22"/>
        <w:szCs w:val="22"/>
      </w:rPr>
    </w:lvl>
    <w:lvl w:ilvl="2" w:tplc="000F4267">
      <w:start w:val="1"/>
      <w:numFmt w:val="bullet"/>
      <w:lvlText w:val="-"/>
      <w:lvlJc w:val="left"/>
      <w:rPr>
        <w:sz w:val="22"/>
        <w:szCs w:val="22"/>
      </w:rPr>
    </w:lvl>
    <w:lvl w:ilvl="3" w:tplc="000F4268">
      <w:start w:val="1"/>
      <w:numFmt w:val="bullet"/>
      <w:lvlText w:val="-"/>
      <w:lvlJc w:val="left"/>
      <w:rPr>
        <w:sz w:val="22"/>
        <w:szCs w:val="22"/>
      </w:rPr>
    </w:lvl>
    <w:lvl w:ilvl="4" w:tplc="000F4269">
      <w:start w:val="1"/>
      <w:numFmt w:val="bullet"/>
      <w:lvlText w:val="-"/>
      <w:lvlJc w:val="left"/>
      <w:rPr>
        <w:sz w:val="22"/>
        <w:szCs w:val="22"/>
      </w:rPr>
    </w:lvl>
    <w:lvl w:ilvl="5" w:tplc="000F426A">
      <w:start w:val="1"/>
      <w:numFmt w:val="bullet"/>
      <w:lvlText w:val="-"/>
      <w:lvlJc w:val="left"/>
      <w:rPr>
        <w:sz w:val="22"/>
        <w:szCs w:val="22"/>
      </w:rPr>
    </w:lvl>
    <w:lvl w:ilvl="6" w:tplc="000F426B">
      <w:start w:val="1"/>
      <w:numFmt w:val="bullet"/>
      <w:lvlText w:val="-"/>
      <w:lvlJc w:val="left"/>
      <w:rPr>
        <w:sz w:val="22"/>
        <w:szCs w:val="22"/>
      </w:rPr>
    </w:lvl>
    <w:lvl w:ilvl="7" w:tplc="000F426C">
      <w:start w:val="1"/>
      <w:numFmt w:val="bullet"/>
      <w:lvlText w:val="-"/>
      <w:lvlJc w:val="left"/>
      <w:rPr>
        <w:sz w:val="22"/>
        <w:szCs w:val="22"/>
      </w:rPr>
    </w:lvl>
    <w:lvl w:ilvl="8" w:tplc="000F426D">
      <w:start w:val="1"/>
      <w:numFmt w:val="bullet"/>
      <w:lvlText w:val="-"/>
      <w:lvlJc w:val="left"/>
      <w:rPr>
        <w:sz w:val="22"/>
        <w:szCs w:val="22"/>
      </w:rPr>
    </w:lvl>
  </w:abstractNum>
  <w:abstractNum w:abstractNumId="7">
    <w:nsid w:val="00000011"/>
    <w:multiLevelType w:val="hybridMultilevel"/>
    <w:tmpl w:val="00000010"/>
    <w:lvl w:ilvl="0" w:tplc="000F4289">
      <w:start w:val="1"/>
      <w:numFmt w:val="bullet"/>
      <w:lvlText w:val="-"/>
      <w:lvlJc w:val="left"/>
      <w:rPr>
        <w:sz w:val="22"/>
        <w:szCs w:val="22"/>
      </w:rPr>
    </w:lvl>
    <w:lvl w:ilvl="1" w:tplc="000F428A">
      <w:start w:val="1"/>
      <w:numFmt w:val="bullet"/>
      <w:lvlText w:val="-"/>
      <w:lvlJc w:val="left"/>
      <w:rPr>
        <w:sz w:val="22"/>
        <w:szCs w:val="22"/>
      </w:rPr>
    </w:lvl>
    <w:lvl w:ilvl="2" w:tplc="000F428B">
      <w:start w:val="1"/>
      <w:numFmt w:val="bullet"/>
      <w:lvlText w:val="-"/>
      <w:lvlJc w:val="left"/>
      <w:rPr>
        <w:sz w:val="22"/>
        <w:szCs w:val="22"/>
      </w:rPr>
    </w:lvl>
    <w:lvl w:ilvl="3" w:tplc="000F428C">
      <w:start w:val="1"/>
      <w:numFmt w:val="bullet"/>
      <w:lvlText w:val="-"/>
      <w:lvlJc w:val="left"/>
      <w:rPr>
        <w:sz w:val="22"/>
        <w:szCs w:val="22"/>
      </w:rPr>
    </w:lvl>
    <w:lvl w:ilvl="4" w:tplc="000F428D">
      <w:start w:val="1"/>
      <w:numFmt w:val="bullet"/>
      <w:lvlText w:val="-"/>
      <w:lvlJc w:val="left"/>
      <w:rPr>
        <w:sz w:val="22"/>
        <w:szCs w:val="22"/>
      </w:rPr>
    </w:lvl>
    <w:lvl w:ilvl="5" w:tplc="000F428E">
      <w:start w:val="1"/>
      <w:numFmt w:val="bullet"/>
      <w:lvlText w:val="-"/>
      <w:lvlJc w:val="left"/>
      <w:rPr>
        <w:sz w:val="22"/>
        <w:szCs w:val="22"/>
      </w:rPr>
    </w:lvl>
    <w:lvl w:ilvl="6" w:tplc="000F428F">
      <w:start w:val="1"/>
      <w:numFmt w:val="bullet"/>
      <w:lvlText w:val="-"/>
      <w:lvlJc w:val="left"/>
      <w:rPr>
        <w:sz w:val="22"/>
        <w:szCs w:val="22"/>
      </w:rPr>
    </w:lvl>
    <w:lvl w:ilvl="7" w:tplc="000F4290">
      <w:start w:val="1"/>
      <w:numFmt w:val="bullet"/>
      <w:lvlText w:val="-"/>
      <w:lvlJc w:val="left"/>
      <w:rPr>
        <w:sz w:val="22"/>
        <w:szCs w:val="22"/>
      </w:rPr>
    </w:lvl>
    <w:lvl w:ilvl="8" w:tplc="000F4291">
      <w:start w:val="1"/>
      <w:numFmt w:val="bullet"/>
      <w:lvlText w:val="-"/>
      <w:lvlJc w:val="left"/>
      <w:rPr>
        <w:sz w:val="22"/>
        <w:szCs w:val="22"/>
      </w:rPr>
    </w:lvl>
  </w:abstractNum>
  <w:abstractNum w:abstractNumId="8">
    <w:nsid w:val="00000013"/>
    <w:multiLevelType w:val="multilevel"/>
    <w:tmpl w:val="41C0AEB6"/>
    <w:lvl w:ilvl="0">
      <w:start w:val="1"/>
      <w:numFmt w:val="decimal"/>
      <w:lvlText w:val="%1."/>
      <w:lvlJc w:val="left"/>
      <w:rPr>
        <w:sz w:val="22"/>
        <w:szCs w:val="22"/>
      </w:rPr>
    </w:lvl>
    <w:lvl w:ilvl="1">
      <w:start w:val="1"/>
      <w:numFmt w:val="decimal"/>
      <w:lvlText w:val="%1."/>
      <w:lvlJc w:val="left"/>
      <w:rPr>
        <w:sz w:val="22"/>
        <w:szCs w:val="22"/>
      </w:rPr>
    </w:lvl>
    <w:lvl w:ilvl="2">
      <w:start w:val="1"/>
      <w:numFmt w:val="decimal"/>
      <w:lvlText w:val="%1."/>
      <w:lvlJc w:val="left"/>
      <w:rPr>
        <w:sz w:val="22"/>
        <w:szCs w:val="22"/>
      </w:rPr>
    </w:lvl>
    <w:lvl w:ilvl="3">
      <w:start w:val="1"/>
      <w:numFmt w:val="decimal"/>
      <w:lvlText w:val="%1."/>
      <w:lvlJc w:val="left"/>
      <w:rPr>
        <w:sz w:val="22"/>
        <w:szCs w:val="22"/>
      </w:rPr>
    </w:lvl>
    <w:lvl w:ilvl="4">
      <w:start w:val="1"/>
      <w:numFmt w:val="decimal"/>
      <w:lvlText w:val="%1."/>
      <w:lvlJc w:val="left"/>
      <w:rPr>
        <w:sz w:val="22"/>
        <w:szCs w:val="22"/>
      </w:rPr>
    </w:lvl>
    <w:lvl w:ilvl="5">
      <w:start w:val="1"/>
      <w:numFmt w:val="decimal"/>
      <w:lvlText w:val="%1."/>
      <w:lvlJc w:val="left"/>
      <w:rPr>
        <w:sz w:val="22"/>
        <w:szCs w:val="22"/>
      </w:rPr>
    </w:lvl>
    <w:lvl w:ilvl="6">
      <w:start w:val="1"/>
      <w:numFmt w:val="decimal"/>
      <w:lvlText w:val="%1."/>
      <w:lvlJc w:val="left"/>
      <w:rPr>
        <w:sz w:val="22"/>
        <w:szCs w:val="22"/>
      </w:rPr>
    </w:lvl>
    <w:lvl w:ilvl="7">
      <w:start w:val="1"/>
      <w:numFmt w:val="decimal"/>
      <w:lvlText w:val="%1."/>
      <w:lvlJc w:val="left"/>
      <w:rPr>
        <w:sz w:val="22"/>
        <w:szCs w:val="22"/>
      </w:rPr>
    </w:lvl>
    <w:lvl w:ilvl="8">
      <w:start w:val="1"/>
      <w:numFmt w:val="decimal"/>
      <w:lvlText w:val="%1."/>
      <w:lvlJc w:val="left"/>
      <w:rPr>
        <w:sz w:val="22"/>
        <w:szCs w:val="22"/>
      </w:rPr>
    </w:lvl>
  </w:abstractNum>
  <w:abstractNum w:abstractNumId="9">
    <w:nsid w:val="00000015"/>
    <w:multiLevelType w:val="hybridMultilevel"/>
    <w:tmpl w:val="00000014"/>
    <w:lvl w:ilvl="0" w:tplc="000F429B">
      <w:start w:val="1"/>
      <w:numFmt w:val="bullet"/>
      <w:lvlText w:val="-"/>
      <w:lvlJc w:val="left"/>
      <w:rPr>
        <w:sz w:val="22"/>
        <w:szCs w:val="22"/>
      </w:rPr>
    </w:lvl>
    <w:lvl w:ilvl="1" w:tplc="000F429C">
      <w:start w:val="1"/>
      <w:numFmt w:val="bullet"/>
      <w:lvlText w:val="-"/>
      <w:lvlJc w:val="left"/>
      <w:rPr>
        <w:sz w:val="22"/>
        <w:szCs w:val="22"/>
      </w:rPr>
    </w:lvl>
    <w:lvl w:ilvl="2" w:tplc="000F429D">
      <w:start w:val="1"/>
      <w:numFmt w:val="bullet"/>
      <w:lvlText w:val="-"/>
      <w:lvlJc w:val="left"/>
      <w:rPr>
        <w:sz w:val="22"/>
        <w:szCs w:val="22"/>
      </w:rPr>
    </w:lvl>
    <w:lvl w:ilvl="3" w:tplc="000F429E">
      <w:start w:val="1"/>
      <w:numFmt w:val="bullet"/>
      <w:lvlText w:val="-"/>
      <w:lvlJc w:val="left"/>
      <w:rPr>
        <w:sz w:val="22"/>
        <w:szCs w:val="22"/>
      </w:rPr>
    </w:lvl>
    <w:lvl w:ilvl="4" w:tplc="000F429F">
      <w:start w:val="1"/>
      <w:numFmt w:val="bullet"/>
      <w:lvlText w:val="-"/>
      <w:lvlJc w:val="left"/>
      <w:rPr>
        <w:sz w:val="22"/>
        <w:szCs w:val="22"/>
      </w:rPr>
    </w:lvl>
    <w:lvl w:ilvl="5" w:tplc="000F42A0">
      <w:start w:val="1"/>
      <w:numFmt w:val="bullet"/>
      <w:lvlText w:val="-"/>
      <w:lvlJc w:val="left"/>
      <w:rPr>
        <w:sz w:val="22"/>
        <w:szCs w:val="22"/>
      </w:rPr>
    </w:lvl>
    <w:lvl w:ilvl="6" w:tplc="000F42A1">
      <w:start w:val="1"/>
      <w:numFmt w:val="bullet"/>
      <w:lvlText w:val="-"/>
      <w:lvlJc w:val="left"/>
      <w:rPr>
        <w:sz w:val="22"/>
        <w:szCs w:val="22"/>
      </w:rPr>
    </w:lvl>
    <w:lvl w:ilvl="7" w:tplc="000F42A2">
      <w:start w:val="1"/>
      <w:numFmt w:val="bullet"/>
      <w:lvlText w:val="-"/>
      <w:lvlJc w:val="left"/>
      <w:rPr>
        <w:sz w:val="22"/>
        <w:szCs w:val="22"/>
      </w:rPr>
    </w:lvl>
    <w:lvl w:ilvl="8" w:tplc="000F42A3">
      <w:start w:val="1"/>
      <w:numFmt w:val="bullet"/>
      <w:lvlText w:val="-"/>
      <w:lvlJc w:val="left"/>
      <w:rPr>
        <w:sz w:val="22"/>
        <w:szCs w:val="22"/>
      </w:rPr>
    </w:lvl>
  </w:abstractNum>
  <w:abstractNum w:abstractNumId="10">
    <w:nsid w:val="00000017"/>
    <w:multiLevelType w:val="hybridMultilevel"/>
    <w:tmpl w:val="00000016"/>
    <w:lvl w:ilvl="0" w:tplc="000F42A4">
      <w:start w:val="1"/>
      <w:numFmt w:val="bullet"/>
      <w:lvlText w:val="—"/>
      <w:lvlJc w:val="left"/>
      <w:rPr>
        <w:sz w:val="22"/>
        <w:szCs w:val="22"/>
      </w:rPr>
    </w:lvl>
    <w:lvl w:ilvl="1" w:tplc="000F42A5">
      <w:start w:val="1"/>
      <w:numFmt w:val="bullet"/>
      <w:lvlText w:val="—"/>
      <w:lvlJc w:val="left"/>
      <w:rPr>
        <w:sz w:val="22"/>
        <w:szCs w:val="22"/>
      </w:rPr>
    </w:lvl>
    <w:lvl w:ilvl="2" w:tplc="000F42A6">
      <w:start w:val="1"/>
      <w:numFmt w:val="bullet"/>
      <w:lvlText w:val="—"/>
      <w:lvlJc w:val="left"/>
      <w:rPr>
        <w:sz w:val="22"/>
        <w:szCs w:val="22"/>
      </w:rPr>
    </w:lvl>
    <w:lvl w:ilvl="3" w:tplc="000F42A7">
      <w:start w:val="1"/>
      <w:numFmt w:val="bullet"/>
      <w:lvlText w:val="—"/>
      <w:lvlJc w:val="left"/>
      <w:rPr>
        <w:sz w:val="22"/>
        <w:szCs w:val="22"/>
      </w:rPr>
    </w:lvl>
    <w:lvl w:ilvl="4" w:tplc="000F42A8">
      <w:start w:val="1"/>
      <w:numFmt w:val="bullet"/>
      <w:lvlText w:val="—"/>
      <w:lvlJc w:val="left"/>
      <w:rPr>
        <w:sz w:val="22"/>
        <w:szCs w:val="22"/>
      </w:rPr>
    </w:lvl>
    <w:lvl w:ilvl="5" w:tplc="000F42A9">
      <w:start w:val="1"/>
      <w:numFmt w:val="bullet"/>
      <w:lvlText w:val="—"/>
      <w:lvlJc w:val="left"/>
      <w:rPr>
        <w:sz w:val="22"/>
        <w:szCs w:val="22"/>
      </w:rPr>
    </w:lvl>
    <w:lvl w:ilvl="6" w:tplc="000F42AA">
      <w:start w:val="1"/>
      <w:numFmt w:val="bullet"/>
      <w:lvlText w:val="—"/>
      <w:lvlJc w:val="left"/>
      <w:rPr>
        <w:sz w:val="22"/>
        <w:szCs w:val="22"/>
      </w:rPr>
    </w:lvl>
    <w:lvl w:ilvl="7" w:tplc="000F42AB">
      <w:start w:val="1"/>
      <w:numFmt w:val="bullet"/>
      <w:lvlText w:val="—"/>
      <w:lvlJc w:val="left"/>
      <w:rPr>
        <w:sz w:val="22"/>
        <w:szCs w:val="22"/>
      </w:rPr>
    </w:lvl>
    <w:lvl w:ilvl="8" w:tplc="000F42AC">
      <w:start w:val="1"/>
      <w:numFmt w:val="bullet"/>
      <w:lvlText w:val="—"/>
      <w:lvlJc w:val="left"/>
      <w:rPr>
        <w:sz w:val="22"/>
        <w:szCs w:val="22"/>
      </w:rPr>
    </w:lvl>
  </w:abstractNum>
  <w:abstractNum w:abstractNumId="11">
    <w:nsid w:val="00000019"/>
    <w:multiLevelType w:val="multilevel"/>
    <w:tmpl w:val="F46ECC14"/>
    <w:lvl w:ilvl="0">
      <w:start w:val="1"/>
      <w:numFmt w:val="bullet"/>
      <w:lvlText w:val="-"/>
      <w:lvlJc w:val="left"/>
      <w:rPr>
        <w:sz w:val="22"/>
        <w:szCs w:val="22"/>
      </w:rPr>
    </w:lvl>
    <w:lvl w:ilvl="1">
      <w:start w:val="1"/>
      <w:numFmt w:val="decimal"/>
      <w:lvlText w:val="%2."/>
      <w:lvlJc w:val="left"/>
      <w:rPr>
        <w:sz w:val="22"/>
        <w:szCs w:val="22"/>
      </w:rPr>
    </w:lvl>
    <w:lvl w:ilvl="2">
      <w:start w:val="1"/>
      <w:numFmt w:val="decimal"/>
      <w:lvlText w:val="%2."/>
      <w:lvlJc w:val="left"/>
      <w:rPr>
        <w:sz w:val="22"/>
        <w:szCs w:val="22"/>
      </w:rPr>
    </w:lvl>
    <w:lvl w:ilvl="3">
      <w:start w:val="1"/>
      <w:numFmt w:val="decimal"/>
      <w:lvlText w:val="%2."/>
      <w:lvlJc w:val="left"/>
      <w:rPr>
        <w:sz w:val="22"/>
        <w:szCs w:val="22"/>
      </w:rPr>
    </w:lvl>
    <w:lvl w:ilvl="4">
      <w:start w:val="1"/>
      <w:numFmt w:val="decimal"/>
      <w:lvlText w:val="%2."/>
      <w:lvlJc w:val="left"/>
      <w:rPr>
        <w:sz w:val="22"/>
        <w:szCs w:val="22"/>
      </w:rPr>
    </w:lvl>
    <w:lvl w:ilvl="5">
      <w:start w:val="1"/>
      <w:numFmt w:val="decimal"/>
      <w:lvlText w:val="%2."/>
      <w:lvlJc w:val="left"/>
      <w:rPr>
        <w:sz w:val="22"/>
        <w:szCs w:val="22"/>
      </w:rPr>
    </w:lvl>
    <w:lvl w:ilvl="6">
      <w:start w:val="1"/>
      <w:numFmt w:val="decimal"/>
      <w:lvlText w:val="%2."/>
      <w:lvlJc w:val="left"/>
      <w:rPr>
        <w:sz w:val="22"/>
        <w:szCs w:val="22"/>
      </w:rPr>
    </w:lvl>
    <w:lvl w:ilvl="7">
      <w:start w:val="1"/>
      <w:numFmt w:val="decimal"/>
      <w:lvlText w:val="%2."/>
      <w:lvlJc w:val="left"/>
      <w:rPr>
        <w:sz w:val="22"/>
        <w:szCs w:val="22"/>
      </w:rPr>
    </w:lvl>
    <w:lvl w:ilvl="8">
      <w:start w:val="1"/>
      <w:numFmt w:val="decimal"/>
      <w:lvlText w:val="%2."/>
      <w:lvlJc w:val="left"/>
      <w:rPr>
        <w:sz w:val="22"/>
        <w:szCs w:val="22"/>
      </w:rPr>
    </w:lvl>
  </w:abstractNum>
  <w:abstractNum w:abstractNumId="12">
    <w:nsid w:val="0000001D"/>
    <w:multiLevelType w:val="multilevel"/>
    <w:tmpl w:val="A548451A"/>
    <w:lvl w:ilvl="0">
      <w:start w:val="1"/>
      <w:numFmt w:val="decimal"/>
      <w:lvlText w:val="%1."/>
      <w:lvlJc w:val="left"/>
      <w:rPr>
        <w:sz w:val="22"/>
        <w:szCs w:val="22"/>
      </w:rPr>
    </w:lvl>
    <w:lvl w:ilvl="1">
      <w:start w:val="1"/>
      <w:numFmt w:val="decimal"/>
      <w:lvlText w:val="%1."/>
      <w:lvlJc w:val="left"/>
      <w:rPr>
        <w:sz w:val="22"/>
        <w:szCs w:val="22"/>
      </w:rPr>
    </w:lvl>
    <w:lvl w:ilvl="2">
      <w:start w:val="1"/>
      <w:numFmt w:val="decimal"/>
      <w:lvlText w:val="%1."/>
      <w:lvlJc w:val="left"/>
      <w:rPr>
        <w:sz w:val="22"/>
        <w:szCs w:val="22"/>
      </w:rPr>
    </w:lvl>
    <w:lvl w:ilvl="3">
      <w:start w:val="1"/>
      <w:numFmt w:val="decimal"/>
      <w:lvlText w:val="%1."/>
      <w:lvlJc w:val="left"/>
      <w:rPr>
        <w:sz w:val="22"/>
        <w:szCs w:val="22"/>
      </w:rPr>
    </w:lvl>
    <w:lvl w:ilvl="4">
      <w:start w:val="1"/>
      <w:numFmt w:val="decimal"/>
      <w:lvlText w:val="%1."/>
      <w:lvlJc w:val="left"/>
      <w:rPr>
        <w:sz w:val="22"/>
        <w:szCs w:val="22"/>
      </w:rPr>
    </w:lvl>
    <w:lvl w:ilvl="5">
      <w:start w:val="1"/>
      <w:numFmt w:val="decimal"/>
      <w:lvlText w:val="%1."/>
      <w:lvlJc w:val="left"/>
      <w:rPr>
        <w:sz w:val="22"/>
        <w:szCs w:val="22"/>
      </w:rPr>
    </w:lvl>
    <w:lvl w:ilvl="6">
      <w:start w:val="1"/>
      <w:numFmt w:val="decimal"/>
      <w:lvlText w:val="%1."/>
      <w:lvlJc w:val="left"/>
      <w:rPr>
        <w:sz w:val="22"/>
        <w:szCs w:val="22"/>
      </w:rPr>
    </w:lvl>
    <w:lvl w:ilvl="7">
      <w:start w:val="1"/>
      <w:numFmt w:val="decimal"/>
      <w:lvlText w:val="%1."/>
      <w:lvlJc w:val="left"/>
      <w:rPr>
        <w:sz w:val="22"/>
        <w:szCs w:val="22"/>
      </w:rPr>
    </w:lvl>
    <w:lvl w:ilvl="8">
      <w:start w:val="1"/>
      <w:numFmt w:val="decimal"/>
      <w:lvlText w:val="%1."/>
      <w:lvlJc w:val="left"/>
      <w:rPr>
        <w:sz w:val="22"/>
        <w:szCs w:val="22"/>
      </w:rPr>
    </w:lvl>
  </w:abstractNum>
  <w:abstractNum w:abstractNumId="13">
    <w:nsid w:val="0000001F"/>
    <w:multiLevelType w:val="hybridMultilevel"/>
    <w:tmpl w:val="0000001E"/>
    <w:lvl w:ilvl="0" w:tplc="000F42C8">
      <w:start w:val="1"/>
      <w:numFmt w:val="bullet"/>
      <w:lvlText w:val="-"/>
      <w:lvlJc w:val="left"/>
      <w:rPr>
        <w:sz w:val="22"/>
        <w:szCs w:val="22"/>
      </w:rPr>
    </w:lvl>
    <w:lvl w:ilvl="1" w:tplc="000F42C9">
      <w:start w:val="1"/>
      <w:numFmt w:val="bullet"/>
      <w:lvlText w:val="-"/>
      <w:lvlJc w:val="left"/>
      <w:rPr>
        <w:sz w:val="22"/>
        <w:szCs w:val="22"/>
      </w:rPr>
    </w:lvl>
    <w:lvl w:ilvl="2" w:tplc="000F42CA">
      <w:start w:val="1"/>
      <w:numFmt w:val="bullet"/>
      <w:lvlText w:val="-"/>
      <w:lvlJc w:val="left"/>
      <w:rPr>
        <w:sz w:val="22"/>
        <w:szCs w:val="22"/>
      </w:rPr>
    </w:lvl>
    <w:lvl w:ilvl="3" w:tplc="000F42CB">
      <w:start w:val="1"/>
      <w:numFmt w:val="bullet"/>
      <w:lvlText w:val="-"/>
      <w:lvlJc w:val="left"/>
      <w:rPr>
        <w:sz w:val="22"/>
        <w:szCs w:val="22"/>
      </w:rPr>
    </w:lvl>
    <w:lvl w:ilvl="4" w:tplc="000F42CC">
      <w:start w:val="1"/>
      <w:numFmt w:val="bullet"/>
      <w:lvlText w:val="-"/>
      <w:lvlJc w:val="left"/>
      <w:rPr>
        <w:sz w:val="22"/>
        <w:szCs w:val="22"/>
      </w:rPr>
    </w:lvl>
    <w:lvl w:ilvl="5" w:tplc="000F42CD">
      <w:start w:val="1"/>
      <w:numFmt w:val="bullet"/>
      <w:lvlText w:val="-"/>
      <w:lvlJc w:val="left"/>
      <w:rPr>
        <w:sz w:val="22"/>
        <w:szCs w:val="22"/>
      </w:rPr>
    </w:lvl>
    <w:lvl w:ilvl="6" w:tplc="000F42CE">
      <w:start w:val="1"/>
      <w:numFmt w:val="bullet"/>
      <w:lvlText w:val="-"/>
      <w:lvlJc w:val="left"/>
      <w:rPr>
        <w:sz w:val="22"/>
        <w:szCs w:val="22"/>
      </w:rPr>
    </w:lvl>
    <w:lvl w:ilvl="7" w:tplc="000F42CF">
      <w:start w:val="1"/>
      <w:numFmt w:val="bullet"/>
      <w:lvlText w:val="-"/>
      <w:lvlJc w:val="left"/>
      <w:rPr>
        <w:sz w:val="22"/>
        <w:szCs w:val="22"/>
      </w:rPr>
    </w:lvl>
    <w:lvl w:ilvl="8" w:tplc="000F42D0">
      <w:start w:val="1"/>
      <w:numFmt w:val="bullet"/>
      <w:lvlText w:val="-"/>
      <w:lvlJc w:val="left"/>
      <w:rPr>
        <w:sz w:val="22"/>
        <w:szCs w:val="22"/>
      </w:rPr>
    </w:lvl>
  </w:abstractNum>
  <w:abstractNum w:abstractNumId="14">
    <w:nsid w:val="00000021"/>
    <w:multiLevelType w:val="hybridMultilevel"/>
    <w:tmpl w:val="00000020"/>
    <w:lvl w:ilvl="0" w:tplc="000F42D1">
      <w:start w:val="1"/>
      <w:numFmt w:val="bullet"/>
      <w:lvlText w:val="-"/>
      <w:lvlJc w:val="left"/>
      <w:rPr>
        <w:sz w:val="22"/>
        <w:szCs w:val="22"/>
      </w:rPr>
    </w:lvl>
    <w:lvl w:ilvl="1" w:tplc="000F42D2">
      <w:start w:val="1"/>
      <w:numFmt w:val="bullet"/>
      <w:lvlText w:val="-"/>
      <w:lvlJc w:val="left"/>
      <w:rPr>
        <w:sz w:val="22"/>
        <w:szCs w:val="22"/>
      </w:rPr>
    </w:lvl>
    <w:lvl w:ilvl="2" w:tplc="000F42D3">
      <w:start w:val="1"/>
      <w:numFmt w:val="bullet"/>
      <w:lvlText w:val="-"/>
      <w:lvlJc w:val="left"/>
      <w:rPr>
        <w:sz w:val="22"/>
        <w:szCs w:val="22"/>
      </w:rPr>
    </w:lvl>
    <w:lvl w:ilvl="3" w:tplc="000F42D4">
      <w:start w:val="1"/>
      <w:numFmt w:val="bullet"/>
      <w:lvlText w:val="-"/>
      <w:lvlJc w:val="left"/>
      <w:rPr>
        <w:sz w:val="22"/>
        <w:szCs w:val="22"/>
      </w:rPr>
    </w:lvl>
    <w:lvl w:ilvl="4" w:tplc="000F42D5">
      <w:start w:val="1"/>
      <w:numFmt w:val="bullet"/>
      <w:lvlText w:val="-"/>
      <w:lvlJc w:val="left"/>
      <w:rPr>
        <w:sz w:val="22"/>
        <w:szCs w:val="22"/>
      </w:rPr>
    </w:lvl>
    <w:lvl w:ilvl="5" w:tplc="000F42D6">
      <w:start w:val="1"/>
      <w:numFmt w:val="bullet"/>
      <w:lvlText w:val="-"/>
      <w:lvlJc w:val="left"/>
      <w:rPr>
        <w:sz w:val="22"/>
        <w:szCs w:val="22"/>
      </w:rPr>
    </w:lvl>
    <w:lvl w:ilvl="6" w:tplc="000F42D7">
      <w:start w:val="1"/>
      <w:numFmt w:val="bullet"/>
      <w:lvlText w:val="-"/>
      <w:lvlJc w:val="left"/>
      <w:rPr>
        <w:sz w:val="22"/>
        <w:szCs w:val="22"/>
      </w:rPr>
    </w:lvl>
    <w:lvl w:ilvl="7" w:tplc="000F42D8">
      <w:start w:val="1"/>
      <w:numFmt w:val="bullet"/>
      <w:lvlText w:val="-"/>
      <w:lvlJc w:val="left"/>
      <w:rPr>
        <w:sz w:val="22"/>
        <w:szCs w:val="22"/>
      </w:rPr>
    </w:lvl>
    <w:lvl w:ilvl="8" w:tplc="000F42D9">
      <w:start w:val="1"/>
      <w:numFmt w:val="bullet"/>
      <w:lvlText w:val="-"/>
      <w:lvlJc w:val="left"/>
      <w:rPr>
        <w:sz w:val="22"/>
        <w:szCs w:val="22"/>
      </w:rPr>
    </w:lvl>
  </w:abstractNum>
  <w:abstractNum w:abstractNumId="15">
    <w:nsid w:val="00000023"/>
    <w:multiLevelType w:val="hybridMultilevel"/>
    <w:tmpl w:val="00000022"/>
    <w:lvl w:ilvl="0" w:tplc="000F42DA">
      <w:start w:val="1"/>
      <w:numFmt w:val="bullet"/>
      <w:lvlText w:val="-"/>
      <w:lvlJc w:val="left"/>
      <w:rPr>
        <w:sz w:val="22"/>
        <w:szCs w:val="22"/>
      </w:rPr>
    </w:lvl>
    <w:lvl w:ilvl="1" w:tplc="000F42DB">
      <w:start w:val="1"/>
      <w:numFmt w:val="bullet"/>
      <w:lvlText w:val="-"/>
      <w:lvlJc w:val="left"/>
      <w:rPr>
        <w:sz w:val="22"/>
        <w:szCs w:val="22"/>
      </w:rPr>
    </w:lvl>
    <w:lvl w:ilvl="2" w:tplc="000F42DC">
      <w:start w:val="1"/>
      <w:numFmt w:val="bullet"/>
      <w:lvlText w:val="-"/>
      <w:lvlJc w:val="left"/>
      <w:rPr>
        <w:sz w:val="22"/>
        <w:szCs w:val="22"/>
      </w:rPr>
    </w:lvl>
    <w:lvl w:ilvl="3" w:tplc="000F42DD">
      <w:start w:val="1"/>
      <w:numFmt w:val="bullet"/>
      <w:lvlText w:val="-"/>
      <w:lvlJc w:val="left"/>
      <w:rPr>
        <w:sz w:val="22"/>
        <w:szCs w:val="22"/>
      </w:rPr>
    </w:lvl>
    <w:lvl w:ilvl="4" w:tplc="000F42DE">
      <w:start w:val="1"/>
      <w:numFmt w:val="bullet"/>
      <w:lvlText w:val="-"/>
      <w:lvlJc w:val="left"/>
      <w:rPr>
        <w:sz w:val="22"/>
        <w:szCs w:val="22"/>
      </w:rPr>
    </w:lvl>
    <w:lvl w:ilvl="5" w:tplc="000F42DF">
      <w:start w:val="1"/>
      <w:numFmt w:val="bullet"/>
      <w:lvlText w:val="-"/>
      <w:lvlJc w:val="left"/>
      <w:rPr>
        <w:sz w:val="22"/>
        <w:szCs w:val="22"/>
      </w:rPr>
    </w:lvl>
    <w:lvl w:ilvl="6" w:tplc="000F42E0">
      <w:start w:val="1"/>
      <w:numFmt w:val="bullet"/>
      <w:lvlText w:val="-"/>
      <w:lvlJc w:val="left"/>
      <w:rPr>
        <w:sz w:val="22"/>
        <w:szCs w:val="22"/>
      </w:rPr>
    </w:lvl>
    <w:lvl w:ilvl="7" w:tplc="000F42E1">
      <w:start w:val="1"/>
      <w:numFmt w:val="bullet"/>
      <w:lvlText w:val="-"/>
      <w:lvlJc w:val="left"/>
      <w:rPr>
        <w:sz w:val="22"/>
        <w:szCs w:val="22"/>
      </w:rPr>
    </w:lvl>
    <w:lvl w:ilvl="8" w:tplc="000F42E2">
      <w:start w:val="1"/>
      <w:numFmt w:val="bullet"/>
      <w:lvlText w:val="-"/>
      <w:lvlJc w:val="left"/>
      <w:rPr>
        <w:sz w:val="22"/>
        <w:szCs w:val="22"/>
      </w:rPr>
    </w:lvl>
  </w:abstractNum>
  <w:abstractNum w:abstractNumId="16">
    <w:nsid w:val="00000025"/>
    <w:multiLevelType w:val="hybridMultilevel"/>
    <w:tmpl w:val="00000024"/>
    <w:lvl w:ilvl="0" w:tplc="000F42E3">
      <w:start w:val="1"/>
      <w:numFmt w:val="bullet"/>
      <w:lvlText w:val="-"/>
      <w:lvlJc w:val="left"/>
      <w:rPr>
        <w:sz w:val="22"/>
        <w:szCs w:val="22"/>
      </w:rPr>
    </w:lvl>
    <w:lvl w:ilvl="1" w:tplc="000F42E4">
      <w:start w:val="1"/>
      <w:numFmt w:val="bullet"/>
      <w:lvlText w:val="-"/>
      <w:lvlJc w:val="left"/>
      <w:rPr>
        <w:sz w:val="22"/>
        <w:szCs w:val="22"/>
      </w:rPr>
    </w:lvl>
    <w:lvl w:ilvl="2" w:tplc="000F42E5">
      <w:start w:val="1"/>
      <w:numFmt w:val="bullet"/>
      <w:lvlText w:val="-"/>
      <w:lvlJc w:val="left"/>
      <w:rPr>
        <w:sz w:val="22"/>
        <w:szCs w:val="22"/>
      </w:rPr>
    </w:lvl>
    <w:lvl w:ilvl="3" w:tplc="000F42E6">
      <w:start w:val="1"/>
      <w:numFmt w:val="bullet"/>
      <w:lvlText w:val="-"/>
      <w:lvlJc w:val="left"/>
      <w:rPr>
        <w:sz w:val="22"/>
        <w:szCs w:val="22"/>
      </w:rPr>
    </w:lvl>
    <w:lvl w:ilvl="4" w:tplc="000F42E7">
      <w:start w:val="1"/>
      <w:numFmt w:val="bullet"/>
      <w:lvlText w:val="-"/>
      <w:lvlJc w:val="left"/>
      <w:rPr>
        <w:sz w:val="22"/>
        <w:szCs w:val="22"/>
      </w:rPr>
    </w:lvl>
    <w:lvl w:ilvl="5" w:tplc="000F42E8">
      <w:start w:val="1"/>
      <w:numFmt w:val="bullet"/>
      <w:lvlText w:val="-"/>
      <w:lvlJc w:val="left"/>
      <w:rPr>
        <w:sz w:val="22"/>
        <w:szCs w:val="22"/>
      </w:rPr>
    </w:lvl>
    <w:lvl w:ilvl="6" w:tplc="000F42E9">
      <w:start w:val="1"/>
      <w:numFmt w:val="bullet"/>
      <w:lvlText w:val="-"/>
      <w:lvlJc w:val="left"/>
      <w:rPr>
        <w:sz w:val="22"/>
        <w:szCs w:val="22"/>
      </w:rPr>
    </w:lvl>
    <w:lvl w:ilvl="7" w:tplc="000F42EA">
      <w:start w:val="1"/>
      <w:numFmt w:val="bullet"/>
      <w:lvlText w:val="-"/>
      <w:lvlJc w:val="left"/>
      <w:rPr>
        <w:sz w:val="22"/>
        <w:szCs w:val="22"/>
      </w:rPr>
    </w:lvl>
    <w:lvl w:ilvl="8" w:tplc="000F42EB">
      <w:start w:val="1"/>
      <w:numFmt w:val="bullet"/>
      <w:lvlText w:val="-"/>
      <w:lvlJc w:val="left"/>
      <w:rPr>
        <w:sz w:val="22"/>
        <w:szCs w:val="22"/>
      </w:rPr>
    </w:lvl>
  </w:abstractNum>
  <w:abstractNum w:abstractNumId="17">
    <w:nsid w:val="00000027"/>
    <w:multiLevelType w:val="hybridMultilevel"/>
    <w:tmpl w:val="00000026"/>
    <w:lvl w:ilvl="0" w:tplc="000F42EC">
      <w:start w:val="1"/>
      <w:numFmt w:val="bullet"/>
      <w:lvlText w:val="-"/>
      <w:lvlJc w:val="left"/>
      <w:rPr>
        <w:sz w:val="22"/>
        <w:szCs w:val="22"/>
      </w:rPr>
    </w:lvl>
    <w:lvl w:ilvl="1" w:tplc="000F42ED">
      <w:start w:val="1"/>
      <w:numFmt w:val="bullet"/>
      <w:lvlText w:val="-"/>
      <w:lvlJc w:val="left"/>
      <w:rPr>
        <w:sz w:val="22"/>
        <w:szCs w:val="22"/>
      </w:rPr>
    </w:lvl>
    <w:lvl w:ilvl="2" w:tplc="000F42EE">
      <w:start w:val="1"/>
      <w:numFmt w:val="bullet"/>
      <w:lvlText w:val="-"/>
      <w:lvlJc w:val="left"/>
      <w:rPr>
        <w:sz w:val="22"/>
        <w:szCs w:val="22"/>
      </w:rPr>
    </w:lvl>
    <w:lvl w:ilvl="3" w:tplc="000F42EF">
      <w:start w:val="1"/>
      <w:numFmt w:val="bullet"/>
      <w:lvlText w:val="-"/>
      <w:lvlJc w:val="left"/>
      <w:rPr>
        <w:sz w:val="22"/>
        <w:szCs w:val="22"/>
      </w:rPr>
    </w:lvl>
    <w:lvl w:ilvl="4" w:tplc="000F42F0">
      <w:start w:val="1"/>
      <w:numFmt w:val="bullet"/>
      <w:lvlText w:val="-"/>
      <w:lvlJc w:val="left"/>
      <w:rPr>
        <w:sz w:val="22"/>
        <w:szCs w:val="22"/>
      </w:rPr>
    </w:lvl>
    <w:lvl w:ilvl="5" w:tplc="000F42F1">
      <w:start w:val="1"/>
      <w:numFmt w:val="bullet"/>
      <w:lvlText w:val="-"/>
      <w:lvlJc w:val="left"/>
      <w:rPr>
        <w:sz w:val="22"/>
        <w:szCs w:val="22"/>
      </w:rPr>
    </w:lvl>
    <w:lvl w:ilvl="6" w:tplc="000F42F2">
      <w:start w:val="1"/>
      <w:numFmt w:val="bullet"/>
      <w:lvlText w:val="-"/>
      <w:lvlJc w:val="left"/>
      <w:rPr>
        <w:sz w:val="22"/>
        <w:szCs w:val="22"/>
      </w:rPr>
    </w:lvl>
    <w:lvl w:ilvl="7" w:tplc="000F42F3">
      <w:start w:val="1"/>
      <w:numFmt w:val="bullet"/>
      <w:lvlText w:val="-"/>
      <w:lvlJc w:val="left"/>
      <w:rPr>
        <w:sz w:val="22"/>
        <w:szCs w:val="22"/>
      </w:rPr>
    </w:lvl>
    <w:lvl w:ilvl="8" w:tplc="000F42F4">
      <w:start w:val="1"/>
      <w:numFmt w:val="bullet"/>
      <w:lvlText w:val="-"/>
      <w:lvlJc w:val="left"/>
      <w:rPr>
        <w:sz w:val="22"/>
        <w:szCs w:val="22"/>
      </w:rPr>
    </w:lvl>
  </w:abstractNum>
  <w:abstractNum w:abstractNumId="18">
    <w:nsid w:val="00000029"/>
    <w:multiLevelType w:val="hybridMultilevel"/>
    <w:tmpl w:val="00000028"/>
    <w:lvl w:ilvl="0" w:tplc="000F42F5">
      <w:start w:val="1"/>
      <w:numFmt w:val="bullet"/>
      <w:lvlText w:val="-"/>
      <w:lvlJc w:val="left"/>
      <w:rPr>
        <w:sz w:val="22"/>
        <w:szCs w:val="22"/>
      </w:rPr>
    </w:lvl>
    <w:lvl w:ilvl="1" w:tplc="000F42F6">
      <w:start w:val="1"/>
      <w:numFmt w:val="bullet"/>
      <w:lvlText w:val="-"/>
      <w:lvlJc w:val="left"/>
      <w:rPr>
        <w:sz w:val="22"/>
        <w:szCs w:val="22"/>
      </w:rPr>
    </w:lvl>
    <w:lvl w:ilvl="2" w:tplc="000F42F7">
      <w:start w:val="1"/>
      <w:numFmt w:val="bullet"/>
      <w:lvlText w:val="-"/>
      <w:lvlJc w:val="left"/>
      <w:rPr>
        <w:sz w:val="22"/>
        <w:szCs w:val="22"/>
      </w:rPr>
    </w:lvl>
    <w:lvl w:ilvl="3" w:tplc="000F42F8">
      <w:start w:val="1"/>
      <w:numFmt w:val="bullet"/>
      <w:lvlText w:val="-"/>
      <w:lvlJc w:val="left"/>
      <w:rPr>
        <w:sz w:val="22"/>
        <w:szCs w:val="22"/>
      </w:rPr>
    </w:lvl>
    <w:lvl w:ilvl="4" w:tplc="000F42F9">
      <w:start w:val="1"/>
      <w:numFmt w:val="bullet"/>
      <w:lvlText w:val="-"/>
      <w:lvlJc w:val="left"/>
      <w:rPr>
        <w:sz w:val="22"/>
        <w:szCs w:val="22"/>
      </w:rPr>
    </w:lvl>
    <w:lvl w:ilvl="5" w:tplc="000F42FA">
      <w:start w:val="1"/>
      <w:numFmt w:val="bullet"/>
      <w:lvlText w:val="-"/>
      <w:lvlJc w:val="left"/>
      <w:rPr>
        <w:sz w:val="22"/>
        <w:szCs w:val="22"/>
      </w:rPr>
    </w:lvl>
    <w:lvl w:ilvl="6" w:tplc="000F42FB">
      <w:start w:val="1"/>
      <w:numFmt w:val="bullet"/>
      <w:lvlText w:val="-"/>
      <w:lvlJc w:val="left"/>
      <w:rPr>
        <w:sz w:val="22"/>
        <w:szCs w:val="22"/>
      </w:rPr>
    </w:lvl>
    <w:lvl w:ilvl="7" w:tplc="000F42FC">
      <w:start w:val="1"/>
      <w:numFmt w:val="bullet"/>
      <w:lvlText w:val="-"/>
      <w:lvlJc w:val="left"/>
      <w:rPr>
        <w:sz w:val="22"/>
        <w:szCs w:val="22"/>
      </w:rPr>
    </w:lvl>
    <w:lvl w:ilvl="8" w:tplc="000F42FD">
      <w:start w:val="1"/>
      <w:numFmt w:val="bullet"/>
      <w:lvlText w:val="-"/>
      <w:lvlJc w:val="left"/>
      <w:rPr>
        <w:sz w:val="22"/>
        <w:szCs w:val="22"/>
      </w:rPr>
    </w:lvl>
  </w:abstractNum>
  <w:abstractNum w:abstractNumId="19">
    <w:nsid w:val="0000002B"/>
    <w:multiLevelType w:val="hybridMultilevel"/>
    <w:tmpl w:val="0000002A"/>
    <w:lvl w:ilvl="0" w:tplc="000F42FE">
      <w:start w:val="1"/>
      <w:numFmt w:val="bullet"/>
      <w:lvlText w:val="-"/>
      <w:lvlJc w:val="left"/>
      <w:rPr>
        <w:sz w:val="22"/>
        <w:szCs w:val="22"/>
      </w:rPr>
    </w:lvl>
    <w:lvl w:ilvl="1" w:tplc="000F42FF">
      <w:start w:val="1"/>
      <w:numFmt w:val="bullet"/>
      <w:lvlText w:val="-"/>
      <w:lvlJc w:val="left"/>
      <w:rPr>
        <w:sz w:val="22"/>
        <w:szCs w:val="22"/>
      </w:rPr>
    </w:lvl>
    <w:lvl w:ilvl="2" w:tplc="000F4300">
      <w:start w:val="1"/>
      <w:numFmt w:val="bullet"/>
      <w:lvlText w:val="-"/>
      <w:lvlJc w:val="left"/>
      <w:rPr>
        <w:sz w:val="22"/>
        <w:szCs w:val="22"/>
      </w:rPr>
    </w:lvl>
    <w:lvl w:ilvl="3" w:tplc="000F4301">
      <w:start w:val="1"/>
      <w:numFmt w:val="bullet"/>
      <w:lvlText w:val="-"/>
      <w:lvlJc w:val="left"/>
      <w:rPr>
        <w:sz w:val="22"/>
        <w:szCs w:val="22"/>
      </w:rPr>
    </w:lvl>
    <w:lvl w:ilvl="4" w:tplc="000F4302">
      <w:start w:val="1"/>
      <w:numFmt w:val="bullet"/>
      <w:lvlText w:val="-"/>
      <w:lvlJc w:val="left"/>
      <w:rPr>
        <w:sz w:val="22"/>
        <w:szCs w:val="22"/>
      </w:rPr>
    </w:lvl>
    <w:lvl w:ilvl="5" w:tplc="000F4303">
      <w:start w:val="1"/>
      <w:numFmt w:val="bullet"/>
      <w:lvlText w:val="-"/>
      <w:lvlJc w:val="left"/>
      <w:rPr>
        <w:sz w:val="22"/>
        <w:szCs w:val="22"/>
      </w:rPr>
    </w:lvl>
    <w:lvl w:ilvl="6" w:tplc="000F4304">
      <w:start w:val="1"/>
      <w:numFmt w:val="bullet"/>
      <w:lvlText w:val="-"/>
      <w:lvlJc w:val="left"/>
      <w:rPr>
        <w:sz w:val="22"/>
        <w:szCs w:val="22"/>
      </w:rPr>
    </w:lvl>
    <w:lvl w:ilvl="7" w:tplc="000F4305">
      <w:start w:val="1"/>
      <w:numFmt w:val="bullet"/>
      <w:lvlText w:val="-"/>
      <w:lvlJc w:val="left"/>
      <w:rPr>
        <w:sz w:val="22"/>
        <w:szCs w:val="22"/>
      </w:rPr>
    </w:lvl>
    <w:lvl w:ilvl="8" w:tplc="000F4306">
      <w:start w:val="1"/>
      <w:numFmt w:val="bullet"/>
      <w:lvlText w:val="-"/>
      <w:lvlJc w:val="left"/>
      <w:rPr>
        <w:sz w:val="22"/>
        <w:szCs w:val="22"/>
      </w:rPr>
    </w:lvl>
  </w:abstractNum>
  <w:abstractNum w:abstractNumId="20">
    <w:nsid w:val="0000002D"/>
    <w:multiLevelType w:val="hybridMultilevel"/>
    <w:tmpl w:val="0000002C"/>
    <w:lvl w:ilvl="0" w:tplc="000F4307">
      <w:start w:val="1"/>
      <w:numFmt w:val="bullet"/>
      <w:lvlText w:val="-"/>
      <w:lvlJc w:val="left"/>
      <w:rPr>
        <w:sz w:val="22"/>
        <w:szCs w:val="22"/>
      </w:rPr>
    </w:lvl>
    <w:lvl w:ilvl="1" w:tplc="000F4308">
      <w:start w:val="1"/>
      <w:numFmt w:val="bullet"/>
      <w:lvlText w:val="-"/>
      <w:lvlJc w:val="left"/>
      <w:rPr>
        <w:sz w:val="22"/>
        <w:szCs w:val="22"/>
      </w:rPr>
    </w:lvl>
    <w:lvl w:ilvl="2" w:tplc="000F4309">
      <w:start w:val="1"/>
      <w:numFmt w:val="bullet"/>
      <w:lvlText w:val="-"/>
      <w:lvlJc w:val="left"/>
      <w:rPr>
        <w:sz w:val="22"/>
        <w:szCs w:val="22"/>
      </w:rPr>
    </w:lvl>
    <w:lvl w:ilvl="3" w:tplc="000F430A">
      <w:start w:val="1"/>
      <w:numFmt w:val="bullet"/>
      <w:lvlText w:val="-"/>
      <w:lvlJc w:val="left"/>
      <w:rPr>
        <w:sz w:val="22"/>
        <w:szCs w:val="22"/>
      </w:rPr>
    </w:lvl>
    <w:lvl w:ilvl="4" w:tplc="000F430B">
      <w:start w:val="1"/>
      <w:numFmt w:val="bullet"/>
      <w:lvlText w:val="-"/>
      <w:lvlJc w:val="left"/>
      <w:rPr>
        <w:sz w:val="22"/>
        <w:szCs w:val="22"/>
      </w:rPr>
    </w:lvl>
    <w:lvl w:ilvl="5" w:tplc="000F430C">
      <w:start w:val="1"/>
      <w:numFmt w:val="bullet"/>
      <w:lvlText w:val="-"/>
      <w:lvlJc w:val="left"/>
      <w:rPr>
        <w:sz w:val="22"/>
        <w:szCs w:val="22"/>
      </w:rPr>
    </w:lvl>
    <w:lvl w:ilvl="6" w:tplc="000F430D">
      <w:start w:val="1"/>
      <w:numFmt w:val="bullet"/>
      <w:lvlText w:val="-"/>
      <w:lvlJc w:val="left"/>
      <w:rPr>
        <w:sz w:val="22"/>
        <w:szCs w:val="22"/>
      </w:rPr>
    </w:lvl>
    <w:lvl w:ilvl="7" w:tplc="000F430E">
      <w:start w:val="1"/>
      <w:numFmt w:val="bullet"/>
      <w:lvlText w:val="-"/>
      <w:lvlJc w:val="left"/>
      <w:rPr>
        <w:sz w:val="22"/>
        <w:szCs w:val="22"/>
      </w:rPr>
    </w:lvl>
    <w:lvl w:ilvl="8" w:tplc="000F430F">
      <w:start w:val="1"/>
      <w:numFmt w:val="bullet"/>
      <w:lvlText w:val="-"/>
      <w:lvlJc w:val="left"/>
      <w:rPr>
        <w:sz w:val="22"/>
        <w:szCs w:val="22"/>
      </w:rPr>
    </w:lvl>
  </w:abstractNum>
  <w:abstractNum w:abstractNumId="21">
    <w:nsid w:val="0000002F"/>
    <w:multiLevelType w:val="hybridMultilevel"/>
    <w:tmpl w:val="0000002E"/>
    <w:lvl w:ilvl="0" w:tplc="000F4310">
      <w:start w:val="1"/>
      <w:numFmt w:val="bullet"/>
      <w:lvlText w:val="-"/>
      <w:lvlJc w:val="left"/>
      <w:rPr>
        <w:sz w:val="22"/>
        <w:szCs w:val="22"/>
      </w:rPr>
    </w:lvl>
    <w:lvl w:ilvl="1" w:tplc="000F4311">
      <w:start w:val="1"/>
      <w:numFmt w:val="bullet"/>
      <w:lvlText w:val="-"/>
      <w:lvlJc w:val="left"/>
      <w:rPr>
        <w:sz w:val="22"/>
        <w:szCs w:val="22"/>
      </w:rPr>
    </w:lvl>
    <w:lvl w:ilvl="2" w:tplc="000F4312">
      <w:start w:val="1"/>
      <w:numFmt w:val="bullet"/>
      <w:lvlText w:val="-"/>
      <w:lvlJc w:val="left"/>
      <w:rPr>
        <w:sz w:val="22"/>
        <w:szCs w:val="22"/>
      </w:rPr>
    </w:lvl>
    <w:lvl w:ilvl="3" w:tplc="000F4313">
      <w:start w:val="1"/>
      <w:numFmt w:val="bullet"/>
      <w:lvlText w:val="-"/>
      <w:lvlJc w:val="left"/>
      <w:rPr>
        <w:sz w:val="22"/>
        <w:szCs w:val="22"/>
      </w:rPr>
    </w:lvl>
    <w:lvl w:ilvl="4" w:tplc="000F4314">
      <w:start w:val="1"/>
      <w:numFmt w:val="bullet"/>
      <w:lvlText w:val="-"/>
      <w:lvlJc w:val="left"/>
      <w:rPr>
        <w:sz w:val="22"/>
        <w:szCs w:val="22"/>
      </w:rPr>
    </w:lvl>
    <w:lvl w:ilvl="5" w:tplc="000F4315">
      <w:start w:val="1"/>
      <w:numFmt w:val="bullet"/>
      <w:lvlText w:val="-"/>
      <w:lvlJc w:val="left"/>
      <w:rPr>
        <w:sz w:val="22"/>
        <w:szCs w:val="22"/>
      </w:rPr>
    </w:lvl>
    <w:lvl w:ilvl="6" w:tplc="000F4316">
      <w:start w:val="1"/>
      <w:numFmt w:val="bullet"/>
      <w:lvlText w:val="-"/>
      <w:lvlJc w:val="left"/>
      <w:rPr>
        <w:sz w:val="22"/>
        <w:szCs w:val="22"/>
      </w:rPr>
    </w:lvl>
    <w:lvl w:ilvl="7" w:tplc="000F4317">
      <w:start w:val="1"/>
      <w:numFmt w:val="bullet"/>
      <w:lvlText w:val="-"/>
      <w:lvlJc w:val="left"/>
      <w:rPr>
        <w:sz w:val="22"/>
        <w:szCs w:val="22"/>
      </w:rPr>
    </w:lvl>
    <w:lvl w:ilvl="8" w:tplc="000F4318">
      <w:start w:val="1"/>
      <w:numFmt w:val="bullet"/>
      <w:lvlText w:val="-"/>
      <w:lvlJc w:val="left"/>
      <w:rPr>
        <w:sz w:val="22"/>
        <w:szCs w:val="22"/>
      </w:rPr>
    </w:lvl>
  </w:abstractNum>
  <w:abstractNum w:abstractNumId="22">
    <w:nsid w:val="00000031"/>
    <w:multiLevelType w:val="hybridMultilevel"/>
    <w:tmpl w:val="00000030"/>
    <w:lvl w:ilvl="0" w:tplc="000F4319">
      <w:start w:val="1"/>
      <w:numFmt w:val="bullet"/>
      <w:lvlText w:val="-"/>
      <w:lvlJc w:val="left"/>
      <w:rPr>
        <w:sz w:val="22"/>
        <w:szCs w:val="22"/>
      </w:rPr>
    </w:lvl>
    <w:lvl w:ilvl="1" w:tplc="000F431A">
      <w:start w:val="1"/>
      <w:numFmt w:val="bullet"/>
      <w:lvlText w:val="-"/>
      <w:lvlJc w:val="left"/>
      <w:rPr>
        <w:sz w:val="22"/>
        <w:szCs w:val="22"/>
      </w:rPr>
    </w:lvl>
    <w:lvl w:ilvl="2" w:tplc="000F431B">
      <w:start w:val="1"/>
      <w:numFmt w:val="bullet"/>
      <w:lvlText w:val="-"/>
      <w:lvlJc w:val="left"/>
      <w:rPr>
        <w:sz w:val="22"/>
        <w:szCs w:val="22"/>
      </w:rPr>
    </w:lvl>
    <w:lvl w:ilvl="3" w:tplc="000F431C">
      <w:start w:val="1"/>
      <w:numFmt w:val="bullet"/>
      <w:lvlText w:val="-"/>
      <w:lvlJc w:val="left"/>
      <w:rPr>
        <w:sz w:val="22"/>
        <w:szCs w:val="22"/>
      </w:rPr>
    </w:lvl>
    <w:lvl w:ilvl="4" w:tplc="000F431D">
      <w:start w:val="1"/>
      <w:numFmt w:val="bullet"/>
      <w:lvlText w:val="-"/>
      <w:lvlJc w:val="left"/>
      <w:rPr>
        <w:sz w:val="22"/>
        <w:szCs w:val="22"/>
      </w:rPr>
    </w:lvl>
    <w:lvl w:ilvl="5" w:tplc="000F431E">
      <w:start w:val="1"/>
      <w:numFmt w:val="bullet"/>
      <w:lvlText w:val="-"/>
      <w:lvlJc w:val="left"/>
      <w:rPr>
        <w:sz w:val="22"/>
        <w:szCs w:val="22"/>
      </w:rPr>
    </w:lvl>
    <w:lvl w:ilvl="6" w:tplc="000F431F">
      <w:start w:val="1"/>
      <w:numFmt w:val="bullet"/>
      <w:lvlText w:val="-"/>
      <w:lvlJc w:val="left"/>
      <w:rPr>
        <w:sz w:val="22"/>
        <w:szCs w:val="22"/>
      </w:rPr>
    </w:lvl>
    <w:lvl w:ilvl="7" w:tplc="000F4320">
      <w:start w:val="1"/>
      <w:numFmt w:val="bullet"/>
      <w:lvlText w:val="-"/>
      <w:lvlJc w:val="left"/>
      <w:rPr>
        <w:sz w:val="22"/>
        <w:szCs w:val="22"/>
      </w:rPr>
    </w:lvl>
    <w:lvl w:ilvl="8" w:tplc="000F4321">
      <w:start w:val="1"/>
      <w:numFmt w:val="bullet"/>
      <w:lvlText w:val="-"/>
      <w:lvlJc w:val="left"/>
      <w:rPr>
        <w:sz w:val="22"/>
        <w:szCs w:val="22"/>
      </w:rPr>
    </w:lvl>
  </w:abstractNum>
  <w:abstractNum w:abstractNumId="23">
    <w:nsid w:val="00000033"/>
    <w:multiLevelType w:val="hybridMultilevel"/>
    <w:tmpl w:val="00000032"/>
    <w:lvl w:ilvl="0" w:tplc="000F4322">
      <w:start w:val="1"/>
      <w:numFmt w:val="bullet"/>
      <w:lvlText w:val="-"/>
      <w:lvlJc w:val="left"/>
      <w:rPr>
        <w:sz w:val="22"/>
        <w:szCs w:val="22"/>
      </w:rPr>
    </w:lvl>
    <w:lvl w:ilvl="1" w:tplc="000F4323">
      <w:start w:val="1"/>
      <w:numFmt w:val="bullet"/>
      <w:lvlText w:val="-"/>
      <w:lvlJc w:val="left"/>
      <w:rPr>
        <w:sz w:val="22"/>
        <w:szCs w:val="22"/>
      </w:rPr>
    </w:lvl>
    <w:lvl w:ilvl="2" w:tplc="000F4324">
      <w:start w:val="1"/>
      <w:numFmt w:val="bullet"/>
      <w:lvlText w:val="-"/>
      <w:lvlJc w:val="left"/>
      <w:rPr>
        <w:sz w:val="22"/>
        <w:szCs w:val="22"/>
      </w:rPr>
    </w:lvl>
    <w:lvl w:ilvl="3" w:tplc="000F4325">
      <w:start w:val="1"/>
      <w:numFmt w:val="bullet"/>
      <w:lvlText w:val="-"/>
      <w:lvlJc w:val="left"/>
      <w:rPr>
        <w:sz w:val="22"/>
        <w:szCs w:val="22"/>
      </w:rPr>
    </w:lvl>
    <w:lvl w:ilvl="4" w:tplc="000F4326">
      <w:start w:val="1"/>
      <w:numFmt w:val="bullet"/>
      <w:lvlText w:val="-"/>
      <w:lvlJc w:val="left"/>
      <w:rPr>
        <w:sz w:val="22"/>
        <w:szCs w:val="22"/>
      </w:rPr>
    </w:lvl>
    <w:lvl w:ilvl="5" w:tplc="000F4327">
      <w:start w:val="1"/>
      <w:numFmt w:val="bullet"/>
      <w:lvlText w:val="-"/>
      <w:lvlJc w:val="left"/>
      <w:rPr>
        <w:sz w:val="22"/>
        <w:szCs w:val="22"/>
      </w:rPr>
    </w:lvl>
    <w:lvl w:ilvl="6" w:tplc="000F4328">
      <w:start w:val="1"/>
      <w:numFmt w:val="bullet"/>
      <w:lvlText w:val="-"/>
      <w:lvlJc w:val="left"/>
      <w:rPr>
        <w:sz w:val="22"/>
        <w:szCs w:val="22"/>
      </w:rPr>
    </w:lvl>
    <w:lvl w:ilvl="7" w:tplc="000F4329">
      <w:start w:val="1"/>
      <w:numFmt w:val="bullet"/>
      <w:lvlText w:val="-"/>
      <w:lvlJc w:val="left"/>
      <w:rPr>
        <w:sz w:val="22"/>
        <w:szCs w:val="22"/>
      </w:rPr>
    </w:lvl>
    <w:lvl w:ilvl="8" w:tplc="000F432A">
      <w:start w:val="1"/>
      <w:numFmt w:val="bullet"/>
      <w:lvlText w:val="-"/>
      <w:lvlJc w:val="left"/>
      <w:rPr>
        <w:sz w:val="22"/>
        <w:szCs w:val="22"/>
      </w:rPr>
    </w:lvl>
  </w:abstractNum>
  <w:abstractNum w:abstractNumId="24">
    <w:nsid w:val="00000035"/>
    <w:multiLevelType w:val="hybridMultilevel"/>
    <w:tmpl w:val="00000034"/>
    <w:lvl w:ilvl="0" w:tplc="000F432B">
      <w:start w:val="1"/>
      <w:numFmt w:val="bullet"/>
      <w:lvlText w:val="-"/>
      <w:lvlJc w:val="left"/>
      <w:rPr>
        <w:sz w:val="22"/>
        <w:szCs w:val="22"/>
      </w:rPr>
    </w:lvl>
    <w:lvl w:ilvl="1" w:tplc="000F432C">
      <w:start w:val="1"/>
      <w:numFmt w:val="bullet"/>
      <w:lvlText w:val="-"/>
      <w:lvlJc w:val="left"/>
      <w:rPr>
        <w:sz w:val="22"/>
        <w:szCs w:val="22"/>
      </w:rPr>
    </w:lvl>
    <w:lvl w:ilvl="2" w:tplc="000F432D">
      <w:start w:val="1"/>
      <w:numFmt w:val="bullet"/>
      <w:lvlText w:val="-"/>
      <w:lvlJc w:val="left"/>
      <w:rPr>
        <w:sz w:val="22"/>
        <w:szCs w:val="22"/>
      </w:rPr>
    </w:lvl>
    <w:lvl w:ilvl="3" w:tplc="000F432E">
      <w:start w:val="1"/>
      <w:numFmt w:val="bullet"/>
      <w:lvlText w:val="-"/>
      <w:lvlJc w:val="left"/>
      <w:rPr>
        <w:sz w:val="22"/>
        <w:szCs w:val="22"/>
      </w:rPr>
    </w:lvl>
    <w:lvl w:ilvl="4" w:tplc="000F432F">
      <w:start w:val="1"/>
      <w:numFmt w:val="bullet"/>
      <w:lvlText w:val="-"/>
      <w:lvlJc w:val="left"/>
      <w:rPr>
        <w:sz w:val="22"/>
        <w:szCs w:val="22"/>
      </w:rPr>
    </w:lvl>
    <w:lvl w:ilvl="5" w:tplc="000F4330">
      <w:start w:val="1"/>
      <w:numFmt w:val="bullet"/>
      <w:lvlText w:val="-"/>
      <w:lvlJc w:val="left"/>
      <w:rPr>
        <w:sz w:val="22"/>
        <w:szCs w:val="22"/>
      </w:rPr>
    </w:lvl>
    <w:lvl w:ilvl="6" w:tplc="000F4331">
      <w:start w:val="1"/>
      <w:numFmt w:val="bullet"/>
      <w:lvlText w:val="-"/>
      <w:lvlJc w:val="left"/>
      <w:rPr>
        <w:sz w:val="22"/>
        <w:szCs w:val="22"/>
      </w:rPr>
    </w:lvl>
    <w:lvl w:ilvl="7" w:tplc="000F4332">
      <w:start w:val="1"/>
      <w:numFmt w:val="bullet"/>
      <w:lvlText w:val="-"/>
      <w:lvlJc w:val="left"/>
      <w:rPr>
        <w:sz w:val="22"/>
        <w:szCs w:val="22"/>
      </w:rPr>
    </w:lvl>
    <w:lvl w:ilvl="8" w:tplc="000F4333">
      <w:start w:val="1"/>
      <w:numFmt w:val="bullet"/>
      <w:lvlText w:val="-"/>
      <w:lvlJc w:val="left"/>
      <w:rPr>
        <w:sz w:val="22"/>
        <w:szCs w:val="22"/>
      </w:rPr>
    </w:lvl>
  </w:abstractNum>
  <w:abstractNum w:abstractNumId="25">
    <w:nsid w:val="00000037"/>
    <w:multiLevelType w:val="hybridMultilevel"/>
    <w:tmpl w:val="00000036"/>
    <w:lvl w:ilvl="0" w:tplc="000F4334">
      <w:start w:val="1"/>
      <w:numFmt w:val="bullet"/>
      <w:lvlText w:val="-"/>
      <w:lvlJc w:val="left"/>
      <w:rPr>
        <w:sz w:val="22"/>
        <w:szCs w:val="22"/>
      </w:rPr>
    </w:lvl>
    <w:lvl w:ilvl="1" w:tplc="000F4335">
      <w:start w:val="1"/>
      <w:numFmt w:val="bullet"/>
      <w:lvlText w:val="-"/>
      <w:lvlJc w:val="left"/>
      <w:rPr>
        <w:sz w:val="22"/>
        <w:szCs w:val="22"/>
      </w:rPr>
    </w:lvl>
    <w:lvl w:ilvl="2" w:tplc="000F4336">
      <w:start w:val="1"/>
      <w:numFmt w:val="bullet"/>
      <w:lvlText w:val="-"/>
      <w:lvlJc w:val="left"/>
      <w:rPr>
        <w:sz w:val="22"/>
        <w:szCs w:val="22"/>
      </w:rPr>
    </w:lvl>
    <w:lvl w:ilvl="3" w:tplc="000F4337">
      <w:start w:val="1"/>
      <w:numFmt w:val="bullet"/>
      <w:lvlText w:val="-"/>
      <w:lvlJc w:val="left"/>
      <w:rPr>
        <w:sz w:val="22"/>
        <w:szCs w:val="22"/>
      </w:rPr>
    </w:lvl>
    <w:lvl w:ilvl="4" w:tplc="000F4338">
      <w:start w:val="1"/>
      <w:numFmt w:val="bullet"/>
      <w:lvlText w:val="-"/>
      <w:lvlJc w:val="left"/>
      <w:rPr>
        <w:sz w:val="22"/>
        <w:szCs w:val="22"/>
      </w:rPr>
    </w:lvl>
    <w:lvl w:ilvl="5" w:tplc="000F4339">
      <w:start w:val="1"/>
      <w:numFmt w:val="bullet"/>
      <w:lvlText w:val="-"/>
      <w:lvlJc w:val="left"/>
      <w:rPr>
        <w:sz w:val="22"/>
        <w:szCs w:val="22"/>
      </w:rPr>
    </w:lvl>
    <w:lvl w:ilvl="6" w:tplc="000F433A">
      <w:start w:val="1"/>
      <w:numFmt w:val="bullet"/>
      <w:lvlText w:val="-"/>
      <w:lvlJc w:val="left"/>
      <w:rPr>
        <w:sz w:val="22"/>
        <w:szCs w:val="22"/>
      </w:rPr>
    </w:lvl>
    <w:lvl w:ilvl="7" w:tplc="000F433B">
      <w:start w:val="1"/>
      <w:numFmt w:val="bullet"/>
      <w:lvlText w:val="-"/>
      <w:lvlJc w:val="left"/>
      <w:rPr>
        <w:sz w:val="22"/>
        <w:szCs w:val="22"/>
      </w:rPr>
    </w:lvl>
    <w:lvl w:ilvl="8" w:tplc="000F433C">
      <w:start w:val="1"/>
      <w:numFmt w:val="bullet"/>
      <w:lvlText w:val="-"/>
      <w:lvlJc w:val="left"/>
      <w:rPr>
        <w:sz w:val="22"/>
        <w:szCs w:val="22"/>
      </w:rPr>
    </w:lvl>
  </w:abstractNum>
  <w:abstractNum w:abstractNumId="26">
    <w:nsid w:val="00000039"/>
    <w:multiLevelType w:val="hybridMultilevel"/>
    <w:tmpl w:val="00000038"/>
    <w:lvl w:ilvl="0" w:tplc="000F433D">
      <w:start w:val="1"/>
      <w:numFmt w:val="bullet"/>
      <w:lvlText w:val="-"/>
      <w:lvlJc w:val="left"/>
      <w:rPr>
        <w:sz w:val="22"/>
        <w:szCs w:val="22"/>
      </w:rPr>
    </w:lvl>
    <w:lvl w:ilvl="1" w:tplc="000F433E">
      <w:start w:val="1"/>
      <w:numFmt w:val="bullet"/>
      <w:lvlText w:val="-"/>
      <w:lvlJc w:val="left"/>
      <w:rPr>
        <w:sz w:val="22"/>
        <w:szCs w:val="22"/>
      </w:rPr>
    </w:lvl>
    <w:lvl w:ilvl="2" w:tplc="000F433F">
      <w:start w:val="1"/>
      <w:numFmt w:val="bullet"/>
      <w:lvlText w:val="-"/>
      <w:lvlJc w:val="left"/>
      <w:rPr>
        <w:sz w:val="22"/>
        <w:szCs w:val="22"/>
      </w:rPr>
    </w:lvl>
    <w:lvl w:ilvl="3" w:tplc="000F4340">
      <w:start w:val="1"/>
      <w:numFmt w:val="bullet"/>
      <w:lvlText w:val="-"/>
      <w:lvlJc w:val="left"/>
      <w:rPr>
        <w:sz w:val="22"/>
        <w:szCs w:val="22"/>
      </w:rPr>
    </w:lvl>
    <w:lvl w:ilvl="4" w:tplc="000F4341">
      <w:start w:val="1"/>
      <w:numFmt w:val="bullet"/>
      <w:lvlText w:val="-"/>
      <w:lvlJc w:val="left"/>
      <w:rPr>
        <w:sz w:val="22"/>
        <w:szCs w:val="22"/>
      </w:rPr>
    </w:lvl>
    <w:lvl w:ilvl="5" w:tplc="000F4342">
      <w:start w:val="1"/>
      <w:numFmt w:val="bullet"/>
      <w:lvlText w:val="-"/>
      <w:lvlJc w:val="left"/>
      <w:rPr>
        <w:sz w:val="22"/>
        <w:szCs w:val="22"/>
      </w:rPr>
    </w:lvl>
    <w:lvl w:ilvl="6" w:tplc="000F4343">
      <w:start w:val="1"/>
      <w:numFmt w:val="bullet"/>
      <w:lvlText w:val="-"/>
      <w:lvlJc w:val="left"/>
      <w:rPr>
        <w:sz w:val="22"/>
        <w:szCs w:val="22"/>
      </w:rPr>
    </w:lvl>
    <w:lvl w:ilvl="7" w:tplc="000F4344">
      <w:start w:val="1"/>
      <w:numFmt w:val="bullet"/>
      <w:lvlText w:val="-"/>
      <w:lvlJc w:val="left"/>
      <w:rPr>
        <w:sz w:val="22"/>
        <w:szCs w:val="22"/>
      </w:rPr>
    </w:lvl>
    <w:lvl w:ilvl="8" w:tplc="000F4345">
      <w:start w:val="1"/>
      <w:numFmt w:val="bullet"/>
      <w:lvlText w:val="-"/>
      <w:lvlJc w:val="left"/>
      <w:rPr>
        <w:sz w:val="22"/>
        <w:szCs w:val="22"/>
      </w:rPr>
    </w:lvl>
  </w:abstractNum>
  <w:abstractNum w:abstractNumId="27">
    <w:nsid w:val="0000003B"/>
    <w:multiLevelType w:val="hybridMultilevel"/>
    <w:tmpl w:val="0000003A"/>
    <w:lvl w:ilvl="0" w:tplc="000F4346">
      <w:start w:val="1"/>
      <w:numFmt w:val="bullet"/>
      <w:lvlText w:val="-"/>
      <w:lvlJc w:val="left"/>
      <w:rPr>
        <w:sz w:val="22"/>
        <w:szCs w:val="22"/>
      </w:rPr>
    </w:lvl>
    <w:lvl w:ilvl="1" w:tplc="000F4347">
      <w:start w:val="1"/>
      <w:numFmt w:val="bullet"/>
      <w:lvlText w:val="-"/>
      <w:lvlJc w:val="left"/>
      <w:rPr>
        <w:sz w:val="22"/>
        <w:szCs w:val="22"/>
      </w:rPr>
    </w:lvl>
    <w:lvl w:ilvl="2" w:tplc="000F4348">
      <w:start w:val="1"/>
      <w:numFmt w:val="bullet"/>
      <w:lvlText w:val="-"/>
      <w:lvlJc w:val="left"/>
      <w:rPr>
        <w:sz w:val="22"/>
        <w:szCs w:val="22"/>
      </w:rPr>
    </w:lvl>
    <w:lvl w:ilvl="3" w:tplc="000F4349">
      <w:start w:val="1"/>
      <w:numFmt w:val="bullet"/>
      <w:lvlText w:val="-"/>
      <w:lvlJc w:val="left"/>
      <w:rPr>
        <w:sz w:val="22"/>
        <w:szCs w:val="22"/>
      </w:rPr>
    </w:lvl>
    <w:lvl w:ilvl="4" w:tplc="000F434A">
      <w:start w:val="1"/>
      <w:numFmt w:val="bullet"/>
      <w:lvlText w:val="-"/>
      <w:lvlJc w:val="left"/>
      <w:rPr>
        <w:sz w:val="22"/>
        <w:szCs w:val="22"/>
      </w:rPr>
    </w:lvl>
    <w:lvl w:ilvl="5" w:tplc="000F434B">
      <w:start w:val="1"/>
      <w:numFmt w:val="bullet"/>
      <w:lvlText w:val="-"/>
      <w:lvlJc w:val="left"/>
      <w:rPr>
        <w:sz w:val="22"/>
        <w:szCs w:val="22"/>
      </w:rPr>
    </w:lvl>
    <w:lvl w:ilvl="6" w:tplc="000F434C">
      <w:start w:val="1"/>
      <w:numFmt w:val="bullet"/>
      <w:lvlText w:val="-"/>
      <w:lvlJc w:val="left"/>
      <w:rPr>
        <w:sz w:val="22"/>
        <w:szCs w:val="22"/>
      </w:rPr>
    </w:lvl>
    <w:lvl w:ilvl="7" w:tplc="000F434D">
      <w:start w:val="1"/>
      <w:numFmt w:val="bullet"/>
      <w:lvlText w:val="-"/>
      <w:lvlJc w:val="left"/>
      <w:rPr>
        <w:sz w:val="22"/>
        <w:szCs w:val="22"/>
      </w:rPr>
    </w:lvl>
    <w:lvl w:ilvl="8" w:tplc="000F434E">
      <w:start w:val="1"/>
      <w:numFmt w:val="bullet"/>
      <w:lvlText w:val="-"/>
      <w:lvlJc w:val="left"/>
      <w:rPr>
        <w:sz w:val="22"/>
        <w:szCs w:val="22"/>
      </w:rPr>
    </w:lvl>
  </w:abstractNum>
  <w:abstractNum w:abstractNumId="28">
    <w:nsid w:val="0000003D"/>
    <w:multiLevelType w:val="hybridMultilevel"/>
    <w:tmpl w:val="0000003C"/>
    <w:lvl w:ilvl="0" w:tplc="000F434F">
      <w:start w:val="1"/>
      <w:numFmt w:val="bullet"/>
      <w:lvlText w:val="-"/>
      <w:lvlJc w:val="left"/>
      <w:rPr>
        <w:sz w:val="22"/>
        <w:szCs w:val="22"/>
      </w:rPr>
    </w:lvl>
    <w:lvl w:ilvl="1" w:tplc="000F4350">
      <w:start w:val="1"/>
      <w:numFmt w:val="bullet"/>
      <w:lvlText w:val="-"/>
      <w:lvlJc w:val="left"/>
      <w:rPr>
        <w:sz w:val="22"/>
        <w:szCs w:val="22"/>
      </w:rPr>
    </w:lvl>
    <w:lvl w:ilvl="2" w:tplc="000F4351">
      <w:start w:val="1"/>
      <w:numFmt w:val="bullet"/>
      <w:lvlText w:val="-"/>
      <w:lvlJc w:val="left"/>
      <w:rPr>
        <w:sz w:val="22"/>
        <w:szCs w:val="22"/>
      </w:rPr>
    </w:lvl>
    <w:lvl w:ilvl="3" w:tplc="000F4352">
      <w:start w:val="1"/>
      <w:numFmt w:val="bullet"/>
      <w:lvlText w:val="-"/>
      <w:lvlJc w:val="left"/>
      <w:rPr>
        <w:sz w:val="22"/>
        <w:szCs w:val="22"/>
      </w:rPr>
    </w:lvl>
    <w:lvl w:ilvl="4" w:tplc="000F4353">
      <w:start w:val="1"/>
      <w:numFmt w:val="bullet"/>
      <w:lvlText w:val="-"/>
      <w:lvlJc w:val="left"/>
      <w:rPr>
        <w:sz w:val="22"/>
        <w:szCs w:val="22"/>
      </w:rPr>
    </w:lvl>
    <w:lvl w:ilvl="5" w:tplc="000F4354">
      <w:start w:val="1"/>
      <w:numFmt w:val="bullet"/>
      <w:lvlText w:val="-"/>
      <w:lvlJc w:val="left"/>
      <w:rPr>
        <w:sz w:val="22"/>
        <w:szCs w:val="22"/>
      </w:rPr>
    </w:lvl>
    <w:lvl w:ilvl="6" w:tplc="000F4355">
      <w:start w:val="1"/>
      <w:numFmt w:val="bullet"/>
      <w:lvlText w:val="-"/>
      <w:lvlJc w:val="left"/>
      <w:rPr>
        <w:sz w:val="22"/>
        <w:szCs w:val="22"/>
      </w:rPr>
    </w:lvl>
    <w:lvl w:ilvl="7" w:tplc="000F4356">
      <w:start w:val="1"/>
      <w:numFmt w:val="bullet"/>
      <w:lvlText w:val="-"/>
      <w:lvlJc w:val="left"/>
      <w:rPr>
        <w:sz w:val="22"/>
        <w:szCs w:val="22"/>
      </w:rPr>
    </w:lvl>
    <w:lvl w:ilvl="8" w:tplc="000F4357">
      <w:start w:val="1"/>
      <w:numFmt w:val="bullet"/>
      <w:lvlText w:val="-"/>
      <w:lvlJc w:val="left"/>
      <w:rPr>
        <w:sz w:val="22"/>
        <w:szCs w:val="22"/>
      </w:rPr>
    </w:lvl>
  </w:abstractNum>
  <w:abstractNum w:abstractNumId="29">
    <w:nsid w:val="0000003F"/>
    <w:multiLevelType w:val="hybridMultilevel"/>
    <w:tmpl w:val="0000003E"/>
    <w:lvl w:ilvl="0" w:tplc="000F4358">
      <w:start w:val="1"/>
      <w:numFmt w:val="bullet"/>
      <w:lvlText w:val="-"/>
      <w:lvlJc w:val="left"/>
      <w:rPr>
        <w:sz w:val="22"/>
        <w:szCs w:val="22"/>
      </w:rPr>
    </w:lvl>
    <w:lvl w:ilvl="1" w:tplc="000F4359">
      <w:start w:val="1"/>
      <w:numFmt w:val="bullet"/>
      <w:lvlText w:val="-"/>
      <w:lvlJc w:val="left"/>
      <w:rPr>
        <w:sz w:val="22"/>
        <w:szCs w:val="22"/>
      </w:rPr>
    </w:lvl>
    <w:lvl w:ilvl="2" w:tplc="000F435A">
      <w:start w:val="1"/>
      <w:numFmt w:val="bullet"/>
      <w:lvlText w:val="-"/>
      <w:lvlJc w:val="left"/>
      <w:rPr>
        <w:sz w:val="22"/>
        <w:szCs w:val="22"/>
      </w:rPr>
    </w:lvl>
    <w:lvl w:ilvl="3" w:tplc="000F435B">
      <w:start w:val="1"/>
      <w:numFmt w:val="bullet"/>
      <w:lvlText w:val="-"/>
      <w:lvlJc w:val="left"/>
      <w:rPr>
        <w:sz w:val="22"/>
        <w:szCs w:val="22"/>
      </w:rPr>
    </w:lvl>
    <w:lvl w:ilvl="4" w:tplc="000F435C">
      <w:start w:val="1"/>
      <w:numFmt w:val="bullet"/>
      <w:lvlText w:val="-"/>
      <w:lvlJc w:val="left"/>
      <w:rPr>
        <w:sz w:val="22"/>
        <w:szCs w:val="22"/>
      </w:rPr>
    </w:lvl>
    <w:lvl w:ilvl="5" w:tplc="000F435D">
      <w:start w:val="1"/>
      <w:numFmt w:val="bullet"/>
      <w:lvlText w:val="-"/>
      <w:lvlJc w:val="left"/>
      <w:rPr>
        <w:sz w:val="22"/>
        <w:szCs w:val="22"/>
      </w:rPr>
    </w:lvl>
    <w:lvl w:ilvl="6" w:tplc="000F435E">
      <w:start w:val="1"/>
      <w:numFmt w:val="bullet"/>
      <w:lvlText w:val="-"/>
      <w:lvlJc w:val="left"/>
      <w:rPr>
        <w:sz w:val="22"/>
        <w:szCs w:val="22"/>
      </w:rPr>
    </w:lvl>
    <w:lvl w:ilvl="7" w:tplc="000F435F">
      <w:start w:val="1"/>
      <w:numFmt w:val="bullet"/>
      <w:lvlText w:val="-"/>
      <w:lvlJc w:val="left"/>
      <w:rPr>
        <w:sz w:val="22"/>
        <w:szCs w:val="22"/>
      </w:rPr>
    </w:lvl>
    <w:lvl w:ilvl="8" w:tplc="000F4360">
      <w:start w:val="1"/>
      <w:numFmt w:val="bullet"/>
      <w:lvlText w:val="-"/>
      <w:lvlJc w:val="left"/>
      <w:rPr>
        <w:sz w:val="22"/>
        <w:szCs w:val="22"/>
      </w:rPr>
    </w:lvl>
  </w:abstractNum>
  <w:abstractNum w:abstractNumId="30">
    <w:nsid w:val="00000041"/>
    <w:multiLevelType w:val="hybridMultilevel"/>
    <w:tmpl w:val="00000040"/>
    <w:lvl w:ilvl="0" w:tplc="000F4361">
      <w:start w:val="1"/>
      <w:numFmt w:val="bullet"/>
      <w:lvlText w:val="-"/>
      <w:lvlJc w:val="left"/>
      <w:rPr>
        <w:sz w:val="22"/>
        <w:szCs w:val="22"/>
      </w:rPr>
    </w:lvl>
    <w:lvl w:ilvl="1" w:tplc="000F4362">
      <w:start w:val="1"/>
      <w:numFmt w:val="bullet"/>
      <w:lvlText w:val="-"/>
      <w:lvlJc w:val="left"/>
      <w:rPr>
        <w:sz w:val="22"/>
        <w:szCs w:val="22"/>
      </w:rPr>
    </w:lvl>
    <w:lvl w:ilvl="2" w:tplc="000F4363">
      <w:start w:val="1"/>
      <w:numFmt w:val="bullet"/>
      <w:lvlText w:val="-"/>
      <w:lvlJc w:val="left"/>
      <w:rPr>
        <w:sz w:val="22"/>
        <w:szCs w:val="22"/>
      </w:rPr>
    </w:lvl>
    <w:lvl w:ilvl="3" w:tplc="000F4364">
      <w:start w:val="1"/>
      <w:numFmt w:val="bullet"/>
      <w:lvlText w:val="-"/>
      <w:lvlJc w:val="left"/>
      <w:rPr>
        <w:sz w:val="22"/>
        <w:szCs w:val="22"/>
      </w:rPr>
    </w:lvl>
    <w:lvl w:ilvl="4" w:tplc="000F4365">
      <w:start w:val="1"/>
      <w:numFmt w:val="bullet"/>
      <w:lvlText w:val="-"/>
      <w:lvlJc w:val="left"/>
      <w:rPr>
        <w:sz w:val="22"/>
        <w:szCs w:val="22"/>
      </w:rPr>
    </w:lvl>
    <w:lvl w:ilvl="5" w:tplc="000F4366">
      <w:start w:val="1"/>
      <w:numFmt w:val="bullet"/>
      <w:lvlText w:val="-"/>
      <w:lvlJc w:val="left"/>
      <w:rPr>
        <w:sz w:val="22"/>
        <w:szCs w:val="22"/>
      </w:rPr>
    </w:lvl>
    <w:lvl w:ilvl="6" w:tplc="000F4367">
      <w:start w:val="1"/>
      <w:numFmt w:val="bullet"/>
      <w:lvlText w:val="-"/>
      <w:lvlJc w:val="left"/>
      <w:rPr>
        <w:sz w:val="22"/>
        <w:szCs w:val="22"/>
      </w:rPr>
    </w:lvl>
    <w:lvl w:ilvl="7" w:tplc="000F4368">
      <w:start w:val="1"/>
      <w:numFmt w:val="bullet"/>
      <w:lvlText w:val="-"/>
      <w:lvlJc w:val="left"/>
      <w:rPr>
        <w:sz w:val="22"/>
        <w:szCs w:val="22"/>
      </w:rPr>
    </w:lvl>
    <w:lvl w:ilvl="8" w:tplc="000F4369">
      <w:start w:val="1"/>
      <w:numFmt w:val="bullet"/>
      <w:lvlText w:val="-"/>
      <w:lvlJc w:val="left"/>
      <w:rPr>
        <w:sz w:val="22"/>
        <w:szCs w:val="22"/>
      </w:rPr>
    </w:lvl>
  </w:abstractNum>
  <w:abstractNum w:abstractNumId="31">
    <w:nsid w:val="00000043"/>
    <w:multiLevelType w:val="hybridMultilevel"/>
    <w:tmpl w:val="00000042"/>
    <w:lvl w:ilvl="0" w:tplc="000F436A">
      <w:start w:val="1"/>
      <w:numFmt w:val="bullet"/>
      <w:lvlText w:val="-"/>
      <w:lvlJc w:val="left"/>
      <w:rPr>
        <w:sz w:val="22"/>
        <w:szCs w:val="22"/>
      </w:rPr>
    </w:lvl>
    <w:lvl w:ilvl="1" w:tplc="000F436B">
      <w:start w:val="1"/>
      <w:numFmt w:val="bullet"/>
      <w:lvlText w:val="-"/>
      <w:lvlJc w:val="left"/>
      <w:rPr>
        <w:sz w:val="22"/>
        <w:szCs w:val="22"/>
      </w:rPr>
    </w:lvl>
    <w:lvl w:ilvl="2" w:tplc="000F436C">
      <w:start w:val="1"/>
      <w:numFmt w:val="bullet"/>
      <w:lvlText w:val="-"/>
      <w:lvlJc w:val="left"/>
      <w:rPr>
        <w:sz w:val="22"/>
        <w:szCs w:val="22"/>
      </w:rPr>
    </w:lvl>
    <w:lvl w:ilvl="3" w:tplc="000F436D">
      <w:start w:val="1"/>
      <w:numFmt w:val="bullet"/>
      <w:lvlText w:val="-"/>
      <w:lvlJc w:val="left"/>
      <w:rPr>
        <w:sz w:val="22"/>
        <w:szCs w:val="22"/>
      </w:rPr>
    </w:lvl>
    <w:lvl w:ilvl="4" w:tplc="000F436E">
      <w:start w:val="1"/>
      <w:numFmt w:val="bullet"/>
      <w:lvlText w:val="-"/>
      <w:lvlJc w:val="left"/>
      <w:rPr>
        <w:sz w:val="22"/>
        <w:szCs w:val="22"/>
      </w:rPr>
    </w:lvl>
    <w:lvl w:ilvl="5" w:tplc="000F436F">
      <w:start w:val="1"/>
      <w:numFmt w:val="bullet"/>
      <w:lvlText w:val="-"/>
      <w:lvlJc w:val="left"/>
      <w:rPr>
        <w:sz w:val="22"/>
        <w:szCs w:val="22"/>
      </w:rPr>
    </w:lvl>
    <w:lvl w:ilvl="6" w:tplc="000F4370">
      <w:start w:val="1"/>
      <w:numFmt w:val="bullet"/>
      <w:lvlText w:val="-"/>
      <w:lvlJc w:val="left"/>
      <w:rPr>
        <w:sz w:val="22"/>
        <w:szCs w:val="22"/>
      </w:rPr>
    </w:lvl>
    <w:lvl w:ilvl="7" w:tplc="000F4371">
      <w:start w:val="1"/>
      <w:numFmt w:val="bullet"/>
      <w:lvlText w:val="-"/>
      <w:lvlJc w:val="left"/>
      <w:rPr>
        <w:sz w:val="22"/>
        <w:szCs w:val="22"/>
      </w:rPr>
    </w:lvl>
    <w:lvl w:ilvl="8" w:tplc="000F4372">
      <w:start w:val="1"/>
      <w:numFmt w:val="bullet"/>
      <w:lvlText w:val="-"/>
      <w:lvlJc w:val="left"/>
      <w:rPr>
        <w:sz w:val="22"/>
        <w:szCs w:val="22"/>
      </w:rPr>
    </w:lvl>
  </w:abstractNum>
  <w:abstractNum w:abstractNumId="32">
    <w:nsid w:val="00000045"/>
    <w:multiLevelType w:val="hybridMultilevel"/>
    <w:tmpl w:val="00000044"/>
    <w:lvl w:ilvl="0" w:tplc="000F4373">
      <w:start w:val="1"/>
      <w:numFmt w:val="bullet"/>
      <w:lvlText w:val="-"/>
      <w:lvlJc w:val="left"/>
      <w:rPr>
        <w:sz w:val="22"/>
        <w:szCs w:val="22"/>
      </w:rPr>
    </w:lvl>
    <w:lvl w:ilvl="1" w:tplc="000F4374">
      <w:start w:val="1"/>
      <w:numFmt w:val="bullet"/>
      <w:lvlText w:val="-"/>
      <w:lvlJc w:val="left"/>
      <w:rPr>
        <w:sz w:val="22"/>
        <w:szCs w:val="22"/>
      </w:rPr>
    </w:lvl>
    <w:lvl w:ilvl="2" w:tplc="000F4375">
      <w:start w:val="1"/>
      <w:numFmt w:val="bullet"/>
      <w:lvlText w:val="-"/>
      <w:lvlJc w:val="left"/>
      <w:rPr>
        <w:sz w:val="22"/>
        <w:szCs w:val="22"/>
      </w:rPr>
    </w:lvl>
    <w:lvl w:ilvl="3" w:tplc="000F4376">
      <w:start w:val="1"/>
      <w:numFmt w:val="bullet"/>
      <w:lvlText w:val="-"/>
      <w:lvlJc w:val="left"/>
      <w:rPr>
        <w:sz w:val="22"/>
        <w:szCs w:val="22"/>
      </w:rPr>
    </w:lvl>
    <w:lvl w:ilvl="4" w:tplc="000F4377">
      <w:start w:val="1"/>
      <w:numFmt w:val="bullet"/>
      <w:lvlText w:val="-"/>
      <w:lvlJc w:val="left"/>
      <w:rPr>
        <w:sz w:val="22"/>
        <w:szCs w:val="22"/>
      </w:rPr>
    </w:lvl>
    <w:lvl w:ilvl="5" w:tplc="000F4378">
      <w:start w:val="1"/>
      <w:numFmt w:val="bullet"/>
      <w:lvlText w:val="-"/>
      <w:lvlJc w:val="left"/>
      <w:rPr>
        <w:sz w:val="22"/>
        <w:szCs w:val="22"/>
      </w:rPr>
    </w:lvl>
    <w:lvl w:ilvl="6" w:tplc="000F4379">
      <w:start w:val="1"/>
      <w:numFmt w:val="bullet"/>
      <w:lvlText w:val="-"/>
      <w:lvlJc w:val="left"/>
      <w:rPr>
        <w:sz w:val="22"/>
        <w:szCs w:val="22"/>
      </w:rPr>
    </w:lvl>
    <w:lvl w:ilvl="7" w:tplc="000F437A">
      <w:start w:val="1"/>
      <w:numFmt w:val="bullet"/>
      <w:lvlText w:val="-"/>
      <w:lvlJc w:val="left"/>
      <w:rPr>
        <w:sz w:val="22"/>
        <w:szCs w:val="22"/>
      </w:rPr>
    </w:lvl>
    <w:lvl w:ilvl="8" w:tplc="000F437B">
      <w:start w:val="1"/>
      <w:numFmt w:val="bullet"/>
      <w:lvlText w:val="-"/>
      <w:lvlJc w:val="left"/>
      <w:rPr>
        <w:sz w:val="22"/>
        <w:szCs w:val="22"/>
      </w:rPr>
    </w:lvl>
  </w:abstractNum>
  <w:abstractNum w:abstractNumId="33">
    <w:nsid w:val="00000047"/>
    <w:multiLevelType w:val="hybridMultilevel"/>
    <w:tmpl w:val="00000046"/>
    <w:lvl w:ilvl="0" w:tplc="000F437C">
      <w:start w:val="1"/>
      <w:numFmt w:val="bullet"/>
      <w:lvlText w:val="-"/>
      <w:lvlJc w:val="left"/>
      <w:rPr>
        <w:sz w:val="22"/>
        <w:szCs w:val="22"/>
      </w:rPr>
    </w:lvl>
    <w:lvl w:ilvl="1" w:tplc="000F437D">
      <w:start w:val="1"/>
      <w:numFmt w:val="bullet"/>
      <w:lvlText w:val="-"/>
      <w:lvlJc w:val="left"/>
      <w:rPr>
        <w:sz w:val="22"/>
        <w:szCs w:val="22"/>
      </w:rPr>
    </w:lvl>
    <w:lvl w:ilvl="2" w:tplc="000F437E">
      <w:start w:val="1"/>
      <w:numFmt w:val="bullet"/>
      <w:lvlText w:val="-"/>
      <w:lvlJc w:val="left"/>
      <w:rPr>
        <w:sz w:val="22"/>
        <w:szCs w:val="22"/>
      </w:rPr>
    </w:lvl>
    <w:lvl w:ilvl="3" w:tplc="000F437F">
      <w:start w:val="1"/>
      <w:numFmt w:val="bullet"/>
      <w:lvlText w:val="-"/>
      <w:lvlJc w:val="left"/>
      <w:rPr>
        <w:sz w:val="22"/>
        <w:szCs w:val="22"/>
      </w:rPr>
    </w:lvl>
    <w:lvl w:ilvl="4" w:tplc="000F4380">
      <w:start w:val="1"/>
      <w:numFmt w:val="bullet"/>
      <w:lvlText w:val="-"/>
      <w:lvlJc w:val="left"/>
      <w:rPr>
        <w:sz w:val="22"/>
        <w:szCs w:val="22"/>
      </w:rPr>
    </w:lvl>
    <w:lvl w:ilvl="5" w:tplc="000F4381">
      <w:start w:val="1"/>
      <w:numFmt w:val="bullet"/>
      <w:lvlText w:val="-"/>
      <w:lvlJc w:val="left"/>
      <w:rPr>
        <w:sz w:val="22"/>
        <w:szCs w:val="22"/>
      </w:rPr>
    </w:lvl>
    <w:lvl w:ilvl="6" w:tplc="000F4382">
      <w:start w:val="1"/>
      <w:numFmt w:val="bullet"/>
      <w:lvlText w:val="-"/>
      <w:lvlJc w:val="left"/>
      <w:rPr>
        <w:sz w:val="22"/>
        <w:szCs w:val="22"/>
      </w:rPr>
    </w:lvl>
    <w:lvl w:ilvl="7" w:tplc="000F4383">
      <w:start w:val="1"/>
      <w:numFmt w:val="bullet"/>
      <w:lvlText w:val="-"/>
      <w:lvlJc w:val="left"/>
      <w:rPr>
        <w:sz w:val="22"/>
        <w:szCs w:val="22"/>
      </w:rPr>
    </w:lvl>
    <w:lvl w:ilvl="8" w:tplc="000F4384">
      <w:start w:val="1"/>
      <w:numFmt w:val="bullet"/>
      <w:lvlText w:val="-"/>
      <w:lvlJc w:val="left"/>
      <w:rPr>
        <w:sz w:val="22"/>
        <w:szCs w:val="22"/>
      </w:rPr>
    </w:lvl>
  </w:abstractNum>
  <w:abstractNum w:abstractNumId="34">
    <w:nsid w:val="00000049"/>
    <w:multiLevelType w:val="hybridMultilevel"/>
    <w:tmpl w:val="00000048"/>
    <w:lvl w:ilvl="0" w:tplc="000F4385">
      <w:start w:val="1"/>
      <w:numFmt w:val="bullet"/>
      <w:lvlText w:val="-"/>
      <w:lvlJc w:val="left"/>
      <w:rPr>
        <w:sz w:val="22"/>
        <w:szCs w:val="22"/>
      </w:rPr>
    </w:lvl>
    <w:lvl w:ilvl="1" w:tplc="000F4386">
      <w:start w:val="1"/>
      <w:numFmt w:val="bullet"/>
      <w:lvlText w:val="-"/>
      <w:lvlJc w:val="left"/>
      <w:rPr>
        <w:sz w:val="22"/>
        <w:szCs w:val="22"/>
      </w:rPr>
    </w:lvl>
    <w:lvl w:ilvl="2" w:tplc="000F4387">
      <w:start w:val="1"/>
      <w:numFmt w:val="bullet"/>
      <w:lvlText w:val="-"/>
      <w:lvlJc w:val="left"/>
      <w:rPr>
        <w:sz w:val="22"/>
        <w:szCs w:val="22"/>
      </w:rPr>
    </w:lvl>
    <w:lvl w:ilvl="3" w:tplc="000F4388">
      <w:start w:val="1"/>
      <w:numFmt w:val="bullet"/>
      <w:lvlText w:val="-"/>
      <w:lvlJc w:val="left"/>
      <w:rPr>
        <w:sz w:val="22"/>
        <w:szCs w:val="22"/>
      </w:rPr>
    </w:lvl>
    <w:lvl w:ilvl="4" w:tplc="000F4389">
      <w:start w:val="1"/>
      <w:numFmt w:val="bullet"/>
      <w:lvlText w:val="-"/>
      <w:lvlJc w:val="left"/>
      <w:rPr>
        <w:sz w:val="22"/>
        <w:szCs w:val="22"/>
      </w:rPr>
    </w:lvl>
    <w:lvl w:ilvl="5" w:tplc="000F438A">
      <w:start w:val="1"/>
      <w:numFmt w:val="bullet"/>
      <w:lvlText w:val="-"/>
      <w:lvlJc w:val="left"/>
      <w:rPr>
        <w:sz w:val="22"/>
        <w:szCs w:val="22"/>
      </w:rPr>
    </w:lvl>
    <w:lvl w:ilvl="6" w:tplc="000F438B">
      <w:start w:val="1"/>
      <w:numFmt w:val="bullet"/>
      <w:lvlText w:val="-"/>
      <w:lvlJc w:val="left"/>
      <w:rPr>
        <w:sz w:val="22"/>
        <w:szCs w:val="22"/>
      </w:rPr>
    </w:lvl>
    <w:lvl w:ilvl="7" w:tplc="000F438C">
      <w:start w:val="1"/>
      <w:numFmt w:val="bullet"/>
      <w:lvlText w:val="-"/>
      <w:lvlJc w:val="left"/>
      <w:rPr>
        <w:sz w:val="22"/>
        <w:szCs w:val="22"/>
      </w:rPr>
    </w:lvl>
    <w:lvl w:ilvl="8" w:tplc="000F438D">
      <w:start w:val="1"/>
      <w:numFmt w:val="bullet"/>
      <w:lvlText w:val="-"/>
      <w:lvlJc w:val="left"/>
      <w:rPr>
        <w:sz w:val="22"/>
        <w:szCs w:val="22"/>
      </w:rPr>
    </w:lvl>
  </w:abstractNum>
  <w:abstractNum w:abstractNumId="35">
    <w:nsid w:val="0000004B"/>
    <w:multiLevelType w:val="hybridMultilevel"/>
    <w:tmpl w:val="0000004A"/>
    <w:lvl w:ilvl="0" w:tplc="000F438E">
      <w:start w:val="1"/>
      <w:numFmt w:val="bullet"/>
      <w:lvlText w:val="-"/>
      <w:lvlJc w:val="left"/>
      <w:rPr>
        <w:sz w:val="22"/>
        <w:szCs w:val="22"/>
      </w:rPr>
    </w:lvl>
    <w:lvl w:ilvl="1" w:tplc="000F438F">
      <w:start w:val="1"/>
      <w:numFmt w:val="bullet"/>
      <w:lvlText w:val="-"/>
      <w:lvlJc w:val="left"/>
      <w:rPr>
        <w:sz w:val="22"/>
        <w:szCs w:val="22"/>
      </w:rPr>
    </w:lvl>
    <w:lvl w:ilvl="2" w:tplc="000F4390">
      <w:start w:val="1"/>
      <w:numFmt w:val="bullet"/>
      <w:lvlText w:val="-"/>
      <w:lvlJc w:val="left"/>
      <w:rPr>
        <w:sz w:val="22"/>
        <w:szCs w:val="22"/>
      </w:rPr>
    </w:lvl>
    <w:lvl w:ilvl="3" w:tplc="000F4391">
      <w:start w:val="1"/>
      <w:numFmt w:val="bullet"/>
      <w:lvlText w:val="-"/>
      <w:lvlJc w:val="left"/>
      <w:rPr>
        <w:sz w:val="22"/>
        <w:szCs w:val="22"/>
      </w:rPr>
    </w:lvl>
    <w:lvl w:ilvl="4" w:tplc="000F4392">
      <w:start w:val="1"/>
      <w:numFmt w:val="bullet"/>
      <w:lvlText w:val="-"/>
      <w:lvlJc w:val="left"/>
      <w:rPr>
        <w:sz w:val="22"/>
        <w:szCs w:val="22"/>
      </w:rPr>
    </w:lvl>
    <w:lvl w:ilvl="5" w:tplc="000F4393">
      <w:start w:val="1"/>
      <w:numFmt w:val="bullet"/>
      <w:lvlText w:val="-"/>
      <w:lvlJc w:val="left"/>
      <w:rPr>
        <w:sz w:val="22"/>
        <w:szCs w:val="22"/>
      </w:rPr>
    </w:lvl>
    <w:lvl w:ilvl="6" w:tplc="000F4394">
      <w:start w:val="1"/>
      <w:numFmt w:val="bullet"/>
      <w:lvlText w:val="-"/>
      <w:lvlJc w:val="left"/>
      <w:rPr>
        <w:sz w:val="22"/>
        <w:szCs w:val="22"/>
      </w:rPr>
    </w:lvl>
    <w:lvl w:ilvl="7" w:tplc="000F4395">
      <w:start w:val="1"/>
      <w:numFmt w:val="bullet"/>
      <w:lvlText w:val="-"/>
      <w:lvlJc w:val="left"/>
      <w:rPr>
        <w:sz w:val="22"/>
        <w:szCs w:val="22"/>
      </w:rPr>
    </w:lvl>
    <w:lvl w:ilvl="8" w:tplc="000F4396">
      <w:start w:val="1"/>
      <w:numFmt w:val="bullet"/>
      <w:lvlText w:val="-"/>
      <w:lvlJc w:val="left"/>
      <w:rPr>
        <w:sz w:val="22"/>
        <w:szCs w:val="22"/>
      </w:rPr>
    </w:lvl>
  </w:abstractNum>
  <w:abstractNum w:abstractNumId="36">
    <w:nsid w:val="0000004D"/>
    <w:multiLevelType w:val="multilevel"/>
    <w:tmpl w:val="614AAA2C"/>
    <w:lvl w:ilvl="0">
      <w:start w:val="1"/>
      <w:numFmt w:val="bullet"/>
      <w:lvlText w:val="-"/>
      <w:lvlJc w:val="left"/>
      <w:rPr>
        <w:sz w:val="22"/>
        <w:szCs w:val="22"/>
      </w:rPr>
    </w:lvl>
    <w:lvl w:ilvl="1">
      <w:start w:val="1"/>
      <w:numFmt w:val="decimal"/>
      <w:lvlText w:val="%2."/>
      <w:lvlJc w:val="left"/>
      <w:rPr>
        <w:sz w:val="22"/>
        <w:szCs w:val="22"/>
      </w:rPr>
    </w:lvl>
    <w:lvl w:ilvl="2">
      <w:start w:val="1"/>
      <w:numFmt w:val="decimal"/>
      <w:lvlText w:val="%2."/>
      <w:lvlJc w:val="left"/>
      <w:rPr>
        <w:sz w:val="22"/>
        <w:szCs w:val="22"/>
      </w:rPr>
    </w:lvl>
    <w:lvl w:ilvl="3">
      <w:start w:val="1"/>
      <w:numFmt w:val="decimal"/>
      <w:lvlText w:val="%2."/>
      <w:lvlJc w:val="left"/>
      <w:rPr>
        <w:sz w:val="22"/>
        <w:szCs w:val="22"/>
      </w:rPr>
    </w:lvl>
    <w:lvl w:ilvl="4">
      <w:start w:val="1"/>
      <w:numFmt w:val="decimal"/>
      <w:lvlText w:val="%2."/>
      <w:lvlJc w:val="left"/>
      <w:rPr>
        <w:sz w:val="22"/>
        <w:szCs w:val="22"/>
      </w:rPr>
    </w:lvl>
    <w:lvl w:ilvl="5">
      <w:start w:val="1"/>
      <w:numFmt w:val="decimal"/>
      <w:lvlText w:val="%2."/>
      <w:lvlJc w:val="left"/>
      <w:rPr>
        <w:sz w:val="22"/>
        <w:szCs w:val="22"/>
      </w:rPr>
    </w:lvl>
    <w:lvl w:ilvl="6">
      <w:start w:val="1"/>
      <w:numFmt w:val="decimal"/>
      <w:lvlText w:val="%2."/>
      <w:lvlJc w:val="left"/>
      <w:rPr>
        <w:sz w:val="22"/>
        <w:szCs w:val="22"/>
      </w:rPr>
    </w:lvl>
    <w:lvl w:ilvl="7">
      <w:start w:val="1"/>
      <w:numFmt w:val="decimal"/>
      <w:lvlText w:val="%2."/>
      <w:lvlJc w:val="left"/>
      <w:rPr>
        <w:sz w:val="22"/>
        <w:szCs w:val="22"/>
      </w:rPr>
    </w:lvl>
    <w:lvl w:ilvl="8">
      <w:start w:val="1"/>
      <w:numFmt w:val="decimal"/>
      <w:lvlText w:val="%2."/>
      <w:lvlJc w:val="left"/>
      <w:rPr>
        <w:sz w:val="22"/>
        <w:szCs w:val="22"/>
      </w:rPr>
    </w:lvl>
  </w:abstractNum>
  <w:abstractNum w:abstractNumId="37">
    <w:nsid w:val="0000004F"/>
    <w:multiLevelType w:val="multilevel"/>
    <w:tmpl w:val="EBB40768"/>
    <w:lvl w:ilvl="0">
      <w:start w:val="2"/>
      <w:numFmt w:val="decimal"/>
      <w:lvlText w:val="%1."/>
      <w:lvlJc w:val="left"/>
      <w:rPr>
        <w:sz w:val="22"/>
        <w:szCs w:val="22"/>
      </w:rPr>
    </w:lvl>
    <w:lvl w:ilvl="1">
      <w:start w:val="2"/>
      <w:numFmt w:val="decimal"/>
      <w:lvlText w:val="%1."/>
      <w:lvlJc w:val="left"/>
      <w:rPr>
        <w:sz w:val="22"/>
        <w:szCs w:val="22"/>
      </w:rPr>
    </w:lvl>
    <w:lvl w:ilvl="2">
      <w:start w:val="2"/>
      <w:numFmt w:val="decimal"/>
      <w:lvlText w:val="%1."/>
      <w:lvlJc w:val="left"/>
      <w:rPr>
        <w:sz w:val="22"/>
        <w:szCs w:val="22"/>
      </w:rPr>
    </w:lvl>
    <w:lvl w:ilvl="3">
      <w:start w:val="2"/>
      <w:numFmt w:val="decimal"/>
      <w:lvlText w:val="%1."/>
      <w:lvlJc w:val="left"/>
      <w:rPr>
        <w:sz w:val="22"/>
        <w:szCs w:val="22"/>
      </w:rPr>
    </w:lvl>
    <w:lvl w:ilvl="4">
      <w:start w:val="2"/>
      <w:numFmt w:val="decimal"/>
      <w:lvlText w:val="%1."/>
      <w:lvlJc w:val="left"/>
      <w:rPr>
        <w:sz w:val="22"/>
        <w:szCs w:val="22"/>
      </w:rPr>
    </w:lvl>
    <w:lvl w:ilvl="5">
      <w:start w:val="2"/>
      <w:numFmt w:val="decimal"/>
      <w:lvlText w:val="%1."/>
      <w:lvlJc w:val="left"/>
      <w:rPr>
        <w:sz w:val="22"/>
        <w:szCs w:val="22"/>
      </w:rPr>
    </w:lvl>
    <w:lvl w:ilvl="6">
      <w:start w:val="2"/>
      <w:numFmt w:val="decimal"/>
      <w:lvlText w:val="%1."/>
      <w:lvlJc w:val="left"/>
      <w:rPr>
        <w:sz w:val="22"/>
        <w:szCs w:val="22"/>
      </w:rPr>
    </w:lvl>
    <w:lvl w:ilvl="7">
      <w:start w:val="2"/>
      <w:numFmt w:val="decimal"/>
      <w:lvlText w:val="%1."/>
      <w:lvlJc w:val="left"/>
      <w:rPr>
        <w:sz w:val="22"/>
        <w:szCs w:val="22"/>
      </w:rPr>
    </w:lvl>
    <w:lvl w:ilvl="8">
      <w:start w:val="2"/>
      <w:numFmt w:val="decimal"/>
      <w:lvlText w:val="%1."/>
      <w:lvlJc w:val="left"/>
      <w:rPr>
        <w:sz w:val="22"/>
        <w:szCs w:val="22"/>
      </w:rPr>
    </w:lvl>
  </w:abstractNum>
  <w:abstractNum w:abstractNumId="38">
    <w:nsid w:val="00000051"/>
    <w:multiLevelType w:val="multilevel"/>
    <w:tmpl w:val="753E2DC4"/>
    <w:lvl w:ilvl="0">
      <w:start w:val="1"/>
      <w:numFmt w:val="bullet"/>
      <w:lvlText w:val="-"/>
      <w:lvlJc w:val="left"/>
      <w:rPr>
        <w:sz w:val="22"/>
        <w:szCs w:val="22"/>
      </w:rPr>
    </w:lvl>
    <w:lvl w:ilvl="1">
      <w:start w:val="1"/>
      <w:numFmt w:val="decimal"/>
      <w:lvlText w:val="%2."/>
      <w:lvlJc w:val="left"/>
      <w:rPr>
        <w:sz w:val="22"/>
        <w:szCs w:val="22"/>
      </w:rPr>
    </w:lvl>
    <w:lvl w:ilvl="2">
      <w:start w:val="1"/>
      <w:numFmt w:val="decimal"/>
      <w:lvlText w:val="%2."/>
      <w:lvlJc w:val="left"/>
      <w:rPr>
        <w:sz w:val="22"/>
        <w:szCs w:val="22"/>
      </w:rPr>
    </w:lvl>
    <w:lvl w:ilvl="3">
      <w:start w:val="1"/>
      <w:numFmt w:val="decimal"/>
      <w:lvlText w:val="%2."/>
      <w:lvlJc w:val="left"/>
      <w:rPr>
        <w:sz w:val="22"/>
        <w:szCs w:val="22"/>
      </w:rPr>
    </w:lvl>
    <w:lvl w:ilvl="4">
      <w:start w:val="1"/>
      <w:numFmt w:val="decimal"/>
      <w:lvlText w:val="%2."/>
      <w:lvlJc w:val="left"/>
      <w:rPr>
        <w:sz w:val="22"/>
        <w:szCs w:val="22"/>
      </w:rPr>
    </w:lvl>
    <w:lvl w:ilvl="5">
      <w:start w:val="1"/>
      <w:numFmt w:val="decimal"/>
      <w:lvlText w:val="%2."/>
      <w:lvlJc w:val="left"/>
      <w:rPr>
        <w:sz w:val="22"/>
        <w:szCs w:val="22"/>
      </w:rPr>
    </w:lvl>
    <w:lvl w:ilvl="6">
      <w:start w:val="1"/>
      <w:numFmt w:val="decimal"/>
      <w:lvlText w:val="%2."/>
      <w:lvlJc w:val="left"/>
      <w:rPr>
        <w:sz w:val="22"/>
        <w:szCs w:val="22"/>
      </w:rPr>
    </w:lvl>
    <w:lvl w:ilvl="7">
      <w:start w:val="1"/>
      <w:numFmt w:val="decimal"/>
      <w:lvlText w:val="%2."/>
      <w:lvlJc w:val="left"/>
      <w:rPr>
        <w:sz w:val="22"/>
        <w:szCs w:val="22"/>
      </w:rPr>
    </w:lvl>
    <w:lvl w:ilvl="8">
      <w:start w:val="1"/>
      <w:numFmt w:val="decimal"/>
      <w:lvlText w:val="%2."/>
      <w:lvlJc w:val="left"/>
      <w:rPr>
        <w:sz w:val="22"/>
        <w:szCs w:val="22"/>
      </w:rPr>
    </w:lvl>
  </w:abstractNum>
  <w:abstractNum w:abstractNumId="39">
    <w:nsid w:val="0C804621"/>
    <w:multiLevelType w:val="hybridMultilevel"/>
    <w:tmpl w:val="4F946E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19713D7"/>
    <w:multiLevelType w:val="hybridMultilevel"/>
    <w:tmpl w:val="B0680C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16F15E1F"/>
    <w:multiLevelType w:val="hybridMultilevel"/>
    <w:tmpl w:val="21CC0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1A6A008B"/>
    <w:multiLevelType w:val="multilevel"/>
    <w:tmpl w:val="E69EB9AE"/>
    <w:lvl w:ilvl="0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1E0277F9"/>
    <w:multiLevelType w:val="hybridMultilevel"/>
    <w:tmpl w:val="B8C01FA2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44">
    <w:nsid w:val="308A4ED8"/>
    <w:multiLevelType w:val="multilevel"/>
    <w:tmpl w:val="4CFCF9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45">
    <w:nsid w:val="3275717A"/>
    <w:multiLevelType w:val="hybridMultilevel"/>
    <w:tmpl w:val="6108D73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6">
    <w:nsid w:val="35216C5F"/>
    <w:multiLevelType w:val="hybridMultilevel"/>
    <w:tmpl w:val="0734C5BC"/>
    <w:lvl w:ilvl="0" w:tplc="0FEC40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>
    <w:nsid w:val="52E902B8"/>
    <w:multiLevelType w:val="hybridMultilevel"/>
    <w:tmpl w:val="0B528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1F36475"/>
    <w:multiLevelType w:val="hybridMultilevel"/>
    <w:tmpl w:val="4240F5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63DE0257"/>
    <w:multiLevelType w:val="hybridMultilevel"/>
    <w:tmpl w:val="07269C4A"/>
    <w:lvl w:ilvl="0" w:tplc="73E6B7D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675A42C8"/>
    <w:multiLevelType w:val="hybridMultilevel"/>
    <w:tmpl w:val="49B88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9813C3A"/>
    <w:multiLevelType w:val="hybridMultilevel"/>
    <w:tmpl w:val="588A2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B2C4991"/>
    <w:multiLevelType w:val="hybridMultilevel"/>
    <w:tmpl w:val="FA6832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6BFF6455"/>
    <w:multiLevelType w:val="hybridMultilevel"/>
    <w:tmpl w:val="D6286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DC14FE9"/>
    <w:multiLevelType w:val="hybridMultilevel"/>
    <w:tmpl w:val="A886D1E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>
    <w:nsid w:val="75A513F5"/>
    <w:multiLevelType w:val="hybridMultilevel"/>
    <w:tmpl w:val="9F7E4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17"/>
  </w:num>
  <w:num w:numId="17">
    <w:abstractNumId w:val="18"/>
  </w:num>
  <w:num w:numId="18">
    <w:abstractNumId w:val="19"/>
  </w:num>
  <w:num w:numId="19">
    <w:abstractNumId w:val="20"/>
  </w:num>
  <w:num w:numId="20">
    <w:abstractNumId w:val="21"/>
  </w:num>
  <w:num w:numId="21">
    <w:abstractNumId w:val="22"/>
  </w:num>
  <w:num w:numId="22">
    <w:abstractNumId w:val="23"/>
  </w:num>
  <w:num w:numId="23">
    <w:abstractNumId w:val="24"/>
  </w:num>
  <w:num w:numId="24">
    <w:abstractNumId w:val="25"/>
  </w:num>
  <w:num w:numId="25">
    <w:abstractNumId w:val="26"/>
  </w:num>
  <w:num w:numId="26">
    <w:abstractNumId w:val="27"/>
  </w:num>
  <w:num w:numId="27">
    <w:abstractNumId w:val="28"/>
  </w:num>
  <w:num w:numId="28">
    <w:abstractNumId w:val="29"/>
  </w:num>
  <w:num w:numId="29">
    <w:abstractNumId w:val="30"/>
  </w:num>
  <w:num w:numId="30">
    <w:abstractNumId w:val="31"/>
  </w:num>
  <w:num w:numId="31">
    <w:abstractNumId w:val="32"/>
  </w:num>
  <w:num w:numId="32">
    <w:abstractNumId w:val="33"/>
  </w:num>
  <w:num w:numId="33">
    <w:abstractNumId w:val="34"/>
  </w:num>
  <w:num w:numId="34">
    <w:abstractNumId w:val="35"/>
  </w:num>
  <w:num w:numId="35">
    <w:abstractNumId w:val="36"/>
  </w:num>
  <w:num w:numId="36">
    <w:abstractNumId w:val="37"/>
  </w:num>
  <w:num w:numId="37">
    <w:abstractNumId w:val="38"/>
  </w:num>
  <w:num w:numId="38">
    <w:abstractNumId w:val="42"/>
  </w:num>
  <w:num w:numId="39">
    <w:abstractNumId w:val="49"/>
  </w:num>
  <w:num w:numId="40">
    <w:abstractNumId w:val="43"/>
  </w:num>
  <w:num w:numId="41">
    <w:abstractNumId w:val="41"/>
  </w:num>
  <w:num w:numId="42">
    <w:abstractNumId w:val="48"/>
  </w:num>
  <w:num w:numId="43">
    <w:abstractNumId w:val="52"/>
  </w:num>
  <w:num w:numId="44">
    <w:abstractNumId w:val="54"/>
  </w:num>
  <w:num w:numId="45">
    <w:abstractNumId w:val="40"/>
  </w:num>
  <w:num w:numId="46">
    <w:abstractNumId w:val="46"/>
  </w:num>
  <w:num w:numId="47">
    <w:abstractNumId w:val="44"/>
  </w:num>
  <w:num w:numId="48">
    <w:abstractNumId w:val="45"/>
  </w:num>
  <w:num w:numId="49">
    <w:abstractNumId w:val="3"/>
  </w:num>
  <w:num w:numId="50">
    <w:abstractNumId w:val="5"/>
  </w:num>
  <w:num w:numId="51">
    <w:abstractNumId w:val="51"/>
  </w:num>
  <w:num w:numId="52">
    <w:abstractNumId w:val="47"/>
  </w:num>
  <w:num w:numId="53">
    <w:abstractNumId w:val="50"/>
  </w:num>
  <w:num w:numId="54">
    <w:abstractNumId w:val="55"/>
  </w:num>
  <w:num w:numId="55">
    <w:abstractNumId w:val="53"/>
  </w:num>
  <w:num w:numId="56">
    <w:abstractNumId w:val="39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embedSystemFonts/>
  <w:bordersDoNotSurroundHeader/>
  <w:bordersDoNotSurroundFooter/>
  <w:proofState w:spelling="clean" w:grammar="clean"/>
  <w:defaultTabStop w:val="720"/>
  <w:evenAndOddHeaders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useFELayout/>
    <w:compatSetting w:name="compatibilityMode" w:uri="http://schemas.microsoft.com/office/word" w:val="12"/>
  </w:compat>
  <w:rsids>
    <w:rsidRoot w:val="00336913"/>
    <w:rsid w:val="00060D49"/>
    <w:rsid w:val="00336913"/>
    <w:rsid w:val="00544469"/>
    <w:rsid w:val="00582021"/>
    <w:rsid w:val="0064494C"/>
    <w:rsid w:val="006D3DB6"/>
    <w:rsid w:val="0075281F"/>
    <w:rsid w:val="0076130E"/>
    <w:rsid w:val="008075F4"/>
    <w:rsid w:val="0093668C"/>
    <w:rsid w:val="009C0303"/>
    <w:rsid w:val="00AD0CF8"/>
    <w:rsid w:val="00B25723"/>
    <w:rsid w:val="00DD671B"/>
    <w:rsid w:val="00E15658"/>
    <w:rsid w:val="00EB52D5"/>
    <w:rsid w:val="00F17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JhengHei Light" w:eastAsia="Microsoft JhengHei Light" w:hAnsi="Microsoft JhengHei Light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913"/>
    <w:rPr>
      <w:rFonts w:cs="Microsoft JhengHei Light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link w:val="21"/>
    <w:uiPriority w:val="99"/>
    <w:rsid w:val="00336913"/>
    <w:rPr>
      <w:rFonts w:ascii="Times New Roman" w:hAnsi="Times New Roman" w:cs="Times New Roman"/>
      <w:sz w:val="20"/>
      <w:szCs w:val="20"/>
    </w:rPr>
  </w:style>
  <w:style w:type="character" w:customStyle="1" w:styleId="20">
    <w:name w:val="Основной текст (2) + Полужирный"/>
    <w:basedOn w:val="2"/>
    <w:uiPriority w:val="99"/>
    <w:rsid w:val="00336913"/>
    <w:rPr>
      <w:rFonts w:ascii="Times New Roman" w:hAnsi="Times New Roman" w:cs="Times New Roman"/>
      <w:b/>
      <w:bCs/>
      <w:sz w:val="20"/>
      <w:szCs w:val="20"/>
    </w:rPr>
  </w:style>
  <w:style w:type="character" w:customStyle="1" w:styleId="3">
    <w:name w:val="Основной текст (3)"/>
    <w:basedOn w:val="a0"/>
    <w:link w:val="31"/>
    <w:uiPriority w:val="99"/>
    <w:rsid w:val="00336913"/>
    <w:rPr>
      <w:rFonts w:ascii="Times New Roman" w:hAnsi="Times New Roman" w:cs="Times New Roman"/>
      <w:sz w:val="22"/>
      <w:szCs w:val="22"/>
    </w:rPr>
  </w:style>
  <w:style w:type="character" w:customStyle="1" w:styleId="4">
    <w:name w:val="Основной текст (4)"/>
    <w:basedOn w:val="a0"/>
    <w:link w:val="41"/>
    <w:uiPriority w:val="99"/>
    <w:rsid w:val="00336913"/>
    <w:rPr>
      <w:rFonts w:ascii="Segoe UI" w:hAnsi="Segoe UI" w:cs="Segoe UI"/>
      <w:sz w:val="22"/>
      <w:szCs w:val="22"/>
    </w:rPr>
  </w:style>
  <w:style w:type="character" w:customStyle="1" w:styleId="5">
    <w:name w:val="Основной текст (5)"/>
    <w:basedOn w:val="a0"/>
    <w:link w:val="51"/>
    <w:uiPriority w:val="99"/>
    <w:rsid w:val="00336913"/>
    <w:rPr>
      <w:rFonts w:ascii="Segoe UI" w:hAnsi="Segoe UI" w:cs="Segoe UI"/>
      <w:sz w:val="14"/>
      <w:szCs w:val="14"/>
    </w:rPr>
  </w:style>
  <w:style w:type="character" w:customStyle="1" w:styleId="6">
    <w:name w:val="Основной текст (6)"/>
    <w:basedOn w:val="a0"/>
    <w:link w:val="61"/>
    <w:uiPriority w:val="99"/>
    <w:rsid w:val="00336913"/>
    <w:rPr>
      <w:rFonts w:ascii="Times New Roman" w:hAnsi="Times New Roman" w:cs="Times New Roman"/>
      <w:b/>
      <w:bCs/>
      <w:sz w:val="28"/>
      <w:szCs w:val="28"/>
    </w:rPr>
  </w:style>
  <w:style w:type="character" w:customStyle="1" w:styleId="613pt">
    <w:name w:val="Основной текст (6) + 13 pt"/>
    <w:aliases w:val="Не полужирный"/>
    <w:basedOn w:val="6"/>
    <w:uiPriority w:val="99"/>
    <w:rsid w:val="00336913"/>
    <w:rPr>
      <w:rFonts w:ascii="Times New Roman" w:hAnsi="Times New Roman" w:cs="Times New Roman"/>
      <w:b w:val="0"/>
      <w:bCs w:val="0"/>
      <w:sz w:val="26"/>
      <w:szCs w:val="26"/>
    </w:rPr>
  </w:style>
  <w:style w:type="character" w:customStyle="1" w:styleId="1">
    <w:name w:val="Заголовок №1"/>
    <w:basedOn w:val="a0"/>
    <w:link w:val="11"/>
    <w:uiPriority w:val="99"/>
    <w:rsid w:val="00336913"/>
    <w:rPr>
      <w:rFonts w:ascii="Times New Roman" w:hAnsi="Times New Roman" w:cs="Times New Roman"/>
      <w:b/>
      <w:bCs/>
      <w:sz w:val="52"/>
      <w:szCs w:val="52"/>
    </w:rPr>
  </w:style>
  <w:style w:type="character" w:customStyle="1" w:styleId="22">
    <w:name w:val="Заголовок №2"/>
    <w:basedOn w:val="a0"/>
    <w:link w:val="210"/>
    <w:uiPriority w:val="99"/>
    <w:rsid w:val="00336913"/>
    <w:rPr>
      <w:rFonts w:ascii="Times New Roman" w:hAnsi="Times New Roman" w:cs="Times New Roman"/>
      <w:sz w:val="32"/>
      <w:szCs w:val="32"/>
    </w:rPr>
  </w:style>
  <w:style w:type="character" w:customStyle="1" w:styleId="220">
    <w:name w:val="Заголовок №22"/>
    <w:basedOn w:val="22"/>
    <w:uiPriority w:val="99"/>
    <w:rsid w:val="00336913"/>
    <w:rPr>
      <w:rFonts w:ascii="Times New Roman" w:hAnsi="Times New Roman" w:cs="Times New Roman"/>
      <w:sz w:val="32"/>
      <w:szCs w:val="32"/>
    </w:rPr>
  </w:style>
  <w:style w:type="character" w:customStyle="1" w:styleId="23">
    <w:name w:val="Оглавление (2)"/>
    <w:basedOn w:val="a0"/>
    <w:link w:val="211"/>
    <w:uiPriority w:val="99"/>
    <w:rsid w:val="00336913"/>
    <w:rPr>
      <w:rFonts w:ascii="Times New Roman" w:hAnsi="Times New Roman" w:cs="Times New Roman"/>
      <w:b/>
      <w:bCs/>
      <w:sz w:val="22"/>
      <w:szCs w:val="22"/>
    </w:rPr>
  </w:style>
  <w:style w:type="character" w:customStyle="1" w:styleId="213pt">
    <w:name w:val="Оглавление (2) + 13 pt"/>
    <w:aliases w:val="Не полужирный5"/>
    <w:basedOn w:val="23"/>
    <w:uiPriority w:val="99"/>
    <w:rsid w:val="00336913"/>
    <w:rPr>
      <w:rFonts w:ascii="Times New Roman" w:hAnsi="Times New Roman" w:cs="Times New Roman"/>
      <w:b w:val="0"/>
      <w:bCs w:val="0"/>
      <w:sz w:val="26"/>
      <w:szCs w:val="26"/>
    </w:rPr>
  </w:style>
  <w:style w:type="character" w:customStyle="1" w:styleId="30">
    <w:name w:val="Оглавление (3)"/>
    <w:basedOn w:val="a0"/>
    <w:link w:val="310"/>
    <w:uiPriority w:val="99"/>
    <w:rsid w:val="00336913"/>
    <w:rPr>
      <w:rFonts w:ascii="Times New Roman" w:hAnsi="Times New Roman" w:cs="Times New Roman"/>
      <w:sz w:val="22"/>
      <w:szCs w:val="22"/>
    </w:rPr>
  </w:style>
  <w:style w:type="character" w:customStyle="1" w:styleId="a3">
    <w:name w:val="Оглавление"/>
    <w:basedOn w:val="a0"/>
    <w:link w:val="10"/>
    <w:uiPriority w:val="99"/>
    <w:rsid w:val="00336913"/>
    <w:rPr>
      <w:rFonts w:ascii="Times New Roman" w:hAnsi="Times New Roman" w:cs="Times New Roman"/>
      <w:sz w:val="22"/>
      <w:szCs w:val="22"/>
    </w:rPr>
  </w:style>
  <w:style w:type="character" w:customStyle="1" w:styleId="13pt">
    <w:name w:val="Оглавление + 13 pt"/>
    <w:basedOn w:val="a3"/>
    <w:uiPriority w:val="99"/>
    <w:rsid w:val="00336913"/>
    <w:rPr>
      <w:rFonts w:ascii="Times New Roman" w:hAnsi="Times New Roman" w:cs="Times New Roman"/>
      <w:noProof/>
      <w:sz w:val="26"/>
      <w:szCs w:val="26"/>
    </w:rPr>
  </w:style>
  <w:style w:type="character" w:customStyle="1" w:styleId="7">
    <w:name w:val="Основной текст (7)"/>
    <w:basedOn w:val="a0"/>
    <w:link w:val="71"/>
    <w:uiPriority w:val="99"/>
    <w:rsid w:val="00336913"/>
    <w:rPr>
      <w:rFonts w:ascii="Times New Roman" w:hAnsi="Times New Roman" w:cs="Times New Roman"/>
      <w:sz w:val="22"/>
      <w:szCs w:val="22"/>
    </w:rPr>
  </w:style>
  <w:style w:type="character" w:customStyle="1" w:styleId="8">
    <w:name w:val="Основной текст (8)"/>
    <w:basedOn w:val="a0"/>
    <w:link w:val="81"/>
    <w:uiPriority w:val="99"/>
    <w:rsid w:val="00336913"/>
    <w:rPr>
      <w:rFonts w:ascii="Times New Roman" w:hAnsi="Times New Roman" w:cs="Times New Roman"/>
      <w:b/>
      <w:bCs/>
      <w:sz w:val="22"/>
      <w:szCs w:val="22"/>
    </w:rPr>
  </w:style>
  <w:style w:type="paragraph" w:styleId="a4">
    <w:name w:val="Body Text"/>
    <w:basedOn w:val="a"/>
    <w:link w:val="a5"/>
    <w:uiPriority w:val="99"/>
    <w:rsid w:val="00336913"/>
    <w:pPr>
      <w:shd w:val="clear" w:color="auto" w:fill="FFFFFF"/>
      <w:spacing w:before="360" w:line="274" w:lineRule="exact"/>
      <w:ind w:firstLine="700"/>
      <w:jc w:val="both"/>
    </w:pPr>
    <w:rPr>
      <w:rFonts w:ascii="Times New Roman" w:hAnsi="Times New Roman" w:cs="Times New Roman"/>
      <w:color w:val="auto"/>
      <w:sz w:val="22"/>
      <w:szCs w:val="22"/>
    </w:rPr>
  </w:style>
  <w:style w:type="character" w:customStyle="1" w:styleId="a5">
    <w:name w:val="Основной текст Знак"/>
    <w:basedOn w:val="a0"/>
    <w:link w:val="a4"/>
    <w:uiPriority w:val="99"/>
    <w:semiHidden/>
    <w:rsid w:val="00336913"/>
    <w:rPr>
      <w:rFonts w:cs="Microsoft JhengHei Light"/>
      <w:color w:val="000000"/>
    </w:rPr>
  </w:style>
  <w:style w:type="character" w:customStyle="1" w:styleId="9">
    <w:name w:val="Основной текст (9)"/>
    <w:basedOn w:val="a0"/>
    <w:link w:val="91"/>
    <w:uiPriority w:val="99"/>
    <w:rsid w:val="00336913"/>
    <w:rPr>
      <w:rFonts w:ascii="Times New Roman" w:hAnsi="Times New Roman" w:cs="Times New Roman"/>
      <w:sz w:val="22"/>
      <w:szCs w:val="22"/>
    </w:rPr>
  </w:style>
  <w:style w:type="character" w:customStyle="1" w:styleId="100">
    <w:name w:val="Основной текст (10)"/>
    <w:basedOn w:val="a0"/>
    <w:link w:val="101"/>
    <w:uiPriority w:val="99"/>
    <w:rsid w:val="00336913"/>
    <w:rPr>
      <w:rFonts w:ascii="Times New Roman" w:hAnsi="Times New Roman" w:cs="Times New Roman"/>
      <w:sz w:val="22"/>
      <w:szCs w:val="22"/>
    </w:rPr>
  </w:style>
  <w:style w:type="character" w:customStyle="1" w:styleId="32">
    <w:name w:val="Основной текст (3) + Курсив"/>
    <w:basedOn w:val="3"/>
    <w:uiPriority w:val="99"/>
    <w:rsid w:val="00336913"/>
    <w:rPr>
      <w:rFonts w:ascii="Times New Roman" w:hAnsi="Times New Roman" w:cs="Times New Roman"/>
      <w:i/>
      <w:iCs/>
      <w:sz w:val="22"/>
      <w:szCs w:val="22"/>
    </w:rPr>
  </w:style>
  <w:style w:type="character" w:customStyle="1" w:styleId="110">
    <w:name w:val="Основной текст (11)"/>
    <w:basedOn w:val="a0"/>
    <w:link w:val="111"/>
    <w:uiPriority w:val="99"/>
    <w:rsid w:val="00336913"/>
    <w:rPr>
      <w:rFonts w:ascii="Times New Roman" w:hAnsi="Times New Roman" w:cs="Times New Roman"/>
      <w:i/>
      <w:iCs/>
      <w:sz w:val="22"/>
      <w:szCs w:val="22"/>
    </w:rPr>
  </w:style>
  <w:style w:type="character" w:customStyle="1" w:styleId="a6">
    <w:name w:val="Основной текст + Полужирный"/>
    <w:uiPriority w:val="99"/>
    <w:rsid w:val="00336913"/>
    <w:rPr>
      <w:rFonts w:ascii="Times New Roman" w:hAnsi="Times New Roman" w:cs="Times New Roman"/>
      <w:b/>
      <w:bCs/>
      <w:noProof/>
      <w:sz w:val="22"/>
      <w:szCs w:val="22"/>
    </w:rPr>
  </w:style>
  <w:style w:type="character" w:customStyle="1" w:styleId="12">
    <w:name w:val="Основной текст + Полужирный1"/>
    <w:uiPriority w:val="99"/>
    <w:rsid w:val="00336913"/>
    <w:rPr>
      <w:rFonts w:ascii="Times New Roman" w:hAnsi="Times New Roman" w:cs="Times New Roman"/>
      <w:b/>
      <w:bCs/>
      <w:sz w:val="22"/>
      <w:szCs w:val="22"/>
      <w:u w:val="single"/>
      <w:lang w:val="en-US" w:eastAsia="en-US"/>
    </w:rPr>
  </w:style>
  <w:style w:type="character" w:customStyle="1" w:styleId="120">
    <w:name w:val="Основной текст (12)"/>
    <w:basedOn w:val="a0"/>
    <w:link w:val="121"/>
    <w:uiPriority w:val="99"/>
    <w:rsid w:val="00336913"/>
    <w:rPr>
      <w:rFonts w:ascii="Times New Roman" w:hAnsi="Times New Roman" w:cs="Times New Roman"/>
      <w:sz w:val="22"/>
      <w:szCs w:val="22"/>
    </w:rPr>
  </w:style>
  <w:style w:type="character" w:customStyle="1" w:styleId="13">
    <w:name w:val="Основной текст (13)"/>
    <w:basedOn w:val="a0"/>
    <w:link w:val="131"/>
    <w:uiPriority w:val="99"/>
    <w:rsid w:val="00336913"/>
    <w:rPr>
      <w:rFonts w:ascii="Times New Roman" w:hAnsi="Times New Roman" w:cs="Times New Roman"/>
      <w:b/>
      <w:bCs/>
      <w:sz w:val="22"/>
      <w:szCs w:val="22"/>
    </w:rPr>
  </w:style>
  <w:style w:type="character" w:customStyle="1" w:styleId="320">
    <w:name w:val="Основной текст (3)2"/>
    <w:basedOn w:val="3"/>
    <w:uiPriority w:val="99"/>
    <w:rsid w:val="00336913"/>
    <w:rPr>
      <w:rFonts w:ascii="Times New Roman" w:hAnsi="Times New Roman" w:cs="Times New Roman"/>
      <w:sz w:val="22"/>
      <w:szCs w:val="22"/>
      <w:lang w:val="en-US" w:eastAsia="en-US"/>
    </w:rPr>
  </w:style>
  <w:style w:type="character" w:customStyle="1" w:styleId="132">
    <w:name w:val="Основной текст (13)2"/>
    <w:basedOn w:val="13"/>
    <w:uiPriority w:val="99"/>
    <w:rsid w:val="00336913"/>
    <w:rPr>
      <w:rFonts w:ascii="Times New Roman" w:hAnsi="Times New Roman" w:cs="Times New Roman"/>
      <w:b/>
      <w:bCs/>
      <w:sz w:val="22"/>
      <w:szCs w:val="22"/>
      <w:lang w:val="en-US" w:eastAsia="en-US"/>
    </w:rPr>
  </w:style>
  <w:style w:type="character" w:customStyle="1" w:styleId="50">
    <w:name w:val="Заголовок №5"/>
    <w:basedOn w:val="a0"/>
    <w:link w:val="510"/>
    <w:uiPriority w:val="99"/>
    <w:rsid w:val="00336913"/>
    <w:rPr>
      <w:rFonts w:ascii="Times New Roman" w:hAnsi="Times New Roman" w:cs="Times New Roman"/>
      <w:b/>
      <w:bCs/>
      <w:sz w:val="22"/>
      <w:szCs w:val="22"/>
    </w:rPr>
  </w:style>
  <w:style w:type="character" w:customStyle="1" w:styleId="24">
    <w:name w:val="Подпись к таблице (2)"/>
    <w:basedOn w:val="a0"/>
    <w:link w:val="212"/>
    <w:uiPriority w:val="99"/>
    <w:rsid w:val="00336913"/>
    <w:rPr>
      <w:rFonts w:ascii="Times New Roman" w:hAnsi="Times New Roman" w:cs="Times New Roman"/>
      <w:b/>
      <w:bCs/>
      <w:sz w:val="22"/>
      <w:szCs w:val="22"/>
    </w:rPr>
  </w:style>
  <w:style w:type="character" w:customStyle="1" w:styleId="14">
    <w:name w:val="Основной текст (14)"/>
    <w:basedOn w:val="a0"/>
    <w:link w:val="141"/>
    <w:uiPriority w:val="99"/>
    <w:rsid w:val="00336913"/>
    <w:rPr>
      <w:rFonts w:ascii="Times New Roman" w:hAnsi="Times New Roman" w:cs="Times New Roman"/>
      <w:b/>
      <w:bCs/>
      <w:sz w:val="22"/>
      <w:szCs w:val="22"/>
    </w:rPr>
  </w:style>
  <w:style w:type="character" w:customStyle="1" w:styleId="16">
    <w:name w:val="Основной текст (16)"/>
    <w:basedOn w:val="a0"/>
    <w:link w:val="161"/>
    <w:uiPriority w:val="99"/>
    <w:rsid w:val="00336913"/>
    <w:rPr>
      <w:rFonts w:ascii="Times New Roman" w:hAnsi="Times New Roman" w:cs="Times New Roman"/>
      <w:b/>
      <w:bCs/>
      <w:sz w:val="22"/>
      <w:szCs w:val="22"/>
    </w:rPr>
  </w:style>
  <w:style w:type="character" w:customStyle="1" w:styleId="17">
    <w:name w:val="Основной текст (17)"/>
    <w:basedOn w:val="a0"/>
    <w:link w:val="171"/>
    <w:uiPriority w:val="99"/>
    <w:rsid w:val="00336913"/>
    <w:rPr>
      <w:rFonts w:ascii="Times New Roman" w:hAnsi="Times New Roman" w:cs="Times New Roman"/>
      <w:b/>
      <w:bCs/>
      <w:sz w:val="22"/>
      <w:szCs w:val="22"/>
    </w:rPr>
  </w:style>
  <w:style w:type="character" w:customStyle="1" w:styleId="15">
    <w:name w:val="Основной текст (15)"/>
    <w:basedOn w:val="a0"/>
    <w:link w:val="151"/>
    <w:uiPriority w:val="99"/>
    <w:rsid w:val="00336913"/>
    <w:rPr>
      <w:rFonts w:ascii="Times New Roman" w:hAnsi="Times New Roman" w:cs="Times New Roman"/>
      <w:sz w:val="22"/>
      <w:szCs w:val="22"/>
    </w:rPr>
  </w:style>
  <w:style w:type="character" w:customStyle="1" w:styleId="33">
    <w:name w:val="Подпись к таблице (3)"/>
    <w:basedOn w:val="a0"/>
    <w:link w:val="311"/>
    <w:uiPriority w:val="99"/>
    <w:rsid w:val="00336913"/>
    <w:rPr>
      <w:rFonts w:ascii="Times New Roman" w:hAnsi="Times New Roman" w:cs="Times New Roman"/>
      <w:b/>
      <w:bCs/>
      <w:sz w:val="22"/>
      <w:szCs w:val="22"/>
    </w:rPr>
  </w:style>
  <w:style w:type="character" w:customStyle="1" w:styleId="18">
    <w:name w:val="Основной текст (18)"/>
    <w:basedOn w:val="a0"/>
    <w:link w:val="181"/>
    <w:uiPriority w:val="99"/>
    <w:rsid w:val="00336913"/>
    <w:rPr>
      <w:rFonts w:ascii="Times New Roman" w:hAnsi="Times New Roman" w:cs="Times New Roman"/>
      <w:sz w:val="20"/>
      <w:szCs w:val="20"/>
    </w:rPr>
  </w:style>
  <w:style w:type="character" w:customStyle="1" w:styleId="40">
    <w:name w:val="Подпись к таблице (4)"/>
    <w:basedOn w:val="a0"/>
    <w:link w:val="410"/>
    <w:uiPriority w:val="99"/>
    <w:rsid w:val="00336913"/>
    <w:rPr>
      <w:rFonts w:ascii="Times New Roman" w:hAnsi="Times New Roman" w:cs="Times New Roman"/>
      <w:sz w:val="22"/>
      <w:szCs w:val="22"/>
    </w:rPr>
  </w:style>
  <w:style w:type="character" w:customStyle="1" w:styleId="a7">
    <w:name w:val="Подпись к таблице"/>
    <w:basedOn w:val="a0"/>
    <w:link w:val="19"/>
    <w:uiPriority w:val="99"/>
    <w:rsid w:val="00336913"/>
    <w:rPr>
      <w:rFonts w:ascii="Times New Roman" w:hAnsi="Times New Roman" w:cs="Times New Roman"/>
      <w:sz w:val="22"/>
      <w:szCs w:val="22"/>
    </w:rPr>
  </w:style>
  <w:style w:type="character" w:customStyle="1" w:styleId="190">
    <w:name w:val="Основной текст (19)"/>
    <w:basedOn w:val="a0"/>
    <w:link w:val="191"/>
    <w:uiPriority w:val="99"/>
    <w:rsid w:val="00336913"/>
    <w:rPr>
      <w:rFonts w:ascii="Times New Roman" w:hAnsi="Times New Roman" w:cs="Times New Roman"/>
      <w:b/>
      <w:bCs/>
      <w:sz w:val="22"/>
      <w:szCs w:val="22"/>
    </w:rPr>
  </w:style>
  <w:style w:type="character" w:customStyle="1" w:styleId="200">
    <w:name w:val="Основной текст (20)"/>
    <w:basedOn w:val="a0"/>
    <w:link w:val="201"/>
    <w:uiPriority w:val="99"/>
    <w:rsid w:val="00336913"/>
    <w:rPr>
      <w:rFonts w:ascii="Times New Roman" w:hAnsi="Times New Roman" w:cs="Times New Roman"/>
      <w:sz w:val="20"/>
      <w:szCs w:val="20"/>
    </w:rPr>
  </w:style>
  <w:style w:type="character" w:customStyle="1" w:styleId="213">
    <w:name w:val="Основной текст (21)"/>
    <w:basedOn w:val="a0"/>
    <w:link w:val="2110"/>
    <w:uiPriority w:val="99"/>
    <w:rsid w:val="00336913"/>
    <w:rPr>
      <w:rFonts w:ascii="Times New Roman" w:hAnsi="Times New Roman" w:cs="Times New Roman"/>
      <w:b/>
      <w:bCs/>
      <w:sz w:val="20"/>
      <w:szCs w:val="20"/>
    </w:rPr>
  </w:style>
  <w:style w:type="character" w:customStyle="1" w:styleId="221">
    <w:name w:val="Основной текст (22)"/>
    <w:basedOn w:val="a0"/>
    <w:link w:val="2210"/>
    <w:uiPriority w:val="99"/>
    <w:rsid w:val="00336913"/>
    <w:rPr>
      <w:rFonts w:ascii="Times New Roman" w:hAnsi="Times New Roman" w:cs="Times New Roman"/>
      <w:sz w:val="20"/>
      <w:szCs w:val="20"/>
    </w:rPr>
  </w:style>
  <w:style w:type="character" w:customStyle="1" w:styleId="222">
    <w:name w:val="Основной текст (22) + Курсив"/>
    <w:basedOn w:val="221"/>
    <w:uiPriority w:val="99"/>
    <w:rsid w:val="00336913"/>
    <w:rPr>
      <w:rFonts w:ascii="Times New Roman" w:hAnsi="Times New Roman" w:cs="Times New Roman"/>
      <w:i/>
      <w:iCs/>
      <w:sz w:val="20"/>
      <w:szCs w:val="20"/>
    </w:rPr>
  </w:style>
  <w:style w:type="character" w:customStyle="1" w:styleId="230">
    <w:name w:val="Основной текст (23)"/>
    <w:basedOn w:val="a0"/>
    <w:link w:val="231"/>
    <w:uiPriority w:val="99"/>
    <w:rsid w:val="00336913"/>
    <w:rPr>
      <w:rFonts w:ascii="Times New Roman" w:hAnsi="Times New Roman" w:cs="Times New Roman"/>
      <w:sz w:val="20"/>
      <w:szCs w:val="20"/>
    </w:rPr>
  </w:style>
  <w:style w:type="character" w:customStyle="1" w:styleId="232">
    <w:name w:val="Основной текст (23) + Курсив"/>
    <w:basedOn w:val="230"/>
    <w:uiPriority w:val="99"/>
    <w:rsid w:val="00336913"/>
    <w:rPr>
      <w:rFonts w:ascii="Times New Roman" w:hAnsi="Times New Roman" w:cs="Times New Roman"/>
      <w:i/>
      <w:iCs/>
      <w:sz w:val="20"/>
      <w:szCs w:val="20"/>
    </w:rPr>
  </w:style>
  <w:style w:type="character" w:customStyle="1" w:styleId="52">
    <w:name w:val="Подпись к таблице (5)"/>
    <w:basedOn w:val="a0"/>
    <w:link w:val="511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515">
    <w:name w:val="Подпись к таблице (5)15"/>
    <w:basedOn w:val="52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240">
    <w:name w:val="Основной текст (24)"/>
    <w:basedOn w:val="a0"/>
    <w:link w:val="241"/>
    <w:uiPriority w:val="99"/>
    <w:rsid w:val="00336913"/>
    <w:rPr>
      <w:rFonts w:ascii="Times New Roman" w:hAnsi="Times New Roman" w:cs="Times New Roman"/>
      <w:i/>
      <w:iCs/>
      <w:noProof/>
      <w:sz w:val="22"/>
      <w:szCs w:val="22"/>
    </w:rPr>
  </w:style>
  <w:style w:type="character" w:customStyle="1" w:styleId="514">
    <w:name w:val="Подпись к таблице (5)14"/>
    <w:basedOn w:val="52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25">
    <w:name w:val="Основной текст (25)"/>
    <w:basedOn w:val="a0"/>
    <w:link w:val="251"/>
    <w:uiPriority w:val="99"/>
    <w:rsid w:val="00336913"/>
    <w:rPr>
      <w:rFonts w:ascii="Times New Roman" w:hAnsi="Times New Roman" w:cs="Times New Roman"/>
      <w:i/>
      <w:iCs/>
      <w:sz w:val="22"/>
      <w:szCs w:val="22"/>
    </w:rPr>
  </w:style>
  <w:style w:type="character" w:customStyle="1" w:styleId="26">
    <w:name w:val="Основной текст (26)"/>
    <w:basedOn w:val="a0"/>
    <w:link w:val="261"/>
    <w:uiPriority w:val="99"/>
    <w:rsid w:val="00336913"/>
    <w:rPr>
      <w:rFonts w:ascii="Times New Roman" w:hAnsi="Times New Roman" w:cs="Times New Roman"/>
      <w:i/>
      <w:iCs/>
      <w:sz w:val="22"/>
      <w:szCs w:val="22"/>
    </w:rPr>
  </w:style>
  <w:style w:type="character" w:customStyle="1" w:styleId="60">
    <w:name w:val="Подпись к таблице (6)"/>
    <w:basedOn w:val="a0"/>
    <w:link w:val="610"/>
    <w:uiPriority w:val="99"/>
    <w:rsid w:val="00336913"/>
    <w:rPr>
      <w:rFonts w:ascii="Times New Roman" w:hAnsi="Times New Roman" w:cs="Times New Roman"/>
      <w:i/>
      <w:iCs/>
      <w:sz w:val="22"/>
      <w:szCs w:val="22"/>
    </w:rPr>
  </w:style>
  <w:style w:type="character" w:customStyle="1" w:styleId="27">
    <w:name w:val="Основной текст (27)"/>
    <w:basedOn w:val="a0"/>
    <w:link w:val="271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28">
    <w:name w:val="Подпись к таблице2"/>
    <w:basedOn w:val="a7"/>
    <w:uiPriority w:val="99"/>
    <w:rsid w:val="00336913"/>
    <w:rPr>
      <w:rFonts w:ascii="Times New Roman" w:hAnsi="Times New Roman" w:cs="Times New Roman"/>
      <w:sz w:val="22"/>
      <w:szCs w:val="22"/>
      <w:u w:val="single"/>
    </w:rPr>
  </w:style>
  <w:style w:type="character" w:customStyle="1" w:styleId="29">
    <w:name w:val="Основной текст (29)"/>
    <w:basedOn w:val="a0"/>
    <w:link w:val="291"/>
    <w:uiPriority w:val="99"/>
    <w:rsid w:val="00336913"/>
    <w:rPr>
      <w:rFonts w:ascii="Times New Roman" w:hAnsi="Times New Roman" w:cs="Times New Roman"/>
      <w:i/>
      <w:iCs/>
      <w:sz w:val="22"/>
      <w:szCs w:val="22"/>
    </w:rPr>
  </w:style>
  <w:style w:type="character" w:customStyle="1" w:styleId="280">
    <w:name w:val="Основной текст (28)"/>
    <w:basedOn w:val="a0"/>
    <w:link w:val="281"/>
    <w:uiPriority w:val="99"/>
    <w:rsid w:val="00336913"/>
    <w:rPr>
      <w:rFonts w:ascii="Times New Roman" w:hAnsi="Times New Roman" w:cs="Times New Roman"/>
      <w:sz w:val="22"/>
      <w:szCs w:val="22"/>
    </w:rPr>
  </w:style>
  <w:style w:type="character" w:customStyle="1" w:styleId="513">
    <w:name w:val="Подпись к таблице (5)13"/>
    <w:basedOn w:val="52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300">
    <w:name w:val="Основной текст (30)"/>
    <w:basedOn w:val="a0"/>
    <w:link w:val="301"/>
    <w:uiPriority w:val="99"/>
    <w:rsid w:val="00336913"/>
    <w:rPr>
      <w:rFonts w:ascii="Times New Roman" w:hAnsi="Times New Roman" w:cs="Times New Roman"/>
      <w:b/>
      <w:bCs/>
      <w:sz w:val="22"/>
      <w:szCs w:val="22"/>
    </w:rPr>
  </w:style>
  <w:style w:type="character" w:customStyle="1" w:styleId="34">
    <w:name w:val="Основной текст (3) + Полужирный"/>
    <w:aliases w:val="Курсив"/>
    <w:basedOn w:val="3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312">
    <w:name w:val="Основной текст (31)"/>
    <w:basedOn w:val="a0"/>
    <w:link w:val="3110"/>
    <w:uiPriority w:val="99"/>
    <w:rsid w:val="00336913"/>
    <w:rPr>
      <w:rFonts w:ascii="Times New Roman" w:hAnsi="Times New Roman" w:cs="Times New Roman"/>
      <w:i/>
      <w:iCs/>
      <w:sz w:val="20"/>
      <w:szCs w:val="20"/>
    </w:rPr>
  </w:style>
  <w:style w:type="character" w:customStyle="1" w:styleId="3111pt">
    <w:name w:val="Основной текст (31) + 11 pt"/>
    <w:aliases w:val="Не курсив"/>
    <w:basedOn w:val="312"/>
    <w:uiPriority w:val="99"/>
    <w:rsid w:val="00336913"/>
    <w:rPr>
      <w:rFonts w:ascii="Times New Roman" w:hAnsi="Times New Roman" w:cs="Times New Roman"/>
      <w:i w:val="0"/>
      <w:iCs w:val="0"/>
      <w:sz w:val="22"/>
      <w:szCs w:val="22"/>
    </w:rPr>
  </w:style>
  <w:style w:type="character" w:customStyle="1" w:styleId="2a">
    <w:name w:val="Подпись к картинке (2)"/>
    <w:basedOn w:val="a0"/>
    <w:link w:val="214"/>
    <w:uiPriority w:val="99"/>
    <w:rsid w:val="00336913"/>
    <w:rPr>
      <w:rFonts w:ascii="Times New Roman" w:hAnsi="Times New Roman" w:cs="Times New Roman"/>
      <w:i/>
      <w:iCs/>
      <w:sz w:val="24"/>
      <w:szCs w:val="24"/>
    </w:rPr>
  </w:style>
  <w:style w:type="character" w:customStyle="1" w:styleId="44">
    <w:name w:val="Подпись к таблице (4)4"/>
    <w:basedOn w:val="40"/>
    <w:uiPriority w:val="99"/>
    <w:rsid w:val="00336913"/>
    <w:rPr>
      <w:rFonts w:ascii="Times New Roman" w:hAnsi="Times New Roman" w:cs="Times New Roman"/>
      <w:sz w:val="22"/>
      <w:szCs w:val="22"/>
      <w:u w:val="single"/>
    </w:rPr>
  </w:style>
  <w:style w:type="character" w:customStyle="1" w:styleId="512">
    <w:name w:val="Подпись к таблице (5)12"/>
    <w:basedOn w:val="52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70">
    <w:name w:val="Подпись к таблице (7)"/>
    <w:basedOn w:val="a0"/>
    <w:link w:val="710"/>
    <w:uiPriority w:val="99"/>
    <w:rsid w:val="00336913"/>
    <w:rPr>
      <w:rFonts w:ascii="Times New Roman" w:hAnsi="Times New Roman" w:cs="Times New Roman"/>
      <w:sz w:val="22"/>
      <w:szCs w:val="22"/>
    </w:rPr>
  </w:style>
  <w:style w:type="character" w:customStyle="1" w:styleId="80">
    <w:name w:val="Подпись к таблице (8)"/>
    <w:basedOn w:val="a0"/>
    <w:link w:val="810"/>
    <w:uiPriority w:val="99"/>
    <w:rsid w:val="00336913"/>
    <w:rPr>
      <w:rFonts w:ascii="Times New Roman" w:hAnsi="Times New Roman" w:cs="Times New Roman"/>
      <w:sz w:val="22"/>
      <w:szCs w:val="22"/>
    </w:rPr>
  </w:style>
  <w:style w:type="character" w:customStyle="1" w:styleId="321">
    <w:name w:val="Основной текст (32)"/>
    <w:basedOn w:val="a0"/>
    <w:link w:val="3210"/>
    <w:uiPriority w:val="99"/>
    <w:rsid w:val="00336913"/>
    <w:rPr>
      <w:rFonts w:ascii="Times New Roman" w:hAnsi="Times New Roman" w:cs="Times New Roman"/>
      <w:sz w:val="22"/>
      <w:szCs w:val="22"/>
    </w:rPr>
  </w:style>
  <w:style w:type="character" w:customStyle="1" w:styleId="82">
    <w:name w:val="Основной текст (8) + Не полужирный"/>
    <w:basedOn w:val="8"/>
    <w:uiPriority w:val="99"/>
    <w:rsid w:val="00336913"/>
    <w:rPr>
      <w:rFonts w:ascii="Times New Roman" w:hAnsi="Times New Roman" w:cs="Times New Roman"/>
      <w:b w:val="0"/>
      <w:bCs w:val="0"/>
      <w:noProof/>
      <w:sz w:val="22"/>
      <w:szCs w:val="22"/>
    </w:rPr>
  </w:style>
  <w:style w:type="character" w:customStyle="1" w:styleId="2111pt">
    <w:name w:val="Основной текст (21) + 11 pt"/>
    <w:basedOn w:val="213"/>
    <w:uiPriority w:val="99"/>
    <w:rsid w:val="00336913"/>
    <w:rPr>
      <w:rFonts w:ascii="Times New Roman" w:hAnsi="Times New Roman" w:cs="Times New Roman"/>
      <w:b/>
      <w:bCs/>
      <w:sz w:val="22"/>
      <w:szCs w:val="22"/>
    </w:rPr>
  </w:style>
  <w:style w:type="character" w:customStyle="1" w:styleId="90">
    <w:name w:val="Подпись к таблице (9)"/>
    <w:basedOn w:val="a0"/>
    <w:link w:val="910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93">
    <w:name w:val="Подпись к таблице (9)3"/>
    <w:basedOn w:val="90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5110">
    <w:name w:val="Подпись к таблице (5)11"/>
    <w:basedOn w:val="52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a8">
    <w:name w:val="Основной текст + Курсив"/>
    <w:uiPriority w:val="99"/>
    <w:rsid w:val="00336913"/>
    <w:rPr>
      <w:rFonts w:ascii="Times New Roman" w:hAnsi="Times New Roman" w:cs="Times New Roman"/>
      <w:i/>
      <w:iCs/>
      <w:sz w:val="22"/>
      <w:szCs w:val="22"/>
    </w:rPr>
  </w:style>
  <w:style w:type="character" w:customStyle="1" w:styleId="313">
    <w:name w:val="Основной текст (3) + Курсив1"/>
    <w:basedOn w:val="3"/>
    <w:uiPriority w:val="99"/>
    <w:rsid w:val="00336913"/>
    <w:rPr>
      <w:rFonts w:ascii="Times New Roman" w:hAnsi="Times New Roman" w:cs="Times New Roman"/>
      <w:i/>
      <w:iCs/>
      <w:sz w:val="22"/>
      <w:szCs w:val="22"/>
    </w:rPr>
  </w:style>
  <w:style w:type="character" w:customStyle="1" w:styleId="35">
    <w:name w:val="Основной текст (3) + Полужирный5"/>
    <w:basedOn w:val="3"/>
    <w:uiPriority w:val="99"/>
    <w:rsid w:val="00336913"/>
    <w:rPr>
      <w:rFonts w:ascii="Times New Roman" w:hAnsi="Times New Roman" w:cs="Times New Roman"/>
      <w:b/>
      <w:bCs/>
      <w:sz w:val="22"/>
      <w:szCs w:val="22"/>
    </w:rPr>
  </w:style>
  <w:style w:type="character" w:customStyle="1" w:styleId="330">
    <w:name w:val="Основной текст (33)"/>
    <w:basedOn w:val="a0"/>
    <w:link w:val="331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340">
    <w:name w:val="Основной текст (34)"/>
    <w:basedOn w:val="a0"/>
    <w:link w:val="341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520">
    <w:name w:val="Заголовок №5 (2)"/>
    <w:basedOn w:val="a0"/>
    <w:link w:val="521"/>
    <w:uiPriority w:val="99"/>
    <w:rsid w:val="00336913"/>
    <w:rPr>
      <w:rFonts w:ascii="Times New Roman" w:hAnsi="Times New Roman" w:cs="Times New Roman"/>
      <w:b/>
      <w:bCs/>
      <w:sz w:val="22"/>
      <w:szCs w:val="22"/>
    </w:rPr>
  </w:style>
  <w:style w:type="character" w:customStyle="1" w:styleId="350">
    <w:name w:val="Основной текст (35)"/>
    <w:basedOn w:val="a0"/>
    <w:link w:val="351"/>
    <w:uiPriority w:val="99"/>
    <w:rsid w:val="00336913"/>
    <w:rPr>
      <w:rFonts w:ascii="Bookman Old Style" w:hAnsi="Bookman Old Style" w:cs="Bookman Old Style"/>
      <w:sz w:val="20"/>
      <w:szCs w:val="20"/>
    </w:rPr>
  </w:style>
  <w:style w:type="character" w:customStyle="1" w:styleId="36">
    <w:name w:val="Основной текст (36)"/>
    <w:basedOn w:val="a0"/>
    <w:link w:val="361"/>
    <w:uiPriority w:val="99"/>
    <w:rsid w:val="00336913"/>
    <w:rPr>
      <w:rFonts w:ascii="Bookman Old Style" w:hAnsi="Bookman Old Style" w:cs="Bookman Old Style"/>
      <w:b/>
      <w:bCs/>
      <w:sz w:val="28"/>
      <w:szCs w:val="28"/>
    </w:rPr>
  </w:style>
  <w:style w:type="character" w:customStyle="1" w:styleId="363">
    <w:name w:val="Основной текст (36)3"/>
    <w:basedOn w:val="36"/>
    <w:uiPriority w:val="99"/>
    <w:rsid w:val="00336913"/>
    <w:rPr>
      <w:rFonts w:ascii="Bookman Old Style" w:hAnsi="Bookman Old Style" w:cs="Bookman Old Style"/>
      <w:b/>
      <w:bCs/>
      <w:sz w:val="28"/>
      <w:szCs w:val="28"/>
    </w:rPr>
  </w:style>
  <w:style w:type="character" w:customStyle="1" w:styleId="37">
    <w:name w:val="Подпись к картинке (3)"/>
    <w:basedOn w:val="a0"/>
    <w:link w:val="314"/>
    <w:uiPriority w:val="99"/>
    <w:rsid w:val="00336913"/>
    <w:rPr>
      <w:rFonts w:ascii="Bookman Old Style" w:hAnsi="Bookman Old Style" w:cs="Bookman Old Style"/>
      <w:b/>
      <w:bCs/>
      <w:sz w:val="28"/>
      <w:szCs w:val="28"/>
    </w:rPr>
  </w:style>
  <w:style w:type="character" w:customStyle="1" w:styleId="332">
    <w:name w:val="Подпись к картинке (3)3"/>
    <w:basedOn w:val="37"/>
    <w:uiPriority w:val="99"/>
    <w:rsid w:val="00336913"/>
    <w:rPr>
      <w:rFonts w:ascii="Bookman Old Style" w:hAnsi="Bookman Old Style" w:cs="Bookman Old Style"/>
      <w:b/>
      <w:bCs/>
      <w:sz w:val="28"/>
      <w:szCs w:val="28"/>
    </w:rPr>
  </w:style>
  <w:style w:type="character" w:customStyle="1" w:styleId="322">
    <w:name w:val="Подпись к картинке (3)2"/>
    <w:basedOn w:val="37"/>
    <w:uiPriority w:val="99"/>
    <w:rsid w:val="00336913"/>
    <w:rPr>
      <w:rFonts w:ascii="Bookman Old Style" w:hAnsi="Bookman Old Style" w:cs="Bookman Old Style"/>
      <w:b/>
      <w:bCs/>
      <w:sz w:val="28"/>
      <w:szCs w:val="28"/>
    </w:rPr>
  </w:style>
  <w:style w:type="character" w:customStyle="1" w:styleId="362">
    <w:name w:val="Основной текст (36)2"/>
    <w:basedOn w:val="36"/>
    <w:uiPriority w:val="99"/>
    <w:rsid w:val="00336913"/>
    <w:rPr>
      <w:rFonts w:ascii="Bookman Old Style" w:hAnsi="Bookman Old Style" w:cs="Bookman Old Style"/>
      <w:b/>
      <w:bCs/>
      <w:sz w:val="28"/>
      <w:szCs w:val="28"/>
    </w:rPr>
  </w:style>
  <w:style w:type="character" w:customStyle="1" w:styleId="38">
    <w:name w:val="Заголовок №3"/>
    <w:basedOn w:val="a0"/>
    <w:link w:val="315"/>
    <w:uiPriority w:val="99"/>
    <w:rsid w:val="00336913"/>
    <w:rPr>
      <w:rFonts w:ascii="Bookman Old Style" w:hAnsi="Bookman Old Style" w:cs="Bookman Old Style"/>
      <w:b/>
      <w:bCs/>
      <w:sz w:val="28"/>
      <w:szCs w:val="28"/>
    </w:rPr>
  </w:style>
  <w:style w:type="character" w:customStyle="1" w:styleId="323">
    <w:name w:val="Заголовок №32"/>
    <w:basedOn w:val="38"/>
    <w:uiPriority w:val="99"/>
    <w:rsid w:val="00336913"/>
    <w:rPr>
      <w:rFonts w:ascii="Bookman Old Style" w:hAnsi="Bookman Old Style" w:cs="Bookman Old Style"/>
      <w:b/>
      <w:bCs/>
      <w:sz w:val="28"/>
      <w:szCs w:val="28"/>
    </w:rPr>
  </w:style>
  <w:style w:type="character" w:customStyle="1" w:styleId="312pt">
    <w:name w:val="Основной текст (3) + 12 pt"/>
    <w:aliases w:val="Курсив3"/>
    <w:basedOn w:val="3"/>
    <w:uiPriority w:val="99"/>
    <w:rsid w:val="00336913"/>
    <w:rPr>
      <w:rFonts w:ascii="Times New Roman" w:hAnsi="Times New Roman" w:cs="Times New Roman"/>
      <w:i/>
      <w:iCs/>
      <w:sz w:val="24"/>
      <w:szCs w:val="24"/>
    </w:rPr>
  </w:style>
  <w:style w:type="character" w:customStyle="1" w:styleId="370">
    <w:name w:val="Основной текст (37)"/>
    <w:basedOn w:val="a0"/>
    <w:link w:val="371"/>
    <w:uiPriority w:val="99"/>
    <w:rsid w:val="00336913"/>
    <w:rPr>
      <w:rFonts w:ascii="Bookman Old Style" w:hAnsi="Bookman Old Style" w:cs="Bookman Old Style"/>
      <w:sz w:val="28"/>
      <w:szCs w:val="28"/>
    </w:rPr>
  </w:style>
  <w:style w:type="character" w:customStyle="1" w:styleId="373">
    <w:name w:val="Основной текст (37)3"/>
    <w:basedOn w:val="370"/>
    <w:uiPriority w:val="99"/>
    <w:rsid w:val="00336913"/>
    <w:rPr>
      <w:rFonts w:ascii="Bookman Old Style" w:hAnsi="Bookman Old Style" w:cs="Bookman Old Style"/>
      <w:sz w:val="28"/>
      <w:szCs w:val="28"/>
    </w:rPr>
  </w:style>
  <w:style w:type="character" w:customStyle="1" w:styleId="39">
    <w:name w:val="Основной текст (39)"/>
    <w:basedOn w:val="a0"/>
    <w:link w:val="391"/>
    <w:uiPriority w:val="99"/>
    <w:rsid w:val="00336913"/>
    <w:rPr>
      <w:rFonts w:ascii="Bookman Old Style" w:hAnsi="Bookman Old Style" w:cs="Bookman Old Style"/>
      <w:sz w:val="20"/>
      <w:szCs w:val="20"/>
    </w:rPr>
  </w:style>
  <w:style w:type="character" w:customStyle="1" w:styleId="395">
    <w:name w:val="Основной текст (39)5"/>
    <w:basedOn w:val="39"/>
    <w:uiPriority w:val="99"/>
    <w:rsid w:val="00336913"/>
    <w:rPr>
      <w:rFonts w:ascii="Bookman Old Style" w:hAnsi="Bookman Old Style" w:cs="Bookman Old Style"/>
      <w:sz w:val="20"/>
      <w:szCs w:val="20"/>
    </w:rPr>
  </w:style>
  <w:style w:type="character" w:customStyle="1" w:styleId="394">
    <w:name w:val="Основной текст (39)4"/>
    <w:basedOn w:val="39"/>
    <w:uiPriority w:val="99"/>
    <w:rsid w:val="00336913"/>
    <w:rPr>
      <w:rFonts w:ascii="Bookman Old Style" w:hAnsi="Bookman Old Style" w:cs="Bookman Old Style"/>
      <w:sz w:val="20"/>
      <w:szCs w:val="20"/>
    </w:rPr>
  </w:style>
  <w:style w:type="character" w:customStyle="1" w:styleId="393">
    <w:name w:val="Основной текст (39)3"/>
    <w:basedOn w:val="39"/>
    <w:uiPriority w:val="99"/>
    <w:rsid w:val="00336913"/>
    <w:rPr>
      <w:rFonts w:ascii="Bookman Old Style" w:hAnsi="Bookman Old Style" w:cs="Bookman Old Style"/>
      <w:noProof/>
      <w:sz w:val="20"/>
      <w:szCs w:val="20"/>
    </w:rPr>
  </w:style>
  <w:style w:type="character" w:customStyle="1" w:styleId="392">
    <w:name w:val="Основной текст (39)2"/>
    <w:basedOn w:val="39"/>
    <w:uiPriority w:val="99"/>
    <w:rsid w:val="00336913"/>
    <w:rPr>
      <w:rFonts w:ascii="Bookman Old Style" w:hAnsi="Bookman Old Style" w:cs="Bookman Old Style"/>
      <w:sz w:val="20"/>
      <w:szCs w:val="20"/>
    </w:rPr>
  </w:style>
  <w:style w:type="character" w:customStyle="1" w:styleId="5BookmanOldStyle">
    <w:name w:val="Подпись к таблице (5) + Bookman Old Style"/>
    <w:aliases w:val="10 pt,Не полужирный4,Не курсив3"/>
    <w:basedOn w:val="52"/>
    <w:uiPriority w:val="99"/>
    <w:rsid w:val="00336913"/>
    <w:rPr>
      <w:rFonts w:ascii="Bookman Old Style" w:hAnsi="Bookman Old Style" w:cs="Bookman Old Style"/>
      <w:b w:val="0"/>
      <w:bCs w:val="0"/>
      <w:i w:val="0"/>
      <w:iCs w:val="0"/>
      <w:sz w:val="20"/>
      <w:szCs w:val="20"/>
    </w:rPr>
  </w:style>
  <w:style w:type="character" w:customStyle="1" w:styleId="5BookmanOldStyle2">
    <w:name w:val="Подпись к таблице (5) + Bookman Old Style2"/>
    <w:aliases w:val="10 pt2,Не полужирный3,Не курсив2"/>
    <w:basedOn w:val="52"/>
    <w:uiPriority w:val="99"/>
    <w:rsid w:val="00336913"/>
    <w:rPr>
      <w:rFonts w:ascii="Bookman Old Style" w:hAnsi="Bookman Old Style" w:cs="Bookman Old Style"/>
      <w:b w:val="0"/>
      <w:bCs w:val="0"/>
      <w:i w:val="0"/>
      <w:iCs w:val="0"/>
      <w:sz w:val="20"/>
      <w:szCs w:val="20"/>
    </w:rPr>
  </w:style>
  <w:style w:type="character" w:customStyle="1" w:styleId="5BookmanOldStyle1">
    <w:name w:val="Подпись к таблице (5) + Bookman Old Style1"/>
    <w:aliases w:val="10 pt1,Не полужирный2,Не курсив1"/>
    <w:basedOn w:val="52"/>
    <w:uiPriority w:val="99"/>
    <w:rsid w:val="00336913"/>
    <w:rPr>
      <w:rFonts w:ascii="Bookman Old Style" w:hAnsi="Bookman Old Style" w:cs="Bookman Old Style"/>
      <w:b w:val="0"/>
      <w:bCs w:val="0"/>
      <w:i w:val="0"/>
      <w:iCs w:val="0"/>
      <w:sz w:val="20"/>
      <w:szCs w:val="20"/>
    </w:rPr>
  </w:style>
  <w:style w:type="character" w:customStyle="1" w:styleId="372">
    <w:name w:val="Основной текст (37)2"/>
    <w:basedOn w:val="370"/>
    <w:uiPriority w:val="99"/>
    <w:rsid w:val="00336913"/>
    <w:rPr>
      <w:rFonts w:ascii="Bookman Old Style" w:hAnsi="Bookman Old Style" w:cs="Bookman Old Style"/>
      <w:noProof/>
      <w:sz w:val="28"/>
      <w:szCs w:val="28"/>
    </w:rPr>
  </w:style>
  <w:style w:type="character" w:customStyle="1" w:styleId="380">
    <w:name w:val="Основной текст (38)"/>
    <w:basedOn w:val="a0"/>
    <w:link w:val="381"/>
    <w:uiPriority w:val="99"/>
    <w:rsid w:val="00336913"/>
    <w:rPr>
      <w:rFonts w:ascii="Times New Roman" w:hAnsi="Times New Roman" w:cs="Times New Roman"/>
      <w:noProof/>
      <w:sz w:val="94"/>
      <w:szCs w:val="94"/>
    </w:rPr>
  </w:style>
  <w:style w:type="character" w:customStyle="1" w:styleId="382">
    <w:name w:val="Основной текст (38)2"/>
    <w:basedOn w:val="380"/>
    <w:uiPriority w:val="99"/>
    <w:rsid w:val="00336913"/>
    <w:rPr>
      <w:rFonts w:ascii="Times New Roman" w:hAnsi="Times New Roman" w:cs="Times New Roman"/>
      <w:noProof/>
      <w:sz w:val="94"/>
      <w:szCs w:val="94"/>
    </w:rPr>
  </w:style>
  <w:style w:type="character" w:customStyle="1" w:styleId="102">
    <w:name w:val="Подпись к таблице (10)"/>
    <w:basedOn w:val="a0"/>
    <w:link w:val="1010"/>
    <w:uiPriority w:val="99"/>
    <w:rsid w:val="00336913"/>
    <w:rPr>
      <w:rFonts w:ascii="Bookman Old Style" w:hAnsi="Bookman Old Style" w:cs="Bookman Old Style"/>
      <w:sz w:val="20"/>
      <w:szCs w:val="20"/>
    </w:rPr>
  </w:style>
  <w:style w:type="character" w:customStyle="1" w:styleId="53">
    <w:name w:val="Заголовок №5 (3)"/>
    <w:basedOn w:val="a0"/>
    <w:link w:val="531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400">
    <w:name w:val="Основной текст (40)"/>
    <w:basedOn w:val="a0"/>
    <w:link w:val="401"/>
    <w:uiPriority w:val="99"/>
    <w:rsid w:val="00336913"/>
    <w:rPr>
      <w:rFonts w:ascii="Bookman Old Style" w:hAnsi="Bookman Old Style" w:cs="Bookman Old Style"/>
      <w:sz w:val="20"/>
      <w:szCs w:val="20"/>
    </w:rPr>
  </w:style>
  <w:style w:type="character" w:customStyle="1" w:styleId="42">
    <w:name w:val="Подпись к картинке (4)"/>
    <w:basedOn w:val="a0"/>
    <w:link w:val="411"/>
    <w:uiPriority w:val="99"/>
    <w:rsid w:val="00336913"/>
    <w:rPr>
      <w:rFonts w:ascii="Bookman Old Style" w:hAnsi="Bookman Old Style" w:cs="Bookman Old Style"/>
      <w:sz w:val="28"/>
      <w:szCs w:val="28"/>
    </w:rPr>
  </w:style>
  <w:style w:type="character" w:customStyle="1" w:styleId="a9">
    <w:name w:val="Подпись к картинке"/>
    <w:basedOn w:val="a0"/>
    <w:link w:val="1a"/>
    <w:uiPriority w:val="99"/>
    <w:rsid w:val="00336913"/>
    <w:rPr>
      <w:rFonts w:ascii="Bookman Old Style" w:hAnsi="Bookman Old Style" w:cs="Bookman Old Style"/>
      <w:sz w:val="20"/>
      <w:szCs w:val="20"/>
    </w:rPr>
  </w:style>
  <w:style w:type="character" w:customStyle="1" w:styleId="342">
    <w:name w:val="Основной текст (3) + Полужирный4"/>
    <w:basedOn w:val="3"/>
    <w:uiPriority w:val="99"/>
    <w:rsid w:val="00336913"/>
    <w:rPr>
      <w:rFonts w:ascii="Times New Roman" w:hAnsi="Times New Roman" w:cs="Times New Roman"/>
      <w:b/>
      <w:bCs/>
      <w:sz w:val="22"/>
      <w:szCs w:val="22"/>
    </w:rPr>
  </w:style>
  <w:style w:type="character" w:customStyle="1" w:styleId="43">
    <w:name w:val="Заголовок №4"/>
    <w:basedOn w:val="a0"/>
    <w:link w:val="412"/>
    <w:uiPriority w:val="99"/>
    <w:rsid w:val="00336913"/>
    <w:rPr>
      <w:rFonts w:ascii="Bookman Old Style" w:hAnsi="Bookman Old Style" w:cs="Bookman Old Style"/>
      <w:b/>
      <w:bCs/>
      <w:sz w:val="28"/>
      <w:szCs w:val="28"/>
    </w:rPr>
  </w:style>
  <w:style w:type="character" w:customStyle="1" w:styleId="420">
    <w:name w:val="Заголовок №4 (2)"/>
    <w:basedOn w:val="a0"/>
    <w:link w:val="421"/>
    <w:uiPriority w:val="99"/>
    <w:rsid w:val="00336913"/>
    <w:rPr>
      <w:rFonts w:ascii="Bookman Old Style" w:hAnsi="Bookman Old Style" w:cs="Bookman Old Style"/>
      <w:b/>
      <w:bCs/>
      <w:sz w:val="28"/>
      <w:szCs w:val="28"/>
    </w:rPr>
  </w:style>
  <w:style w:type="character" w:customStyle="1" w:styleId="4210pt">
    <w:name w:val="Заголовок №4 (2) + 10 pt"/>
    <w:aliases w:val="Не полужирный1"/>
    <w:basedOn w:val="420"/>
    <w:uiPriority w:val="99"/>
    <w:rsid w:val="00336913"/>
    <w:rPr>
      <w:rFonts w:ascii="Bookman Old Style" w:hAnsi="Bookman Old Style" w:cs="Bookman Old Style"/>
      <w:b w:val="0"/>
      <w:bCs w:val="0"/>
      <w:sz w:val="20"/>
      <w:szCs w:val="20"/>
    </w:rPr>
  </w:style>
  <w:style w:type="character" w:customStyle="1" w:styleId="422">
    <w:name w:val="Основной текст (42)"/>
    <w:basedOn w:val="a0"/>
    <w:link w:val="4210"/>
    <w:uiPriority w:val="99"/>
    <w:rsid w:val="00336913"/>
    <w:rPr>
      <w:rFonts w:ascii="Bookman Old Style" w:hAnsi="Bookman Old Style" w:cs="Bookman Old Style"/>
      <w:i/>
      <w:iCs/>
      <w:sz w:val="20"/>
      <w:szCs w:val="20"/>
    </w:rPr>
  </w:style>
  <w:style w:type="character" w:customStyle="1" w:styleId="423">
    <w:name w:val="Основной текст (42) + Не курсив"/>
    <w:basedOn w:val="422"/>
    <w:uiPriority w:val="99"/>
    <w:rsid w:val="00336913"/>
    <w:rPr>
      <w:rFonts w:ascii="Bookman Old Style" w:hAnsi="Bookman Old Style" w:cs="Bookman Old Style"/>
      <w:i w:val="0"/>
      <w:iCs w:val="0"/>
      <w:sz w:val="20"/>
      <w:szCs w:val="20"/>
    </w:rPr>
  </w:style>
  <w:style w:type="character" w:customStyle="1" w:styleId="272">
    <w:name w:val="Основной текст (27)2"/>
    <w:basedOn w:val="27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5100">
    <w:name w:val="Подпись к таблице (5)10"/>
    <w:basedOn w:val="52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413">
    <w:name w:val="Основной текст (41)"/>
    <w:basedOn w:val="a0"/>
    <w:link w:val="4110"/>
    <w:uiPriority w:val="99"/>
    <w:rsid w:val="00336913"/>
    <w:rPr>
      <w:rFonts w:ascii="Times New Roman" w:hAnsi="Times New Roman" w:cs="Times New Roman"/>
      <w:b/>
      <w:bCs/>
      <w:sz w:val="22"/>
      <w:szCs w:val="22"/>
    </w:rPr>
  </w:style>
  <w:style w:type="character" w:customStyle="1" w:styleId="45">
    <w:name w:val="Подпись к таблице (4) + Курсив"/>
    <w:basedOn w:val="40"/>
    <w:uiPriority w:val="99"/>
    <w:rsid w:val="00336913"/>
    <w:rPr>
      <w:rFonts w:ascii="Times New Roman" w:hAnsi="Times New Roman" w:cs="Times New Roman"/>
      <w:i/>
      <w:iCs/>
      <w:sz w:val="22"/>
      <w:szCs w:val="22"/>
    </w:rPr>
  </w:style>
  <w:style w:type="character" w:customStyle="1" w:styleId="54">
    <w:name w:val="Заголовок №5 (4)"/>
    <w:basedOn w:val="a0"/>
    <w:link w:val="541"/>
    <w:uiPriority w:val="99"/>
    <w:rsid w:val="00336913"/>
    <w:rPr>
      <w:rFonts w:ascii="Times New Roman" w:hAnsi="Times New Roman" w:cs="Times New Roman"/>
      <w:b/>
      <w:bCs/>
      <w:sz w:val="22"/>
      <w:szCs w:val="22"/>
    </w:rPr>
  </w:style>
  <w:style w:type="character" w:customStyle="1" w:styleId="430">
    <w:name w:val="Подпись к таблице (4)3"/>
    <w:basedOn w:val="40"/>
    <w:uiPriority w:val="99"/>
    <w:rsid w:val="00336913"/>
    <w:rPr>
      <w:rFonts w:ascii="Times New Roman" w:hAnsi="Times New Roman" w:cs="Times New Roman"/>
      <w:sz w:val="22"/>
      <w:szCs w:val="22"/>
      <w:u w:val="single"/>
    </w:rPr>
  </w:style>
  <w:style w:type="character" w:customStyle="1" w:styleId="112">
    <w:name w:val="Подпись к таблице (11)"/>
    <w:basedOn w:val="a0"/>
    <w:link w:val="1110"/>
    <w:uiPriority w:val="99"/>
    <w:rsid w:val="00336913"/>
    <w:rPr>
      <w:rFonts w:ascii="Times New Roman" w:hAnsi="Times New Roman" w:cs="Times New Roman"/>
      <w:sz w:val="22"/>
      <w:szCs w:val="22"/>
    </w:rPr>
  </w:style>
  <w:style w:type="character" w:customStyle="1" w:styleId="113">
    <w:name w:val="Подпись к таблице (11) + Курсив"/>
    <w:basedOn w:val="112"/>
    <w:uiPriority w:val="99"/>
    <w:rsid w:val="00336913"/>
    <w:rPr>
      <w:rFonts w:ascii="Times New Roman" w:hAnsi="Times New Roman" w:cs="Times New Roman"/>
      <w:i/>
      <w:iCs/>
      <w:sz w:val="22"/>
      <w:szCs w:val="22"/>
    </w:rPr>
  </w:style>
  <w:style w:type="character" w:customStyle="1" w:styleId="122">
    <w:name w:val="Подпись к таблице (12)"/>
    <w:basedOn w:val="a0"/>
    <w:link w:val="1210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123">
    <w:name w:val="Подпись к таблице (12) + Не курсив"/>
    <w:basedOn w:val="122"/>
    <w:uiPriority w:val="99"/>
    <w:rsid w:val="00336913"/>
    <w:rPr>
      <w:rFonts w:ascii="Times New Roman" w:hAnsi="Times New Roman" w:cs="Times New Roman"/>
      <w:b/>
      <w:bCs/>
      <w:i w:val="0"/>
      <w:iCs w:val="0"/>
      <w:sz w:val="22"/>
      <w:szCs w:val="22"/>
    </w:rPr>
  </w:style>
  <w:style w:type="character" w:customStyle="1" w:styleId="1220">
    <w:name w:val="Подпись к таблице (12)2"/>
    <w:basedOn w:val="122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92">
    <w:name w:val="Подпись к таблице (9)2"/>
    <w:basedOn w:val="90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59">
    <w:name w:val="Подпись к таблице (5)9"/>
    <w:basedOn w:val="52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aa">
    <w:name w:val="Подпись к таблице + Курсив"/>
    <w:basedOn w:val="a7"/>
    <w:uiPriority w:val="99"/>
    <w:rsid w:val="00336913"/>
    <w:rPr>
      <w:rFonts w:ascii="Times New Roman" w:hAnsi="Times New Roman" w:cs="Times New Roman"/>
      <w:i/>
      <w:iCs/>
      <w:sz w:val="22"/>
      <w:szCs w:val="22"/>
    </w:rPr>
  </w:style>
  <w:style w:type="character" w:customStyle="1" w:styleId="130">
    <w:name w:val="Подпись к таблице (13)"/>
    <w:basedOn w:val="a0"/>
    <w:link w:val="1310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140">
    <w:name w:val="Подпись к таблице (14)"/>
    <w:basedOn w:val="a0"/>
    <w:link w:val="1410"/>
    <w:uiPriority w:val="99"/>
    <w:rsid w:val="00336913"/>
    <w:rPr>
      <w:rFonts w:ascii="Times New Roman" w:hAnsi="Times New Roman" w:cs="Times New Roman"/>
      <w:i/>
      <w:iCs/>
      <w:sz w:val="22"/>
      <w:szCs w:val="22"/>
    </w:rPr>
  </w:style>
  <w:style w:type="character" w:customStyle="1" w:styleId="72">
    <w:name w:val="Основной текст (7) + Полужирный"/>
    <w:basedOn w:val="7"/>
    <w:uiPriority w:val="99"/>
    <w:rsid w:val="00336913"/>
    <w:rPr>
      <w:rFonts w:ascii="Times New Roman" w:hAnsi="Times New Roman" w:cs="Times New Roman"/>
      <w:b/>
      <w:bCs/>
      <w:sz w:val="22"/>
      <w:szCs w:val="22"/>
    </w:rPr>
  </w:style>
  <w:style w:type="character" w:customStyle="1" w:styleId="58">
    <w:name w:val="Подпись к таблице (5)8"/>
    <w:basedOn w:val="52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431">
    <w:name w:val="Основной текст (43)"/>
    <w:basedOn w:val="a0"/>
    <w:link w:val="4310"/>
    <w:uiPriority w:val="99"/>
    <w:rsid w:val="00336913"/>
    <w:rPr>
      <w:rFonts w:ascii="Times New Roman" w:hAnsi="Times New Roman" w:cs="Times New Roman"/>
      <w:sz w:val="22"/>
      <w:szCs w:val="22"/>
    </w:rPr>
  </w:style>
  <w:style w:type="character" w:customStyle="1" w:styleId="57">
    <w:name w:val="Подпись к таблице (5)7"/>
    <w:basedOn w:val="52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56">
    <w:name w:val="Подпись к таблице (5)6"/>
    <w:basedOn w:val="52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55">
    <w:name w:val="Подпись к таблице (5)5"/>
    <w:basedOn w:val="52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424">
    <w:name w:val="Подпись к таблице (4)2"/>
    <w:basedOn w:val="40"/>
    <w:uiPriority w:val="99"/>
    <w:rsid w:val="00336913"/>
    <w:rPr>
      <w:rFonts w:ascii="Times New Roman" w:hAnsi="Times New Roman" w:cs="Times New Roman"/>
      <w:sz w:val="22"/>
      <w:szCs w:val="22"/>
      <w:u w:val="single"/>
    </w:rPr>
  </w:style>
  <w:style w:type="character" w:customStyle="1" w:styleId="1320">
    <w:name w:val="Подпись к таблице (13)2"/>
    <w:basedOn w:val="130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540">
    <w:name w:val="Подпись к таблице (5)4"/>
    <w:basedOn w:val="52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1230">
    <w:name w:val="Основной текст (12)3"/>
    <w:basedOn w:val="120"/>
    <w:uiPriority w:val="99"/>
    <w:rsid w:val="00336913"/>
    <w:rPr>
      <w:rFonts w:ascii="Times New Roman" w:hAnsi="Times New Roman" w:cs="Times New Roman"/>
      <w:sz w:val="22"/>
      <w:szCs w:val="22"/>
    </w:rPr>
  </w:style>
  <w:style w:type="character" w:customStyle="1" w:styleId="1221">
    <w:name w:val="Основной текст (12)2"/>
    <w:basedOn w:val="120"/>
    <w:uiPriority w:val="99"/>
    <w:rsid w:val="00336913"/>
    <w:rPr>
      <w:rFonts w:ascii="Times New Roman" w:hAnsi="Times New Roman" w:cs="Times New Roman"/>
      <w:noProof/>
      <w:sz w:val="22"/>
      <w:szCs w:val="22"/>
    </w:rPr>
  </w:style>
  <w:style w:type="character" w:customStyle="1" w:styleId="530">
    <w:name w:val="Подпись к таблице (5)3"/>
    <w:basedOn w:val="52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440">
    <w:name w:val="Основной текст (44)"/>
    <w:basedOn w:val="a0"/>
    <w:link w:val="441"/>
    <w:uiPriority w:val="99"/>
    <w:rsid w:val="00336913"/>
    <w:rPr>
      <w:rFonts w:ascii="Times New Roman" w:hAnsi="Times New Roman" w:cs="Times New Roman"/>
      <w:sz w:val="22"/>
      <w:szCs w:val="22"/>
    </w:rPr>
  </w:style>
  <w:style w:type="character" w:customStyle="1" w:styleId="333">
    <w:name w:val="Основной текст (3) + Полужирный3"/>
    <w:basedOn w:val="3"/>
    <w:uiPriority w:val="99"/>
    <w:rsid w:val="00336913"/>
    <w:rPr>
      <w:rFonts w:ascii="Times New Roman" w:hAnsi="Times New Roman" w:cs="Times New Roman"/>
      <w:b/>
      <w:bCs/>
      <w:sz w:val="22"/>
      <w:szCs w:val="22"/>
    </w:rPr>
  </w:style>
  <w:style w:type="character" w:customStyle="1" w:styleId="324">
    <w:name w:val="Основной текст (3) + Полужирный2"/>
    <w:aliases w:val="Курсив2"/>
    <w:basedOn w:val="3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150">
    <w:name w:val="Подпись к таблице (15)"/>
    <w:basedOn w:val="a0"/>
    <w:link w:val="1510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152">
    <w:name w:val="Подпись к таблице (15)2"/>
    <w:basedOn w:val="150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522">
    <w:name w:val="Подпись к таблице (5)2"/>
    <w:basedOn w:val="52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450">
    <w:name w:val="Основной текст (45)"/>
    <w:basedOn w:val="a0"/>
    <w:link w:val="451"/>
    <w:uiPriority w:val="99"/>
    <w:rsid w:val="00336913"/>
    <w:rPr>
      <w:rFonts w:ascii="Times New Roman" w:hAnsi="Times New Roman" w:cs="Times New Roman"/>
      <w:sz w:val="22"/>
      <w:szCs w:val="22"/>
    </w:rPr>
  </w:style>
  <w:style w:type="character" w:customStyle="1" w:styleId="316">
    <w:name w:val="Основной текст (3) + Полужирный1"/>
    <w:aliases w:val="Курсив1"/>
    <w:basedOn w:val="3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46">
    <w:name w:val="Основной текст (46)"/>
    <w:basedOn w:val="a0"/>
    <w:link w:val="461"/>
    <w:uiPriority w:val="99"/>
    <w:rsid w:val="00336913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550">
    <w:name w:val="Заголовок №5 (5)"/>
    <w:basedOn w:val="a0"/>
    <w:link w:val="551"/>
    <w:uiPriority w:val="99"/>
    <w:rsid w:val="00336913"/>
    <w:rPr>
      <w:rFonts w:ascii="Times New Roman" w:hAnsi="Times New Roman" w:cs="Times New Roman"/>
      <w:b/>
      <w:bCs/>
      <w:sz w:val="22"/>
      <w:szCs w:val="22"/>
    </w:rPr>
  </w:style>
  <w:style w:type="paragraph" w:customStyle="1" w:styleId="21">
    <w:name w:val="Основной текст (2)1"/>
    <w:basedOn w:val="a"/>
    <w:link w:val="2"/>
    <w:uiPriority w:val="99"/>
    <w:rsid w:val="00336913"/>
    <w:pPr>
      <w:shd w:val="clear" w:color="auto" w:fill="FFFFFF"/>
      <w:spacing w:line="240" w:lineRule="exact"/>
      <w:jc w:val="center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31">
    <w:name w:val="Основной текст (3)1"/>
    <w:basedOn w:val="a"/>
    <w:link w:val="3"/>
    <w:uiPriority w:val="99"/>
    <w:rsid w:val="00336913"/>
    <w:pPr>
      <w:shd w:val="clear" w:color="auto" w:fill="FFFFFF"/>
      <w:spacing w:line="274" w:lineRule="exact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41">
    <w:name w:val="Основной текст (4)1"/>
    <w:basedOn w:val="a"/>
    <w:link w:val="4"/>
    <w:uiPriority w:val="99"/>
    <w:rsid w:val="00336913"/>
    <w:pPr>
      <w:shd w:val="clear" w:color="auto" w:fill="FFFFFF"/>
      <w:spacing w:line="278" w:lineRule="exact"/>
    </w:pPr>
    <w:rPr>
      <w:rFonts w:ascii="Segoe UI" w:hAnsi="Segoe UI" w:cs="Segoe UI"/>
      <w:color w:val="auto"/>
      <w:sz w:val="22"/>
      <w:szCs w:val="22"/>
    </w:rPr>
  </w:style>
  <w:style w:type="paragraph" w:customStyle="1" w:styleId="51">
    <w:name w:val="Основной текст (5)1"/>
    <w:basedOn w:val="a"/>
    <w:link w:val="5"/>
    <w:uiPriority w:val="99"/>
    <w:rsid w:val="00336913"/>
    <w:pPr>
      <w:shd w:val="clear" w:color="auto" w:fill="FFFFFF"/>
      <w:spacing w:line="168" w:lineRule="exact"/>
    </w:pPr>
    <w:rPr>
      <w:rFonts w:ascii="Segoe UI" w:hAnsi="Segoe UI" w:cs="Segoe UI"/>
      <w:color w:val="auto"/>
      <w:sz w:val="14"/>
      <w:szCs w:val="14"/>
    </w:rPr>
  </w:style>
  <w:style w:type="paragraph" w:customStyle="1" w:styleId="61">
    <w:name w:val="Основной текст (6)1"/>
    <w:basedOn w:val="a"/>
    <w:link w:val="6"/>
    <w:uiPriority w:val="99"/>
    <w:rsid w:val="00336913"/>
    <w:pPr>
      <w:shd w:val="clear" w:color="auto" w:fill="FFFFFF"/>
      <w:spacing w:line="686" w:lineRule="exact"/>
      <w:ind w:firstLine="800"/>
      <w:jc w:val="both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1">
    <w:name w:val="Заголовок №11"/>
    <w:basedOn w:val="a"/>
    <w:link w:val="1"/>
    <w:uiPriority w:val="99"/>
    <w:rsid w:val="00336913"/>
    <w:pPr>
      <w:shd w:val="clear" w:color="auto" w:fill="FFFFFF"/>
      <w:spacing w:after="540" w:line="240" w:lineRule="atLeast"/>
      <w:outlineLvl w:val="0"/>
    </w:pPr>
    <w:rPr>
      <w:rFonts w:ascii="Times New Roman" w:hAnsi="Times New Roman" w:cs="Times New Roman"/>
      <w:b/>
      <w:bCs/>
      <w:color w:val="auto"/>
      <w:sz w:val="52"/>
      <w:szCs w:val="52"/>
    </w:rPr>
  </w:style>
  <w:style w:type="paragraph" w:customStyle="1" w:styleId="210">
    <w:name w:val="Заголовок №21"/>
    <w:basedOn w:val="a"/>
    <w:link w:val="22"/>
    <w:uiPriority w:val="99"/>
    <w:rsid w:val="00336913"/>
    <w:pPr>
      <w:shd w:val="clear" w:color="auto" w:fill="FFFFFF"/>
      <w:spacing w:before="540" w:after="540" w:line="365" w:lineRule="exact"/>
      <w:outlineLvl w:val="1"/>
    </w:pPr>
    <w:rPr>
      <w:rFonts w:ascii="Times New Roman" w:hAnsi="Times New Roman" w:cs="Times New Roman"/>
      <w:color w:val="auto"/>
      <w:sz w:val="32"/>
      <w:szCs w:val="32"/>
    </w:rPr>
  </w:style>
  <w:style w:type="paragraph" w:customStyle="1" w:styleId="211">
    <w:name w:val="Оглавление (2)1"/>
    <w:basedOn w:val="a"/>
    <w:link w:val="23"/>
    <w:uiPriority w:val="99"/>
    <w:rsid w:val="00336913"/>
    <w:pPr>
      <w:shd w:val="clear" w:color="auto" w:fill="FFFFFF"/>
      <w:spacing w:after="420" w:line="240" w:lineRule="atLeast"/>
      <w:ind w:hanging="560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310">
    <w:name w:val="Оглавление (3)1"/>
    <w:basedOn w:val="a"/>
    <w:link w:val="30"/>
    <w:uiPriority w:val="99"/>
    <w:rsid w:val="00336913"/>
    <w:pPr>
      <w:shd w:val="clear" w:color="auto" w:fill="FFFFFF"/>
      <w:spacing w:before="420" w:line="552" w:lineRule="exact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10">
    <w:name w:val="Оглавление1"/>
    <w:basedOn w:val="a"/>
    <w:link w:val="a3"/>
    <w:uiPriority w:val="99"/>
    <w:rsid w:val="00336913"/>
    <w:pPr>
      <w:shd w:val="clear" w:color="auto" w:fill="FFFFFF"/>
      <w:spacing w:line="552" w:lineRule="exact"/>
      <w:ind w:hanging="560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71">
    <w:name w:val="Основной текст (7)1"/>
    <w:basedOn w:val="a"/>
    <w:link w:val="7"/>
    <w:uiPriority w:val="99"/>
    <w:rsid w:val="00336913"/>
    <w:pPr>
      <w:shd w:val="clear" w:color="auto" w:fill="FFFFFF"/>
      <w:spacing w:before="540" w:line="278" w:lineRule="exact"/>
      <w:ind w:hanging="560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81">
    <w:name w:val="Основной текст (8)1"/>
    <w:basedOn w:val="a"/>
    <w:link w:val="8"/>
    <w:uiPriority w:val="99"/>
    <w:rsid w:val="00336913"/>
    <w:pPr>
      <w:shd w:val="clear" w:color="auto" w:fill="FFFFFF"/>
      <w:spacing w:after="360" w:line="240" w:lineRule="atLeast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91">
    <w:name w:val="Основной текст (9)1"/>
    <w:basedOn w:val="a"/>
    <w:link w:val="9"/>
    <w:uiPriority w:val="99"/>
    <w:rsid w:val="00336913"/>
    <w:pPr>
      <w:shd w:val="clear" w:color="auto" w:fill="FFFFFF"/>
      <w:spacing w:line="274" w:lineRule="exact"/>
      <w:jc w:val="both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101">
    <w:name w:val="Основной текст (10)1"/>
    <w:basedOn w:val="a"/>
    <w:link w:val="100"/>
    <w:uiPriority w:val="99"/>
    <w:rsid w:val="00336913"/>
    <w:pPr>
      <w:shd w:val="clear" w:color="auto" w:fill="FFFFFF"/>
      <w:spacing w:line="274" w:lineRule="exact"/>
      <w:ind w:hanging="420"/>
      <w:jc w:val="both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111">
    <w:name w:val="Основной текст (11)1"/>
    <w:basedOn w:val="a"/>
    <w:link w:val="110"/>
    <w:uiPriority w:val="99"/>
    <w:rsid w:val="00336913"/>
    <w:pPr>
      <w:shd w:val="clear" w:color="auto" w:fill="FFFFFF"/>
      <w:spacing w:line="274" w:lineRule="exact"/>
    </w:pPr>
    <w:rPr>
      <w:rFonts w:ascii="Times New Roman" w:hAnsi="Times New Roman" w:cs="Times New Roman"/>
      <w:i/>
      <w:iCs/>
      <w:color w:val="auto"/>
      <w:sz w:val="22"/>
      <w:szCs w:val="22"/>
    </w:rPr>
  </w:style>
  <w:style w:type="paragraph" w:customStyle="1" w:styleId="121">
    <w:name w:val="Основной текст (12)1"/>
    <w:basedOn w:val="a"/>
    <w:link w:val="120"/>
    <w:uiPriority w:val="99"/>
    <w:rsid w:val="00336913"/>
    <w:pPr>
      <w:shd w:val="clear" w:color="auto" w:fill="FFFFFF"/>
      <w:spacing w:line="235" w:lineRule="exact"/>
      <w:jc w:val="center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131">
    <w:name w:val="Основной текст (13)1"/>
    <w:basedOn w:val="a"/>
    <w:link w:val="13"/>
    <w:uiPriority w:val="99"/>
    <w:rsid w:val="00336913"/>
    <w:pPr>
      <w:shd w:val="clear" w:color="auto" w:fill="FFFFFF"/>
      <w:spacing w:line="240" w:lineRule="exact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510">
    <w:name w:val="Заголовок №51"/>
    <w:basedOn w:val="a"/>
    <w:link w:val="50"/>
    <w:uiPriority w:val="99"/>
    <w:rsid w:val="00336913"/>
    <w:pPr>
      <w:shd w:val="clear" w:color="auto" w:fill="FFFFFF"/>
      <w:spacing w:after="360" w:line="240" w:lineRule="atLeast"/>
      <w:outlineLvl w:val="4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212">
    <w:name w:val="Подпись к таблице (2)1"/>
    <w:basedOn w:val="a"/>
    <w:link w:val="24"/>
    <w:uiPriority w:val="99"/>
    <w:rsid w:val="00336913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141">
    <w:name w:val="Основной текст (14)1"/>
    <w:basedOn w:val="a"/>
    <w:link w:val="14"/>
    <w:uiPriority w:val="99"/>
    <w:rsid w:val="00336913"/>
    <w:pPr>
      <w:shd w:val="clear" w:color="auto" w:fill="FFFFFF"/>
      <w:spacing w:line="240" w:lineRule="atLeast"/>
      <w:jc w:val="center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161">
    <w:name w:val="Основной текст (16)1"/>
    <w:basedOn w:val="a"/>
    <w:link w:val="16"/>
    <w:uiPriority w:val="99"/>
    <w:rsid w:val="00336913"/>
    <w:pPr>
      <w:shd w:val="clear" w:color="auto" w:fill="FFFFFF"/>
      <w:spacing w:line="240" w:lineRule="atLeast"/>
      <w:jc w:val="right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171">
    <w:name w:val="Основной текст (17)1"/>
    <w:basedOn w:val="a"/>
    <w:link w:val="17"/>
    <w:uiPriority w:val="99"/>
    <w:rsid w:val="00336913"/>
    <w:pPr>
      <w:shd w:val="clear" w:color="auto" w:fill="FFFFFF"/>
      <w:spacing w:line="221" w:lineRule="exact"/>
      <w:jc w:val="both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151">
    <w:name w:val="Основной текст (15)1"/>
    <w:basedOn w:val="a"/>
    <w:link w:val="15"/>
    <w:uiPriority w:val="99"/>
    <w:rsid w:val="00336913"/>
    <w:pPr>
      <w:shd w:val="clear" w:color="auto" w:fill="FFFFFF"/>
      <w:spacing w:line="221" w:lineRule="exact"/>
      <w:jc w:val="right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311">
    <w:name w:val="Подпись к таблице (3)1"/>
    <w:basedOn w:val="a"/>
    <w:link w:val="33"/>
    <w:uiPriority w:val="99"/>
    <w:rsid w:val="00336913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181">
    <w:name w:val="Основной текст (18)1"/>
    <w:basedOn w:val="a"/>
    <w:link w:val="18"/>
    <w:uiPriority w:val="99"/>
    <w:rsid w:val="00336913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410">
    <w:name w:val="Подпись к таблице (4)1"/>
    <w:basedOn w:val="a"/>
    <w:link w:val="40"/>
    <w:uiPriority w:val="99"/>
    <w:rsid w:val="00336913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19">
    <w:name w:val="Подпись к таблице1"/>
    <w:basedOn w:val="a"/>
    <w:link w:val="a7"/>
    <w:uiPriority w:val="99"/>
    <w:rsid w:val="00336913"/>
    <w:pPr>
      <w:shd w:val="clear" w:color="auto" w:fill="FFFFFF"/>
      <w:spacing w:line="278" w:lineRule="exact"/>
      <w:ind w:firstLine="760"/>
      <w:jc w:val="both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191">
    <w:name w:val="Основной текст (19)1"/>
    <w:basedOn w:val="a"/>
    <w:link w:val="190"/>
    <w:uiPriority w:val="99"/>
    <w:rsid w:val="00336913"/>
    <w:pPr>
      <w:shd w:val="clear" w:color="auto" w:fill="FFFFFF"/>
      <w:spacing w:line="278" w:lineRule="exact"/>
      <w:jc w:val="center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201">
    <w:name w:val="Основной текст (20)1"/>
    <w:basedOn w:val="a"/>
    <w:link w:val="200"/>
    <w:uiPriority w:val="99"/>
    <w:rsid w:val="00336913"/>
    <w:pPr>
      <w:shd w:val="clear" w:color="auto" w:fill="FFFFFF"/>
      <w:spacing w:line="226" w:lineRule="exact"/>
      <w:ind w:firstLine="460"/>
      <w:jc w:val="both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2110">
    <w:name w:val="Основной текст (21)1"/>
    <w:basedOn w:val="a"/>
    <w:link w:val="213"/>
    <w:uiPriority w:val="99"/>
    <w:rsid w:val="00336913"/>
    <w:pPr>
      <w:shd w:val="clear" w:color="auto" w:fill="FFFFFF"/>
      <w:spacing w:line="226" w:lineRule="exact"/>
      <w:jc w:val="center"/>
    </w:pPr>
    <w:rPr>
      <w:rFonts w:ascii="Times New Roman" w:hAnsi="Times New Roman" w:cs="Times New Roman"/>
      <w:b/>
      <w:bCs/>
      <w:color w:val="auto"/>
      <w:sz w:val="20"/>
      <w:szCs w:val="20"/>
    </w:rPr>
  </w:style>
  <w:style w:type="paragraph" w:customStyle="1" w:styleId="2210">
    <w:name w:val="Основной текст (22)1"/>
    <w:basedOn w:val="a"/>
    <w:link w:val="221"/>
    <w:uiPriority w:val="99"/>
    <w:rsid w:val="00336913"/>
    <w:pPr>
      <w:shd w:val="clear" w:color="auto" w:fill="FFFFFF"/>
      <w:spacing w:line="230" w:lineRule="exact"/>
      <w:ind w:firstLine="680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231">
    <w:name w:val="Основной текст (23)1"/>
    <w:basedOn w:val="a"/>
    <w:link w:val="230"/>
    <w:uiPriority w:val="99"/>
    <w:rsid w:val="00336913"/>
    <w:pPr>
      <w:shd w:val="clear" w:color="auto" w:fill="FFFFFF"/>
      <w:spacing w:line="230" w:lineRule="exact"/>
      <w:ind w:firstLine="1020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511">
    <w:name w:val="Подпись к таблице (5)1"/>
    <w:basedOn w:val="a"/>
    <w:link w:val="52"/>
    <w:uiPriority w:val="99"/>
    <w:rsid w:val="00336913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i/>
      <w:iCs/>
      <w:color w:val="auto"/>
      <w:sz w:val="22"/>
      <w:szCs w:val="22"/>
    </w:rPr>
  </w:style>
  <w:style w:type="paragraph" w:customStyle="1" w:styleId="241">
    <w:name w:val="Основной текст (24)1"/>
    <w:basedOn w:val="a"/>
    <w:link w:val="240"/>
    <w:uiPriority w:val="99"/>
    <w:rsid w:val="00336913"/>
    <w:pPr>
      <w:shd w:val="clear" w:color="auto" w:fill="FFFFFF"/>
      <w:spacing w:before="120" w:line="240" w:lineRule="atLeast"/>
      <w:jc w:val="both"/>
    </w:pPr>
    <w:rPr>
      <w:rFonts w:ascii="Times New Roman" w:hAnsi="Times New Roman" w:cs="Times New Roman"/>
      <w:i/>
      <w:iCs/>
      <w:noProof/>
      <w:color w:val="auto"/>
      <w:sz w:val="22"/>
      <w:szCs w:val="22"/>
    </w:rPr>
  </w:style>
  <w:style w:type="paragraph" w:customStyle="1" w:styleId="251">
    <w:name w:val="Основной текст (25)1"/>
    <w:basedOn w:val="a"/>
    <w:link w:val="25"/>
    <w:uiPriority w:val="99"/>
    <w:rsid w:val="00336913"/>
    <w:pPr>
      <w:shd w:val="clear" w:color="auto" w:fill="FFFFFF"/>
      <w:spacing w:line="240" w:lineRule="atLeast"/>
      <w:jc w:val="right"/>
    </w:pPr>
    <w:rPr>
      <w:rFonts w:ascii="Times New Roman" w:hAnsi="Times New Roman" w:cs="Times New Roman"/>
      <w:i/>
      <w:iCs/>
      <w:color w:val="auto"/>
      <w:sz w:val="22"/>
      <w:szCs w:val="22"/>
    </w:rPr>
  </w:style>
  <w:style w:type="paragraph" w:customStyle="1" w:styleId="261">
    <w:name w:val="Основной текст (26)1"/>
    <w:basedOn w:val="a"/>
    <w:link w:val="26"/>
    <w:uiPriority w:val="99"/>
    <w:rsid w:val="00336913"/>
    <w:pPr>
      <w:shd w:val="clear" w:color="auto" w:fill="FFFFFF"/>
      <w:spacing w:line="240" w:lineRule="atLeast"/>
      <w:jc w:val="both"/>
    </w:pPr>
    <w:rPr>
      <w:rFonts w:ascii="Times New Roman" w:hAnsi="Times New Roman" w:cs="Times New Roman"/>
      <w:i/>
      <w:iCs/>
      <w:color w:val="auto"/>
      <w:sz w:val="22"/>
      <w:szCs w:val="22"/>
    </w:rPr>
  </w:style>
  <w:style w:type="paragraph" w:customStyle="1" w:styleId="610">
    <w:name w:val="Подпись к таблице (6)1"/>
    <w:basedOn w:val="a"/>
    <w:link w:val="60"/>
    <w:uiPriority w:val="99"/>
    <w:rsid w:val="00336913"/>
    <w:pPr>
      <w:shd w:val="clear" w:color="auto" w:fill="FFFFFF"/>
      <w:spacing w:before="120" w:line="240" w:lineRule="atLeast"/>
    </w:pPr>
    <w:rPr>
      <w:rFonts w:ascii="Times New Roman" w:hAnsi="Times New Roman" w:cs="Times New Roman"/>
      <w:i/>
      <w:iCs/>
      <w:color w:val="auto"/>
      <w:sz w:val="22"/>
      <w:szCs w:val="22"/>
    </w:rPr>
  </w:style>
  <w:style w:type="paragraph" w:customStyle="1" w:styleId="271">
    <w:name w:val="Основной текст (27)1"/>
    <w:basedOn w:val="a"/>
    <w:link w:val="27"/>
    <w:uiPriority w:val="99"/>
    <w:rsid w:val="00336913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i/>
      <w:iCs/>
      <w:color w:val="auto"/>
      <w:sz w:val="22"/>
      <w:szCs w:val="22"/>
    </w:rPr>
  </w:style>
  <w:style w:type="paragraph" w:customStyle="1" w:styleId="291">
    <w:name w:val="Основной текст (29)1"/>
    <w:basedOn w:val="a"/>
    <w:link w:val="29"/>
    <w:uiPriority w:val="99"/>
    <w:rsid w:val="00336913"/>
    <w:pPr>
      <w:shd w:val="clear" w:color="auto" w:fill="FFFFFF"/>
      <w:spacing w:line="240" w:lineRule="atLeast"/>
      <w:ind w:hanging="400"/>
    </w:pPr>
    <w:rPr>
      <w:rFonts w:ascii="Times New Roman" w:hAnsi="Times New Roman" w:cs="Times New Roman"/>
      <w:i/>
      <w:iCs/>
      <w:color w:val="auto"/>
      <w:sz w:val="22"/>
      <w:szCs w:val="22"/>
    </w:rPr>
  </w:style>
  <w:style w:type="paragraph" w:customStyle="1" w:styleId="281">
    <w:name w:val="Основной текст (28)1"/>
    <w:basedOn w:val="a"/>
    <w:link w:val="280"/>
    <w:uiPriority w:val="99"/>
    <w:rsid w:val="00336913"/>
    <w:pPr>
      <w:shd w:val="clear" w:color="auto" w:fill="FFFFFF"/>
      <w:spacing w:line="274" w:lineRule="exact"/>
      <w:ind w:firstLine="380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301">
    <w:name w:val="Основной текст (30)1"/>
    <w:basedOn w:val="a"/>
    <w:link w:val="300"/>
    <w:uiPriority w:val="99"/>
    <w:rsid w:val="00336913"/>
    <w:pPr>
      <w:shd w:val="clear" w:color="auto" w:fill="FFFFFF"/>
      <w:spacing w:line="269" w:lineRule="exact"/>
      <w:jc w:val="right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3110">
    <w:name w:val="Основной текст (31)1"/>
    <w:basedOn w:val="a"/>
    <w:link w:val="312"/>
    <w:uiPriority w:val="99"/>
    <w:rsid w:val="00336913"/>
    <w:pPr>
      <w:shd w:val="clear" w:color="auto" w:fill="FFFFFF"/>
      <w:spacing w:line="250" w:lineRule="exact"/>
    </w:pPr>
    <w:rPr>
      <w:rFonts w:ascii="Times New Roman" w:hAnsi="Times New Roman" w:cs="Times New Roman"/>
      <w:i/>
      <w:iCs/>
      <w:color w:val="auto"/>
      <w:sz w:val="20"/>
      <w:szCs w:val="20"/>
    </w:rPr>
  </w:style>
  <w:style w:type="paragraph" w:customStyle="1" w:styleId="214">
    <w:name w:val="Подпись к картинке (2)1"/>
    <w:basedOn w:val="a"/>
    <w:link w:val="2a"/>
    <w:uiPriority w:val="99"/>
    <w:rsid w:val="00336913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color w:val="auto"/>
    </w:rPr>
  </w:style>
  <w:style w:type="paragraph" w:customStyle="1" w:styleId="710">
    <w:name w:val="Подпись к таблице (7)1"/>
    <w:basedOn w:val="a"/>
    <w:link w:val="70"/>
    <w:uiPriority w:val="99"/>
    <w:rsid w:val="00336913"/>
    <w:pPr>
      <w:shd w:val="clear" w:color="auto" w:fill="FFFFFF"/>
      <w:spacing w:line="221" w:lineRule="exact"/>
      <w:jc w:val="center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810">
    <w:name w:val="Подпись к таблице (8)1"/>
    <w:basedOn w:val="a"/>
    <w:link w:val="80"/>
    <w:uiPriority w:val="99"/>
    <w:rsid w:val="00336913"/>
    <w:pPr>
      <w:shd w:val="clear" w:color="auto" w:fill="FFFFFF"/>
      <w:spacing w:line="221" w:lineRule="exact"/>
      <w:jc w:val="right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3210">
    <w:name w:val="Основной текст (32)1"/>
    <w:basedOn w:val="a"/>
    <w:link w:val="321"/>
    <w:uiPriority w:val="99"/>
    <w:rsid w:val="00336913"/>
    <w:pPr>
      <w:shd w:val="clear" w:color="auto" w:fill="FFFFFF"/>
      <w:spacing w:line="240" w:lineRule="atLeast"/>
      <w:ind w:firstLine="260"/>
      <w:jc w:val="both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910">
    <w:name w:val="Подпись к таблице (9)1"/>
    <w:basedOn w:val="a"/>
    <w:link w:val="90"/>
    <w:uiPriority w:val="99"/>
    <w:rsid w:val="00336913"/>
    <w:pPr>
      <w:shd w:val="clear" w:color="auto" w:fill="FFFFFF"/>
      <w:spacing w:line="274" w:lineRule="exact"/>
      <w:jc w:val="both"/>
    </w:pPr>
    <w:rPr>
      <w:rFonts w:ascii="Times New Roman" w:hAnsi="Times New Roman" w:cs="Times New Roman"/>
      <w:b/>
      <w:bCs/>
      <w:i/>
      <w:iCs/>
      <w:color w:val="auto"/>
      <w:sz w:val="22"/>
      <w:szCs w:val="22"/>
    </w:rPr>
  </w:style>
  <w:style w:type="paragraph" w:customStyle="1" w:styleId="331">
    <w:name w:val="Основной текст (33)1"/>
    <w:basedOn w:val="a"/>
    <w:link w:val="330"/>
    <w:uiPriority w:val="99"/>
    <w:rsid w:val="00336913"/>
    <w:pPr>
      <w:shd w:val="clear" w:color="auto" w:fill="FFFFFF"/>
      <w:spacing w:before="300" w:line="274" w:lineRule="exact"/>
      <w:ind w:firstLine="660"/>
      <w:jc w:val="both"/>
    </w:pPr>
    <w:rPr>
      <w:rFonts w:ascii="Times New Roman" w:hAnsi="Times New Roman" w:cs="Times New Roman"/>
      <w:b/>
      <w:bCs/>
      <w:i/>
      <w:iCs/>
      <w:color w:val="auto"/>
      <w:sz w:val="22"/>
      <w:szCs w:val="22"/>
    </w:rPr>
  </w:style>
  <w:style w:type="paragraph" w:customStyle="1" w:styleId="341">
    <w:name w:val="Основной текст (34)1"/>
    <w:basedOn w:val="a"/>
    <w:link w:val="340"/>
    <w:uiPriority w:val="99"/>
    <w:rsid w:val="00336913"/>
    <w:pPr>
      <w:shd w:val="clear" w:color="auto" w:fill="FFFFFF"/>
      <w:spacing w:line="274" w:lineRule="exact"/>
      <w:jc w:val="both"/>
    </w:pPr>
    <w:rPr>
      <w:rFonts w:ascii="Times New Roman" w:hAnsi="Times New Roman" w:cs="Times New Roman"/>
      <w:b/>
      <w:bCs/>
      <w:i/>
      <w:iCs/>
      <w:color w:val="auto"/>
      <w:sz w:val="22"/>
      <w:szCs w:val="22"/>
    </w:rPr>
  </w:style>
  <w:style w:type="paragraph" w:customStyle="1" w:styleId="521">
    <w:name w:val="Заголовок №5 (2)1"/>
    <w:basedOn w:val="a"/>
    <w:link w:val="520"/>
    <w:uiPriority w:val="99"/>
    <w:rsid w:val="00336913"/>
    <w:pPr>
      <w:shd w:val="clear" w:color="auto" w:fill="FFFFFF"/>
      <w:spacing w:line="274" w:lineRule="exact"/>
      <w:jc w:val="center"/>
      <w:outlineLvl w:val="4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351">
    <w:name w:val="Основной текст (35)1"/>
    <w:basedOn w:val="a"/>
    <w:link w:val="350"/>
    <w:uiPriority w:val="99"/>
    <w:rsid w:val="00336913"/>
    <w:pPr>
      <w:shd w:val="clear" w:color="auto" w:fill="FFFFFF"/>
      <w:spacing w:line="451" w:lineRule="exact"/>
      <w:jc w:val="both"/>
    </w:pPr>
    <w:rPr>
      <w:rFonts w:ascii="Bookman Old Style" w:hAnsi="Bookman Old Style" w:cs="Bookman Old Style"/>
      <w:color w:val="auto"/>
      <w:sz w:val="20"/>
      <w:szCs w:val="20"/>
    </w:rPr>
  </w:style>
  <w:style w:type="paragraph" w:customStyle="1" w:styleId="361">
    <w:name w:val="Основной текст (36)1"/>
    <w:basedOn w:val="a"/>
    <w:link w:val="36"/>
    <w:uiPriority w:val="99"/>
    <w:rsid w:val="00336913"/>
    <w:pPr>
      <w:shd w:val="clear" w:color="auto" w:fill="FFFFFF"/>
      <w:spacing w:line="240" w:lineRule="atLeast"/>
    </w:pPr>
    <w:rPr>
      <w:rFonts w:ascii="Bookman Old Style" w:hAnsi="Bookman Old Style" w:cs="Bookman Old Style"/>
      <w:b/>
      <w:bCs/>
      <w:color w:val="auto"/>
      <w:sz w:val="28"/>
      <w:szCs w:val="28"/>
    </w:rPr>
  </w:style>
  <w:style w:type="paragraph" w:customStyle="1" w:styleId="314">
    <w:name w:val="Подпись к картинке (3)1"/>
    <w:basedOn w:val="a"/>
    <w:link w:val="37"/>
    <w:uiPriority w:val="99"/>
    <w:rsid w:val="00336913"/>
    <w:pPr>
      <w:shd w:val="clear" w:color="auto" w:fill="FFFFFF"/>
      <w:spacing w:line="240" w:lineRule="atLeast"/>
    </w:pPr>
    <w:rPr>
      <w:rFonts w:ascii="Bookman Old Style" w:hAnsi="Bookman Old Style" w:cs="Bookman Old Style"/>
      <w:b/>
      <w:bCs/>
      <w:color w:val="auto"/>
      <w:sz w:val="28"/>
      <w:szCs w:val="28"/>
    </w:rPr>
  </w:style>
  <w:style w:type="paragraph" w:customStyle="1" w:styleId="315">
    <w:name w:val="Заголовок №31"/>
    <w:basedOn w:val="a"/>
    <w:link w:val="38"/>
    <w:uiPriority w:val="99"/>
    <w:rsid w:val="00336913"/>
    <w:pPr>
      <w:shd w:val="clear" w:color="auto" w:fill="FFFFFF"/>
      <w:spacing w:after="1380" w:line="240" w:lineRule="atLeast"/>
      <w:outlineLvl w:val="2"/>
    </w:pPr>
    <w:rPr>
      <w:rFonts w:ascii="Bookman Old Style" w:hAnsi="Bookman Old Style" w:cs="Bookman Old Style"/>
      <w:b/>
      <w:bCs/>
      <w:color w:val="auto"/>
      <w:sz w:val="28"/>
      <w:szCs w:val="28"/>
    </w:rPr>
  </w:style>
  <w:style w:type="paragraph" w:customStyle="1" w:styleId="371">
    <w:name w:val="Основной текст (37)1"/>
    <w:basedOn w:val="a"/>
    <w:link w:val="370"/>
    <w:uiPriority w:val="99"/>
    <w:rsid w:val="00336913"/>
    <w:pPr>
      <w:shd w:val="clear" w:color="auto" w:fill="FFFFFF"/>
      <w:spacing w:line="240" w:lineRule="atLeast"/>
    </w:pPr>
    <w:rPr>
      <w:rFonts w:ascii="Bookman Old Style" w:hAnsi="Bookman Old Style" w:cs="Bookman Old Style"/>
      <w:color w:val="auto"/>
      <w:sz w:val="28"/>
      <w:szCs w:val="28"/>
    </w:rPr>
  </w:style>
  <w:style w:type="paragraph" w:customStyle="1" w:styleId="391">
    <w:name w:val="Основной текст (39)1"/>
    <w:basedOn w:val="a"/>
    <w:link w:val="39"/>
    <w:uiPriority w:val="99"/>
    <w:rsid w:val="00336913"/>
    <w:pPr>
      <w:shd w:val="clear" w:color="auto" w:fill="FFFFFF"/>
      <w:spacing w:after="360" w:line="240" w:lineRule="atLeast"/>
    </w:pPr>
    <w:rPr>
      <w:rFonts w:ascii="Bookman Old Style" w:hAnsi="Bookman Old Style" w:cs="Bookman Old Style"/>
      <w:color w:val="auto"/>
      <w:sz w:val="20"/>
      <w:szCs w:val="20"/>
    </w:rPr>
  </w:style>
  <w:style w:type="paragraph" w:customStyle="1" w:styleId="381">
    <w:name w:val="Основной текст (38)1"/>
    <w:basedOn w:val="a"/>
    <w:link w:val="380"/>
    <w:uiPriority w:val="99"/>
    <w:rsid w:val="00336913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94"/>
      <w:szCs w:val="94"/>
    </w:rPr>
  </w:style>
  <w:style w:type="paragraph" w:customStyle="1" w:styleId="1010">
    <w:name w:val="Подпись к таблице (10)1"/>
    <w:basedOn w:val="a"/>
    <w:link w:val="102"/>
    <w:uiPriority w:val="99"/>
    <w:rsid w:val="00336913"/>
    <w:pPr>
      <w:shd w:val="clear" w:color="auto" w:fill="FFFFFF"/>
      <w:spacing w:line="235" w:lineRule="exact"/>
      <w:jc w:val="both"/>
    </w:pPr>
    <w:rPr>
      <w:rFonts w:ascii="Bookman Old Style" w:hAnsi="Bookman Old Style" w:cs="Bookman Old Style"/>
      <w:color w:val="auto"/>
      <w:sz w:val="20"/>
      <w:szCs w:val="20"/>
    </w:rPr>
  </w:style>
  <w:style w:type="paragraph" w:customStyle="1" w:styleId="531">
    <w:name w:val="Заголовок №5 (3)1"/>
    <w:basedOn w:val="a"/>
    <w:link w:val="53"/>
    <w:uiPriority w:val="99"/>
    <w:rsid w:val="00336913"/>
    <w:pPr>
      <w:shd w:val="clear" w:color="auto" w:fill="FFFFFF"/>
      <w:spacing w:before="180" w:line="274" w:lineRule="exact"/>
      <w:jc w:val="right"/>
      <w:outlineLvl w:val="4"/>
    </w:pPr>
    <w:rPr>
      <w:rFonts w:ascii="Times New Roman" w:hAnsi="Times New Roman" w:cs="Times New Roman"/>
      <w:b/>
      <w:bCs/>
      <w:i/>
      <w:iCs/>
      <w:color w:val="auto"/>
      <w:sz w:val="22"/>
      <w:szCs w:val="22"/>
    </w:rPr>
  </w:style>
  <w:style w:type="paragraph" w:customStyle="1" w:styleId="401">
    <w:name w:val="Основной текст (40)1"/>
    <w:basedOn w:val="a"/>
    <w:link w:val="400"/>
    <w:uiPriority w:val="99"/>
    <w:rsid w:val="00336913"/>
    <w:pPr>
      <w:shd w:val="clear" w:color="auto" w:fill="FFFFFF"/>
      <w:spacing w:line="446" w:lineRule="exact"/>
      <w:jc w:val="right"/>
    </w:pPr>
    <w:rPr>
      <w:rFonts w:ascii="Bookman Old Style" w:hAnsi="Bookman Old Style" w:cs="Bookman Old Style"/>
      <w:color w:val="auto"/>
      <w:sz w:val="20"/>
      <w:szCs w:val="20"/>
    </w:rPr>
  </w:style>
  <w:style w:type="paragraph" w:customStyle="1" w:styleId="411">
    <w:name w:val="Подпись к картинке (4)1"/>
    <w:basedOn w:val="a"/>
    <w:link w:val="42"/>
    <w:uiPriority w:val="99"/>
    <w:rsid w:val="00336913"/>
    <w:pPr>
      <w:shd w:val="clear" w:color="auto" w:fill="FFFFFF"/>
      <w:spacing w:line="240" w:lineRule="atLeast"/>
    </w:pPr>
    <w:rPr>
      <w:rFonts w:ascii="Bookman Old Style" w:hAnsi="Bookman Old Style" w:cs="Bookman Old Style"/>
      <w:color w:val="auto"/>
      <w:sz w:val="28"/>
      <w:szCs w:val="28"/>
    </w:rPr>
  </w:style>
  <w:style w:type="paragraph" w:customStyle="1" w:styleId="1a">
    <w:name w:val="Подпись к картинке1"/>
    <w:basedOn w:val="a"/>
    <w:link w:val="a9"/>
    <w:uiPriority w:val="99"/>
    <w:rsid w:val="00336913"/>
    <w:pPr>
      <w:shd w:val="clear" w:color="auto" w:fill="FFFFFF"/>
      <w:spacing w:line="235" w:lineRule="exact"/>
      <w:jc w:val="both"/>
    </w:pPr>
    <w:rPr>
      <w:rFonts w:ascii="Bookman Old Style" w:hAnsi="Bookman Old Style" w:cs="Bookman Old Style"/>
      <w:color w:val="auto"/>
      <w:sz w:val="20"/>
      <w:szCs w:val="20"/>
    </w:rPr>
  </w:style>
  <w:style w:type="paragraph" w:customStyle="1" w:styleId="412">
    <w:name w:val="Заголовок №41"/>
    <w:basedOn w:val="a"/>
    <w:link w:val="43"/>
    <w:uiPriority w:val="99"/>
    <w:rsid w:val="00336913"/>
    <w:pPr>
      <w:shd w:val="clear" w:color="auto" w:fill="FFFFFF"/>
      <w:spacing w:before="120" w:after="120" w:line="240" w:lineRule="atLeast"/>
      <w:jc w:val="right"/>
      <w:outlineLvl w:val="3"/>
    </w:pPr>
    <w:rPr>
      <w:rFonts w:ascii="Bookman Old Style" w:hAnsi="Bookman Old Style" w:cs="Bookman Old Style"/>
      <w:b/>
      <w:bCs/>
      <w:color w:val="auto"/>
      <w:sz w:val="28"/>
      <w:szCs w:val="28"/>
    </w:rPr>
  </w:style>
  <w:style w:type="paragraph" w:customStyle="1" w:styleId="421">
    <w:name w:val="Заголовок №4 (2)1"/>
    <w:basedOn w:val="a"/>
    <w:link w:val="420"/>
    <w:uiPriority w:val="99"/>
    <w:rsid w:val="00336913"/>
    <w:pPr>
      <w:shd w:val="clear" w:color="auto" w:fill="FFFFFF"/>
      <w:spacing w:line="283" w:lineRule="exact"/>
      <w:outlineLvl w:val="3"/>
    </w:pPr>
    <w:rPr>
      <w:rFonts w:ascii="Bookman Old Style" w:hAnsi="Bookman Old Style" w:cs="Bookman Old Style"/>
      <w:b/>
      <w:bCs/>
      <w:color w:val="auto"/>
      <w:sz w:val="28"/>
      <w:szCs w:val="28"/>
    </w:rPr>
  </w:style>
  <w:style w:type="paragraph" w:customStyle="1" w:styleId="4210">
    <w:name w:val="Основной текст (42)1"/>
    <w:basedOn w:val="a"/>
    <w:link w:val="422"/>
    <w:uiPriority w:val="99"/>
    <w:rsid w:val="00336913"/>
    <w:pPr>
      <w:shd w:val="clear" w:color="auto" w:fill="FFFFFF"/>
      <w:spacing w:line="288" w:lineRule="exact"/>
    </w:pPr>
    <w:rPr>
      <w:rFonts w:ascii="Bookman Old Style" w:hAnsi="Bookman Old Style" w:cs="Bookman Old Style"/>
      <w:i/>
      <w:iCs/>
      <w:color w:val="auto"/>
      <w:sz w:val="20"/>
      <w:szCs w:val="20"/>
    </w:rPr>
  </w:style>
  <w:style w:type="paragraph" w:customStyle="1" w:styleId="4110">
    <w:name w:val="Основной текст (41)1"/>
    <w:basedOn w:val="a"/>
    <w:link w:val="413"/>
    <w:uiPriority w:val="99"/>
    <w:rsid w:val="00336913"/>
    <w:pPr>
      <w:shd w:val="clear" w:color="auto" w:fill="FFFFFF"/>
      <w:spacing w:line="278" w:lineRule="exact"/>
      <w:ind w:firstLine="260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541">
    <w:name w:val="Заголовок №5 (4)1"/>
    <w:basedOn w:val="a"/>
    <w:link w:val="54"/>
    <w:uiPriority w:val="99"/>
    <w:rsid w:val="00336913"/>
    <w:pPr>
      <w:shd w:val="clear" w:color="auto" w:fill="FFFFFF"/>
      <w:spacing w:before="240" w:line="274" w:lineRule="exact"/>
      <w:ind w:hanging="400"/>
      <w:jc w:val="both"/>
      <w:outlineLvl w:val="4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1110">
    <w:name w:val="Подпись к таблице (11)1"/>
    <w:basedOn w:val="a"/>
    <w:link w:val="112"/>
    <w:uiPriority w:val="99"/>
    <w:rsid w:val="00336913"/>
    <w:pPr>
      <w:shd w:val="clear" w:color="auto" w:fill="FFFFFF"/>
      <w:spacing w:line="278" w:lineRule="exact"/>
      <w:jc w:val="both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1210">
    <w:name w:val="Подпись к таблице (12)1"/>
    <w:basedOn w:val="a"/>
    <w:link w:val="122"/>
    <w:uiPriority w:val="99"/>
    <w:rsid w:val="00336913"/>
    <w:pPr>
      <w:shd w:val="clear" w:color="auto" w:fill="FFFFFF"/>
      <w:spacing w:line="274" w:lineRule="exact"/>
      <w:ind w:firstLine="1700"/>
    </w:pPr>
    <w:rPr>
      <w:rFonts w:ascii="Times New Roman" w:hAnsi="Times New Roman" w:cs="Times New Roman"/>
      <w:b/>
      <w:bCs/>
      <w:i/>
      <w:iCs/>
      <w:color w:val="auto"/>
      <w:sz w:val="22"/>
      <w:szCs w:val="22"/>
    </w:rPr>
  </w:style>
  <w:style w:type="paragraph" w:customStyle="1" w:styleId="1310">
    <w:name w:val="Подпись к таблице (13)1"/>
    <w:basedOn w:val="a"/>
    <w:link w:val="130"/>
    <w:uiPriority w:val="99"/>
    <w:rsid w:val="00336913"/>
    <w:pPr>
      <w:shd w:val="clear" w:color="auto" w:fill="FFFFFF"/>
      <w:spacing w:line="293" w:lineRule="exact"/>
      <w:jc w:val="center"/>
    </w:pPr>
    <w:rPr>
      <w:rFonts w:ascii="Times New Roman" w:hAnsi="Times New Roman" w:cs="Times New Roman"/>
      <w:b/>
      <w:bCs/>
      <w:i/>
      <w:iCs/>
      <w:color w:val="auto"/>
      <w:sz w:val="22"/>
      <w:szCs w:val="22"/>
    </w:rPr>
  </w:style>
  <w:style w:type="paragraph" w:customStyle="1" w:styleId="1410">
    <w:name w:val="Подпись к таблице (14)1"/>
    <w:basedOn w:val="a"/>
    <w:link w:val="140"/>
    <w:uiPriority w:val="99"/>
    <w:rsid w:val="00336913"/>
    <w:pPr>
      <w:shd w:val="clear" w:color="auto" w:fill="FFFFFF"/>
      <w:spacing w:line="240" w:lineRule="atLeast"/>
      <w:jc w:val="center"/>
    </w:pPr>
    <w:rPr>
      <w:rFonts w:ascii="Times New Roman" w:hAnsi="Times New Roman" w:cs="Times New Roman"/>
      <w:i/>
      <w:iCs/>
      <w:color w:val="auto"/>
      <w:sz w:val="22"/>
      <w:szCs w:val="22"/>
    </w:rPr>
  </w:style>
  <w:style w:type="paragraph" w:customStyle="1" w:styleId="4310">
    <w:name w:val="Основной текст (43)1"/>
    <w:basedOn w:val="a"/>
    <w:link w:val="431"/>
    <w:uiPriority w:val="99"/>
    <w:rsid w:val="00336913"/>
    <w:pPr>
      <w:shd w:val="clear" w:color="auto" w:fill="FFFFFF"/>
      <w:spacing w:line="283" w:lineRule="exact"/>
      <w:ind w:hanging="1440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441">
    <w:name w:val="Основной текст (44)1"/>
    <w:basedOn w:val="a"/>
    <w:link w:val="440"/>
    <w:uiPriority w:val="99"/>
    <w:rsid w:val="00336913"/>
    <w:pPr>
      <w:shd w:val="clear" w:color="auto" w:fill="FFFFFF"/>
      <w:spacing w:line="240" w:lineRule="atLeast"/>
      <w:ind w:firstLine="700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1510">
    <w:name w:val="Подпись к таблице (15)1"/>
    <w:basedOn w:val="a"/>
    <w:link w:val="150"/>
    <w:uiPriority w:val="99"/>
    <w:rsid w:val="00336913"/>
    <w:pPr>
      <w:shd w:val="clear" w:color="auto" w:fill="FFFFFF"/>
      <w:spacing w:line="274" w:lineRule="exact"/>
      <w:ind w:hanging="500"/>
    </w:pPr>
    <w:rPr>
      <w:rFonts w:ascii="Times New Roman" w:hAnsi="Times New Roman" w:cs="Times New Roman"/>
      <w:b/>
      <w:bCs/>
      <w:i/>
      <w:iCs/>
      <w:color w:val="auto"/>
      <w:sz w:val="22"/>
      <w:szCs w:val="22"/>
    </w:rPr>
  </w:style>
  <w:style w:type="paragraph" w:customStyle="1" w:styleId="451">
    <w:name w:val="Основной текст (45)1"/>
    <w:basedOn w:val="a"/>
    <w:link w:val="450"/>
    <w:uiPriority w:val="99"/>
    <w:rsid w:val="00336913"/>
    <w:pPr>
      <w:shd w:val="clear" w:color="auto" w:fill="FFFFFF"/>
      <w:spacing w:line="221" w:lineRule="exact"/>
      <w:ind w:hanging="280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461">
    <w:name w:val="Основной текст (46)1"/>
    <w:basedOn w:val="a"/>
    <w:link w:val="46"/>
    <w:uiPriority w:val="99"/>
    <w:rsid w:val="00336913"/>
    <w:pPr>
      <w:shd w:val="clear" w:color="auto" w:fill="FFFFFF"/>
      <w:spacing w:after="300" w:line="274" w:lineRule="exact"/>
      <w:ind w:firstLine="2220"/>
    </w:pPr>
    <w:rPr>
      <w:rFonts w:ascii="Times New Roman" w:hAnsi="Times New Roman" w:cs="Times New Roman"/>
      <w:b/>
      <w:bCs/>
      <w:i/>
      <w:iCs/>
      <w:color w:val="auto"/>
      <w:sz w:val="22"/>
      <w:szCs w:val="22"/>
    </w:rPr>
  </w:style>
  <w:style w:type="paragraph" w:customStyle="1" w:styleId="551">
    <w:name w:val="Заголовок №5 (5)1"/>
    <w:basedOn w:val="a"/>
    <w:link w:val="550"/>
    <w:uiPriority w:val="99"/>
    <w:rsid w:val="00336913"/>
    <w:pPr>
      <w:shd w:val="clear" w:color="auto" w:fill="FFFFFF"/>
      <w:spacing w:before="360" w:after="240" w:line="274" w:lineRule="exact"/>
      <w:ind w:firstLine="700"/>
      <w:jc w:val="both"/>
      <w:outlineLvl w:val="4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33691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36913"/>
    <w:rPr>
      <w:rFonts w:ascii="Tahoma" w:hAnsi="Tahoma" w:cs="Tahoma"/>
      <w:color w:val="000000"/>
      <w:sz w:val="16"/>
      <w:szCs w:val="16"/>
    </w:rPr>
  </w:style>
  <w:style w:type="character" w:customStyle="1" w:styleId="432">
    <w:name w:val="Основной текст (4)3"/>
    <w:basedOn w:val="4"/>
    <w:rsid w:val="00336913"/>
    <w:rPr>
      <w:rFonts w:ascii="Times New Roman" w:eastAsia="Times New Roman" w:hAnsi="Times New Roman" w:cs="Segoe UI"/>
      <w:sz w:val="28"/>
      <w:szCs w:val="28"/>
      <w:shd w:val="clear" w:color="auto" w:fill="FFFFFF"/>
    </w:rPr>
  </w:style>
  <w:style w:type="table" w:styleId="ad">
    <w:name w:val="Table Grid"/>
    <w:basedOn w:val="a1"/>
    <w:rsid w:val="00336913"/>
    <w:rPr>
      <w:rFonts w:ascii="Arial Unicode MS" w:eastAsia="Arial Unicode MS" w:hAnsi="Arial Unicode MS" w:cs="Arial Unicode M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336913"/>
    <w:rPr>
      <w:color w:val="0000FF" w:themeColor="hyperlink"/>
      <w:u w:val="single"/>
    </w:rPr>
  </w:style>
  <w:style w:type="paragraph" w:styleId="af">
    <w:name w:val="Normal (Web)"/>
    <w:basedOn w:val="a"/>
    <w:uiPriority w:val="99"/>
    <w:unhideWhenUsed/>
    <w:rsid w:val="0033691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0">
    <w:name w:val="Strong"/>
    <w:uiPriority w:val="22"/>
    <w:qFormat/>
    <w:rsid w:val="00336913"/>
    <w:rPr>
      <w:b/>
      <w:bCs/>
    </w:rPr>
  </w:style>
  <w:style w:type="paragraph" w:customStyle="1" w:styleId="c0">
    <w:name w:val="c0"/>
    <w:basedOn w:val="a"/>
    <w:rsid w:val="0033691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3">
    <w:name w:val="c3"/>
    <w:basedOn w:val="a0"/>
    <w:rsid w:val="00336913"/>
  </w:style>
  <w:style w:type="character" w:customStyle="1" w:styleId="2Exact">
    <w:name w:val="Основной текст (2) Exact"/>
    <w:rsid w:val="0033691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styleId="af1">
    <w:name w:val="List Paragraph"/>
    <w:basedOn w:val="a"/>
    <w:link w:val="af2"/>
    <w:uiPriority w:val="34"/>
    <w:qFormat/>
    <w:rsid w:val="0033691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FontStyle12">
    <w:name w:val="Font Style12"/>
    <w:uiPriority w:val="99"/>
    <w:rsid w:val="00336913"/>
    <w:rPr>
      <w:rFonts w:ascii="Times New Roman" w:hAnsi="Times New Roman" w:cs="Times New Roman"/>
      <w:b/>
      <w:bCs/>
      <w:spacing w:val="20"/>
      <w:sz w:val="24"/>
      <w:szCs w:val="24"/>
    </w:rPr>
  </w:style>
  <w:style w:type="character" w:customStyle="1" w:styleId="FontStyle15">
    <w:name w:val="Font Style15"/>
    <w:uiPriority w:val="99"/>
    <w:rsid w:val="00336913"/>
    <w:rPr>
      <w:rFonts w:ascii="Times New Roman" w:hAnsi="Times New Roman" w:cs="Times New Roman"/>
      <w:spacing w:val="10"/>
      <w:sz w:val="24"/>
      <w:szCs w:val="24"/>
    </w:rPr>
  </w:style>
  <w:style w:type="character" w:customStyle="1" w:styleId="af2">
    <w:name w:val="Абзац списка Знак"/>
    <w:link w:val="af1"/>
    <w:uiPriority w:val="34"/>
    <w:qFormat/>
    <w:locked/>
    <w:rsid w:val="00336913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3">
    <w:name w:val="Базовый"/>
    <w:rsid w:val="00336913"/>
    <w:pPr>
      <w:tabs>
        <w:tab w:val="left" w:pos="709"/>
      </w:tabs>
      <w:suppressAutoHyphens/>
      <w:spacing w:line="100" w:lineRule="atLeast"/>
    </w:pPr>
    <w:rPr>
      <w:rFonts w:ascii="Times New Roman" w:eastAsia="Times New Roman" w:hAnsi="Times New Roman"/>
      <w:sz w:val="20"/>
      <w:szCs w:val="20"/>
    </w:rPr>
  </w:style>
  <w:style w:type="paragraph" w:styleId="af4">
    <w:name w:val="No Spacing"/>
    <w:link w:val="af5"/>
    <w:uiPriority w:val="1"/>
    <w:qFormat/>
    <w:rsid w:val="00336913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5">
    <w:name w:val="Без интервала Знак"/>
    <w:link w:val="af4"/>
    <w:uiPriority w:val="1"/>
    <w:locked/>
    <w:rsid w:val="00336913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6">
    <w:name w:val="Основной текст_"/>
    <w:basedOn w:val="a0"/>
    <w:link w:val="3a"/>
    <w:rsid w:val="00336913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3a">
    <w:name w:val="Основной текст3"/>
    <w:basedOn w:val="a"/>
    <w:link w:val="af6"/>
    <w:rsid w:val="00336913"/>
    <w:pPr>
      <w:shd w:val="clear" w:color="auto" w:fill="FFFFFF"/>
      <w:spacing w:before="360" w:after="240" w:line="322" w:lineRule="exact"/>
      <w:ind w:hanging="1040"/>
      <w:jc w:val="both"/>
    </w:pPr>
    <w:rPr>
      <w:rFonts w:ascii="Times New Roman" w:eastAsia="Times New Roman" w:hAnsi="Times New Roman" w:cs="Times New Roman"/>
      <w:color w:val="auto"/>
      <w:sz w:val="27"/>
      <w:szCs w:val="27"/>
    </w:rPr>
  </w:style>
  <w:style w:type="paragraph" w:customStyle="1" w:styleId="af7">
    <w:name w:val="Прижатый влево"/>
    <w:basedOn w:val="a"/>
    <w:next w:val="a"/>
    <w:uiPriority w:val="99"/>
    <w:rsid w:val="00336913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</w:rPr>
  </w:style>
  <w:style w:type="paragraph" w:customStyle="1" w:styleId="ConsPlusNormal">
    <w:name w:val="ConsPlusNormal"/>
    <w:rsid w:val="00336913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JhengHei Light" w:eastAsia="Microsoft JhengHei Light" w:hAnsi="Microsoft JhengHei Light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AC5"/>
    <w:rPr>
      <w:rFonts w:cs="Microsoft JhengHei Light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link w:val="21"/>
    <w:uiPriority w:val="99"/>
    <w:rPr>
      <w:rFonts w:ascii="Times New Roman" w:hAnsi="Times New Roman" w:cs="Times New Roman"/>
      <w:sz w:val="20"/>
      <w:szCs w:val="20"/>
    </w:rPr>
  </w:style>
  <w:style w:type="character" w:customStyle="1" w:styleId="20">
    <w:name w:val="Основной текст (2) + Полужирный"/>
    <w:basedOn w:val="2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3">
    <w:name w:val="Основной текст (3)"/>
    <w:basedOn w:val="a0"/>
    <w:link w:val="31"/>
    <w:uiPriority w:val="99"/>
    <w:rPr>
      <w:rFonts w:ascii="Times New Roman" w:hAnsi="Times New Roman" w:cs="Times New Roman"/>
      <w:sz w:val="22"/>
      <w:szCs w:val="22"/>
    </w:rPr>
  </w:style>
  <w:style w:type="character" w:customStyle="1" w:styleId="4">
    <w:name w:val="Основной текст (4)"/>
    <w:basedOn w:val="a0"/>
    <w:link w:val="41"/>
    <w:uiPriority w:val="99"/>
    <w:rPr>
      <w:rFonts w:ascii="Segoe UI" w:hAnsi="Segoe UI" w:cs="Segoe UI"/>
      <w:sz w:val="22"/>
      <w:szCs w:val="22"/>
    </w:rPr>
  </w:style>
  <w:style w:type="character" w:customStyle="1" w:styleId="5">
    <w:name w:val="Основной текст (5)"/>
    <w:basedOn w:val="a0"/>
    <w:link w:val="51"/>
    <w:uiPriority w:val="99"/>
    <w:rPr>
      <w:rFonts w:ascii="Segoe UI" w:hAnsi="Segoe UI" w:cs="Segoe UI"/>
      <w:sz w:val="14"/>
      <w:szCs w:val="14"/>
    </w:rPr>
  </w:style>
  <w:style w:type="character" w:customStyle="1" w:styleId="6">
    <w:name w:val="Основной текст (6)"/>
    <w:basedOn w:val="a0"/>
    <w:link w:val="61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613pt">
    <w:name w:val="Основной текст (6) + 13 pt"/>
    <w:aliases w:val="Не полужирный"/>
    <w:basedOn w:val="6"/>
    <w:uiPriority w:val="99"/>
    <w:rPr>
      <w:rFonts w:ascii="Times New Roman" w:hAnsi="Times New Roman" w:cs="Times New Roman"/>
      <w:b w:val="0"/>
      <w:bCs w:val="0"/>
      <w:sz w:val="26"/>
      <w:szCs w:val="26"/>
    </w:rPr>
  </w:style>
  <w:style w:type="character" w:customStyle="1" w:styleId="1">
    <w:name w:val="Заголовок №1"/>
    <w:basedOn w:val="a0"/>
    <w:link w:val="11"/>
    <w:uiPriority w:val="99"/>
    <w:rPr>
      <w:rFonts w:ascii="Times New Roman" w:hAnsi="Times New Roman" w:cs="Times New Roman"/>
      <w:b/>
      <w:bCs/>
      <w:sz w:val="52"/>
      <w:szCs w:val="52"/>
    </w:rPr>
  </w:style>
  <w:style w:type="character" w:customStyle="1" w:styleId="22">
    <w:name w:val="Заголовок №2"/>
    <w:basedOn w:val="a0"/>
    <w:link w:val="210"/>
    <w:uiPriority w:val="99"/>
    <w:rPr>
      <w:rFonts w:ascii="Times New Roman" w:hAnsi="Times New Roman" w:cs="Times New Roman"/>
      <w:sz w:val="32"/>
      <w:szCs w:val="32"/>
    </w:rPr>
  </w:style>
  <w:style w:type="character" w:customStyle="1" w:styleId="220">
    <w:name w:val="Заголовок №22"/>
    <w:basedOn w:val="22"/>
    <w:uiPriority w:val="99"/>
    <w:rPr>
      <w:rFonts w:ascii="Times New Roman" w:hAnsi="Times New Roman" w:cs="Times New Roman"/>
      <w:sz w:val="32"/>
      <w:szCs w:val="32"/>
    </w:rPr>
  </w:style>
  <w:style w:type="character" w:customStyle="1" w:styleId="23">
    <w:name w:val="Оглавление (2)"/>
    <w:basedOn w:val="a0"/>
    <w:link w:val="211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213pt">
    <w:name w:val="Оглавление (2) + 13 pt"/>
    <w:aliases w:val="Не полужирный5"/>
    <w:basedOn w:val="23"/>
    <w:uiPriority w:val="99"/>
    <w:rPr>
      <w:rFonts w:ascii="Times New Roman" w:hAnsi="Times New Roman" w:cs="Times New Roman"/>
      <w:b w:val="0"/>
      <w:bCs w:val="0"/>
      <w:sz w:val="26"/>
      <w:szCs w:val="26"/>
    </w:rPr>
  </w:style>
  <w:style w:type="character" w:customStyle="1" w:styleId="30">
    <w:name w:val="Оглавление (3)"/>
    <w:basedOn w:val="a0"/>
    <w:link w:val="310"/>
    <w:uiPriority w:val="99"/>
    <w:rPr>
      <w:rFonts w:ascii="Times New Roman" w:hAnsi="Times New Roman" w:cs="Times New Roman"/>
      <w:sz w:val="22"/>
      <w:szCs w:val="22"/>
    </w:rPr>
  </w:style>
  <w:style w:type="character" w:customStyle="1" w:styleId="a3">
    <w:name w:val="Оглавление"/>
    <w:basedOn w:val="a0"/>
    <w:link w:val="10"/>
    <w:uiPriority w:val="99"/>
    <w:rPr>
      <w:rFonts w:ascii="Times New Roman" w:hAnsi="Times New Roman" w:cs="Times New Roman"/>
      <w:sz w:val="22"/>
      <w:szCs w:val="22"/>
    </w:rPr>
  </w:style>
  <w:style w:type="character" w:customStyle="1" w:styleId="13pt">
    <w:name w:val="Оглавление + 13 pt"/>
    <w:basedOn w:val="a3"/>
    <w:uiPriority w:val="99"/>
    <w:rPr>
      <w:rFonts w:ascii="Times New Roman" w:hAnsi="Times New Roman" w:cs="Times New Roman"/>
      <w:noProof/>
      <w:sz w:val="26"/>
      <w:szCs w:val="26"/>
    </w:rPr>
  </w:style>
  <w:style w:type="character" w:customStyle="1" w:styleId="7">
    <w:name w:val="Основной текст (7)"/>
    <w:basedOn w:val="a0"/>
    <w:link w:val="71"/>
    <w:uiPriority w:val="99"/>
    <w:rPr>
      <w:rFonts w:ascii="Times New Roman" w:hAnsi="Times New Roman" w:cs="Times New Roman"/>
      <w:sz w:val="22"/>
      <w:szCs w:val="22"/>
    </w:rPr>
  </w:style>
  <w:style w:type="character" w:customStyle="1" w:styleId="8">
    <w:name w:val="Основной текст (8)"/>
    <w:basedOn w:val="a0"/>
    <w:link w:val="81"/>
    <w:uiPriority w:val="99"/>
    <w:rPr>
      <w:rFonts w:ascii="Times New Roman" w:hAnsi="Times New Roman" w:cs="Times New Roman"/>
      <w:b/>
      <w:bCs/>
      <w:sz w:val="22"/>
      <w:szCs w:val="22"/>
    </w:rPr>
  </w:style>
  <w:style w:type="paragraph" w:styleId="a4">
    <w:name w:val="Body Text"/>
    <w:basedOn w:val="a"/>
    <w:link w:val="a5"/>
    <w:uiPriority w:val="99"/>
    <w:pPr>
      <w:shd w:val="clear" w:color="auto" w:fill="FFFFFF"/>
      <w:spacing w:before="360" w:line="274" w:lineRule="exact"/>
      <w:ind w:firstLine="700"/>
      <w:jc w:val="both"/>
    </w:pPr>
    <w:rPr>
      <w:rFonts w:ascii="Times New Roman" w:hAnsi="Times New Roman" w:cs="Times New Roman"/>
      <w:color w:val="auto"/>
      <w:sz w:val="22"/>
      <w:szCs w:val="22"/>
    </w:rPr>
  </w:style>
  <w:style w:type="character" w:customStyle="1" w:styleId="a5">
    <w:name w:val="Основной текст Знак"/>
    <w:basedOn w:val="a0"/>
    <w:link w:val="a4"/>
    <w:uiPriority w:val="99"/>
    <w:semiHidden/>
    <w:rPr>
      <w:rFonts w:cs="Microsoft JhengHei Light"/>
      <w:color w:val="000000"/>
    </w:rPr>
  </w:style>
  <w:style w:type="character" w:customStyle="1" w:styleId="9">
    <w:name w:val="Основной текст (9)"/>
    <w:basedOn w:val="a0"/>
    <w:link w:val="91"/>
    <w:uiPriority w:val="99"/>
    <w:rPr>
      <w:rFonts w:ascii="Times New Roman" w:hAnsi="Times New Roman" w:cs="Times New Roman"/>
      <w:sz w:val="22"/>
      <w:szCs w:val="22"/>
    </w:rPr>
  </w:style>
  <w:style w:type="character" w:customStyle="1" w:styleId="100">
    <w:name w:val="Основной текст (10)"/>
    <w:basedOn w:val="a0"/>
    <w:link w:val="101"/>
    <w:uiPriority w:val="99"/>
    <w:rPr>
      <w:rFonts w:ascii="Times New Roman" w:hAnsi="Times New Roman" w:cs="Times New Roman"/>
      <w:sz w:val="22"/>
      <w:szCs w:val="22"/>
    </w:rPr>
  </w:style>
  <w:style w:type="character" w:customStyle="1" w:styleId="32">
    <w:name w:val="Основной текст (3) + Курсив"/>
    <w:basedOn w:val="3"/>
    <w:uiPriority w:val="99"/>
    <w:rPr>
      <w:rFonts w:ascii="Times New Roman" w:hAnsi="Times New Roman" w:cs="Times New Roman"/>
      <w:i/>
      <w:iCs/>
      <w:sz w:val="22"/>
      <w:szCs w:val="22"/>
    </w:rPr>
  </w:style>
  <w:style w:type="character" w:customStyle="1" w:styleId="110">
    <w:name w:val="Основной текст (11)"/>
    <w:basedOn w:val="a0"/>
    <w:link w:val="111"/>
    <w:uiPriority w:val="99"/>
    <w:rPr>
      <w:rFonts w:ascii="Times New Roman" w:hAnsi="Times New Roman" w:cs="Times New Roman"/>
      <w:i/>
      <w:iCs/>
      <w:sz w:val="22"/>
      <w:szCs w:val="22"/>
    </w:rPr>
  </w:style>
  <w:style w:type="character" w:customStyle="1" w:styleId="a6">
    <w:name w:val="Основной текст + Полужирный"/>
    <w:uiPriority w:val="99"/>
    <w:rPr>
      <w:rFonts w:ascii="Times New Roman" w:hAnsi="Times New Roman" w:cs="Times New Roman"/>
      <w:b/>
      <w:bCs/>
      <w:noProof/>
      <w:sz w:val="22"/>
      <w:szCs w:val="22"/>
    </w:rPr>
  </w:style>
  <w:style w:type="character" w:customStyle="1" w:styleId="12">
    <w:name w:val="Основной текст + Полужирный1"/>
    <w:uiPriority w:val="99"/>
    <w:rPr>
      <w:rFonts w:ascii="Times New Roman" w:hAnsi="Times New Roman" w:cs="Times New Roman"/>
      <w:b/>
      <w:bCs/>
      <w:sz w:val="22"/>
      <w:szCs w:val="22"/>
      <w:u w:val="single"/>
      <w:lang w:val="en-US" w:eastAsia="en-US"/>
    </w:rPr>
  </w:style>
  <w:style w:type="character" w:customStyle="1" w:styleId="120">
    <w:name w:val="Основной текст (12)"/>
    <w:basedOn w:val="a0"/>
    <w:link w:val="121"/>
    <w:uiPriority w:val="99"/>
    <w:rPr>
      <w:rFonts w:ascii="Times New Roman" w:hAnsi="Times New Roman" w:cs="Times New Roman"/>
      <w:sz w:val="22"/>
      <w:szCs w:val="22"/>
    </w:rPr>
  </w:style>
  <w:style w:type="character" w:customStyle="1" w:styleId="13">
    <w:name w:val="Основной текст (13)"/>
    <w:basedOn w:val="a0"/>
    <w:link w:val="131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320">
    <w:name w:val="Основной текст (3)2"/>
    <w:basedOn w:val="3"/>
    <w:uiPriority w:val="99"/>
    <w:rPr>
      <w:rFonts w:ascii="Times New Roman" w:hAnsi="Times New Roman" w:cs="Times New Roman"/>
      <w:sz w:val="22"/>
      <w:szCs w:val="22"/>
      <w:lang w:val="en-US" w:eastAsia="en-US"/>
    </w:rPr>
  </w:style>
  <w:style w:type="character" w:customStyle="1" w:styleId="132">
    <w:name w:val="Основной текст (13)2"/>
    <w:basedOn w:val="13"/>
    <w:uiPriority w:val="99"/>
    <w:rPr>
      <w:rFonts w:ascii="Times New Roman" w:hAnsi="Times New Roman" w:cs="Times New Roman"/>
      <w:b/>
      <w:bCs/>
      <w:sz w:val="22"/>
      <w:szCs w:val="22"/>
      <w:lang w:val="en-US" w:eastAsia="en-US"/>
    </w:rPr>
  </w:style>
  <w:style w:type="character" w:customStyle="1" w:styleId="50">
    <w:name w:val="Заголовок №5"/>
    <w:basedOn w:val="a0"/>
    <w:link w:val="510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24">
    <w:name w:val="Подпись к таблице (2)"/>
    <w:basedOn w:val="a0"/>
    <w:link w:val="212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14">
    <w:name w:val="Основной текст (14)"/>
    <w:basedOn w:val="a0"/>
    <w:link w:val="141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16">
    <w:name w:val="Основной текст (16)"/>
    <w:basedOn w:val="a0"/>
    <w:link w:val="161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17">
    <w:name w:val="Основной текст (17)"/>
    <w:basedOn w:val="a0"/>
    <w:link w:val="171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15">
    <w:name w:val="Основной текст (15)"/>
    <w:basedOn w:val="a0"/>
    <w:link w:val="151"/>
    <w:uiPriority w:val="99"/>
    <w:rPr>
      <w:rFonts w:ascii="Times New Roman" w:hAnsi="Times New Roman" w:cs="Times New Roman"/>
      <w:sz w:val="22"/>
      <w:szCs w:val="22"/>
    </w:rPr>
  </w:style>
  <w:style w:type="character" w:customStyle="1" w:styleId="33">
    <w:name w:val="Подпись к таблице (3)"/>
    <w:basedOn w:val="a0"/>
    <w:link w:val="311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18">
    <w:name w:val="Основной текст (18)"/>
    <w:basedOn w:val="a0"/>
    <w:link w:val="181"/>
    <w:uiPriority w:val="99"/>
    <w:rPr>
      <w:rFonts w:ascii="Times New Roman" w:hAnsi="Times New Roman" w:cs="Times New Roman"/>
      <w:sz w:val="20"/>
      <w:szCs w:val="20"/>
    </w:rPr>
  </w:style>
  <w:style w:type="character" w:customStyle="1" w:styleId="40">
    <w:name w:val="Подпись к таблице (4)"/>
    <w:basedOn w:val="a0"/>
    <w:link w:val="410"/>
    <w:uiPriority w:val="99"/>
    <w:rPr>
      <w:rFonts w:ascii="Times New Roman" w:hAnsi="Times New Roman" w:cs="Times New Roman"/>
      <w:sz w:val="22"/>
      <w:szCs w:val="22"/>
    </w:rPr>
  </w:style>
  <w:style w:type="character" w:customStyle="1" w:styleId="a7">
    <w:name w:val="Подпись к таблице"/>
    <w:basedOn w:val="a0"/>
    <w:link w:val="19"/>
    <w:uiPriority w:val="99"/>
    <w:rPr>
      <w:rFonts w:ascii="Times New Roman" w:hAnsi="Times New Roman" w:cs="Times New Roman"/>
      <w:sz w:val="22"/>
      <w:szCs w:val="22"/>
    </w:rPr>
  </w:style>
  <w:style w:type="character" w:customStyle="1" w:styleId="190">
    <w:name w:val="Основной текст (19)"/>
    <w:basedOn w:val="a0"/>
    <w:link w:val="191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200">
    <w:name w:val="Основной текст (20)"/>
    <w:basedOn w:val="a0"/>
    <w:link w:val="201"/>
    <w:uiPriority w:val="99"/>
    <w:rPr>
      <w:rFonts w:ascii="Times New Roman" w:hAnsi="Times New Roman" w:cs="Times New Roman"/>
      <w:sz w:val="20"/>
      <w:szCs w:val="20"/>
    </w:rPr>
  </w:style>
  <w:style w:type="character" w:customStyle="1" w:styleId="213">
    <w:name w:val="Основной текст (21)"/>
    <w:basedOn w:val="a0"/>
    <w:link w:val="2110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221">
    <w:name w:val="Основной текст (22)"/>
    <w:basedOn w:val="a0"/>
    <w:link w:val="2210"/>
    <w:uiPriority w:val="99"/>
    <w:rPr>
      <w:rFonts w:ascii="Times New Roman" w:hAnsi="Times New Roman" w:cs="Times New Roman"/>
      <w:sz w:val="20"/>
      <w:szCs w:val="20"/>
    </w:rPr>
  </w:style>
  <w:style w:type="character" w:customStyle="1" w:styleId="222">
    <w:name w:val="Основной текст (22) + Курсив"/>
    <w:basedOn w:val="221"/>
    <w:uiPriority w:val="99"/>
    <w:rPr>
      <w:rFonts w:ascii="Times New Roman" w:hAnsi="Times New Roman" w:cs="Times New Roman"/>
      <w:i/>
      <w:iCs/>
      <w:sz w:val="20"/>
      <w:szCs w:val="20"/>
    </w:rPr>
  </w:style>
  <w:style w:type="character" w:customStyle="1" w:styleId="230">
    <w:name w:val="Основной текст (23)"/>
    <w:basedOn w:val="a0"/>
    <w:link w:val="231"/>
    <w:uiPriority w:val="99"/>
    <w:rPr>
      <w:rFonts w:ascii="Times New Roman" w:hAnsi="Times New Roman" w:cs="Times New Roman"/>
      <w:sz w:val="20"/>
      <w:szCs w:val="20"/>
    </w:rPr>
  </w:style>
  <w:style w:type="character" w:customStyle="1" w:styleId="232">
    <w:name w:val="Основной текст (23) + Курсив"/>
    <w:basedOn w:val="230"/>
    <w:uiPriority w:val="99"/>
    <w:rPr>
      <w:rFonts w:ascii="Times New Roman" w:hAnsi="Times New Roman" w:cs="Times New Roman"/>
      <w:i/>
      <w:iCs/>
      <w:sz w:val="20"/>
      <w:szCs w:val="20"/>
    </w:rPr>
  </w:style>
  <w:style w:type="character" w:customStyle="1" w:styleId="52">
    <w:name w:val="Подпись к таблице (5)"/>
    <w:basedOn w:val="a0"/>
    <w:link w:val="511"/>
    <w:uiPriority w:val="9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515">
    <w:name w:val="Подпись к таблице (5)15"/>
    <w:basedOn w:val="52"/>
    <w:uiPriority w:val="99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240">
    <w:name w:val="Основной текст (24)"/>
    <w:basedOn w:val="a0"/>
    <w:link w:val="241"/>
    <w:uiPriority w:val="99"/>
    <w:rPr>
      <w:rFonts w:ascii="Times New Roman" w:hAnsi="Times New Roman" w:cs="Times New Roman"/>
      <w:i/>
      <w:iCs/>
      <w:noProof/>
      <w:sz w:val="22"/>
      <w:szCs w:val="22"/>
    </w:rPr>
  </w:style>
  <w:style w:type="character" w:customStyle="1" w:styleId="514">
    <w:name w:val="Подпись к таблице (5)14"/>
    <w:basedOn w:val="52"/>
    <w:uiPriority w:val="99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25">
    <w:name w:val="Основной текст (25)"/>
    <w:basedOn w:val="a0"/>
    <w:link w:val="251"/>
    <w:uiPriority w:val="99"/>
    <w:rPr>
      <w:rFonts w:ascii="Times New Roman" w:hAnsi="Times New Roman" w:cs="Times New Roman"/>
      <w:i/>
      <w:iCs/>
      <w:sz w:val="22"/>
      <w:szCs w:val="22"/>
    </w:rPr>
  </w:style>
  <w:style w:type="character" w:customStyle="1" w:styleId="26">
    <w:name w:val="Основной текст (26)"/>
    <w:basedOn w:val="a0"/>
    <w:link w:val="261"/>
    <w:uiPriority w:val="99"/>
    <w:rPr>
      <w:rFonts w:ascii="Times New Roman" w:hAnsi="Times New Roman" w:cs="Times New Roman"/>
      <w:i/>
      <w:iCs/>
      <w:sz w:val="22"/>
      <w:szCs w:val="22"/>
    </w:rPr>
  </w:style>
  <w:style w:type="character" w:customStyle="1" w:styleId="60">
    <w:name w:val="Подпись к таблице (6)"/>
    <w:basedOn w:val="a0"/>
    <w:link w:val="610"/>
    <w:uiPriority w:val="99"/>
    <w:rPr>
      <w:rFonts w:ascii="Times New Roman" w:hAnsi="Times New Roman" w:cs="Times New Roman"/>
      <w:i/>
      <w:iCs/>
      <w:sz w:val="22"/>
      <w:szCs w:val="22"/>
    </w:rPr>
  </w:style>
  <w:style w:type="character" w:customStyle="1" w:styleId="27">
    <w:name w:val="Основной текст (27)"/>
    <w:basedOn w:val="a0"/>
    <w:link w:val="271"/>
    <w:uiPriority w:val="9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28">
    <w:name w:val="Подпись к таблице2"/>
    <w:basedOn w:val="a7"/>
    <w:uiPriority w:val="99"/>
    <w:rPr>
      <w:rFonts w:ascii="Times New Roman" w:hAnsi="Times New Roman" w:cs="Times New Roman"/>
      <w:sz w:val="22"/>
      <w:szCs w:val="22"/>
      <w:u w:val="single"/>
    </w:rPr>
  </w:style>
  <w:style w:type="character" w:customStyle="1" w:styleId="29">
    <w:name w:val="Основной текст (29)"/>
    <w:basedOn w:val="a0"/>
    <w:link w:val="291"/>
    <w:uiPriority w:val="99"/>
    <w:rPr>
      <w:rFonts w:ascii="Times New Roman" w:hAnsi="Times New Roman" w:cs="Times New Roman"/>
      <w:i/>
      <w:iCs/>
      <w:sz w:val="22"/>
      <w:szCs w:val="22"/>
    </w:rPr>
  </w:style>
  <w:style w:type="character" w:customStyle="1" w:styleId="280">
    <w:name w:val="Основной текст (28)"/>
    <w:basedOn w:val="a0"/>
    <w:link w:val="281"/>
    <w:uiPriority w:val="99"/>
    <w:rPr>
      <w:rFonts w:ascii="Times New Roman" w:hAnsi="Times New Roman" w:cs="Times New Roman"/>
      <w:sz w:val="22"/>
      <w:szCs w:val="22"/>
    </w:rPr>
  </w:style>
  <w:style w:type="character" w:customStyle="1" w:styleId="513">
    <w:name w:val="Подпись к таблице (5)13"/>
    <w:basedOn w:val="52"/>
    <w:uiPriority w:val="99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300">
    <w:name w:val="Основной текст (30)"/>
    <w:basedOn w:val="a0"/>
    <w:link w:val="301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34">
    <w:name w:val="Основной текст (3) + Полужирный"/>
    <w:aliases w:val="Курсив"/>
    <w:basedOn w:val="3"/>
    <w:uiPriority w:val="9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312">
    <w:name w:val="Основной текст (31)"/>
    <w:basedOn w:val="a0"/>
    <w:link w:val="3110"/>
    <w:uiPriority w:val="99"/>
    <w:rPr>
      <w:rFonts w:ascii="Times New Roman" w:hAnsi="Times New Roman" w:cs="Times New Roman"/>
      <w:i/>
      <w:iCs/>
      <w:sz w:val="20"/>
      <w:szCs w:val="20"/>
    </w:rPr>
  </w:style>
  <w:style w:type="character" w:customStyle="1" w:styleId="3111pt">
    <w:name w:val="Основной текст (31) + 11 pt"/>
    <w:aliases w:val="Не курсив"/>
    <w:basedOn w:val="312"/>
    <w:uiPriority w:val="99"/>
    <w:rPr>
      <w:rFonts w:ascii="Times New Roman" w:hAnsi="Times New Roman" w:cs="Times New Roman"/>
      <w:i w:val="0"/>
      <w:iCs w:val="0"/>
      <w:sz w:val="22"/>
      <w:szCs w:val="22"/>
    </w:rPr>
  </w:style>
  <w:style w:type="character" w:customStyle="1" w:styleId="2a">
    <w:name w:val="Подпись к картинке (2)"/>
    <w:basedOn w:val="a0"/>
    <w:link w:val="214"/>
    <w:uiPriority w:val="99"/>
    <w:rPr>
      <w:rFonts w:ascii="Times New Roman" w:hAnsi="Times New Roman" w:cs="Times New Roman"/>
      <w:i/>
      <w:iCs/>
      <w:sz w:val="24"/>
      <w:szCs w:val="24"/>
    </w:rPr>
  </w:style>
  <w:style w:type="character" w:customStyle="1" w:styleId="44">
    <w:name w:val="Подпись к таблице (4)4"/>
    <w:basedOn w:val="40"/>
    <w:uiPriority w:val="99"/>
    <w:rPr>
      <w:rFonts w:ascii="Times New Roman" w:hAnsi="Times New Roman" w:cs="Times New Roman"/>
      <w:sz w:val="22"/>
      <w:szCs w:val="22"/>
      <w:u w:val="single"/>
    </w:rPr>
  </w:style>
  <w:style w:type="character" w:customStyle="1" w:styleId="512">
    <w:name w:val="Подпись к таблице (5)12"/>
    <w:basedOn w:val="52"/>
    <w:uiPriority w:val="99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70">
    <w:name w:val="Подпись к таблице (7)"/>
    <w:basedOn w:val="a0"/>
    <w:link w:val="710"/>
    <w:uiPriority w:val="99"/>
    <w:rPr>
      <w:rFonts w:ascii="Times New Roman" w:hAnsi="Times New Roman" w:cs="Times New Roman"/>
      <w:sz w:val="22"/>
      <w:szCs w:val="22"/>
    </w:rPr>
  </w:style>
  <w:style w:type="character" w:customStyle="1" w:styleId="80">
    <w:name w:val="Подпись к таблице (8)"/>
    <w:basedOn w:val="a0"/>
    <w:link w:val="810"/>
    <w:uiPriority w:val="99"/>
    <w:rPr>
      <w:rFonts w:ascii="Times New Roman" w:hAnsi="Times New Roman" w:cs="Times New Roman"/>
      <w:sz w:val="22"/>
      <w:szCs w:val="22"/>
    </w:rPr>
  </w:style>
  <w:style w:type="character" w:customStyle="1" w:styleId="321">
    <w:name w:val="Основной текст (32)"/>
    <w:basedOn w:val="a0"/>
    <w:link w:val="3210"/>
    <w:uiPriority w:val="99"/>
    <w:rPr>
      <w:rFonts w:ascii="Times New Roman" w:hAnsi="Times New Roman" w:cs="Times New Roman"/>
      <w:sz w:val="22"/>
      <w:szCs w:val="22"/>
    </w:rPr>
  </w:style>
  <w:style w:type="character" w:customStyle="1" w:styleId="82">
    <w:name w:val="Основной текст (8) + Не полужирный"/>
    <w:basedOn w:val="8"/>
    <w:uiPriority w:val="99"/>
    <w:rPr>
      <w:rFonts w:ascii="Times New Roman" w:hAnsi="Times New Roman" w:cs="Times New Roman"/>
      <w:b w:val="0"/>
      <w:bCs w:val="0"/>
      <w:noProof/>
      <w:sz w:val="22"/>
      <w:szCs w:val="22"/>
    </w:rPr>
  </w:style>
  <w:style w:type="character" w:customStyle="1" w:styleId="2111pt">
    <w:name w:val="Основной текст (21) + 11 pt"/>
    <w:basedOn w:val="213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90">
    <w:name w:val="Подпись к таблице (9)"/>
    <w:basedOn w:val="a0"/>
    <w:link w:val="910"/>
    <w:uiPriority w:val="9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93">
    <w:name w:val="Подпись к таблице (9)3"/>
    <w:basedOn w:val="90"/>
    <w:uiPriority w:val="99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5110">
    <w:name w:val="Подпись к таблице (5)11"/>
    <w:basedOn w:val="52"/>
    <w:uiPriority w:val="99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a8">
    <w:name w:val="Основной текст + Курсив"/>
    <w:uiPriority w:val="99"/>
    <w:rPr>
      <w:rFonts w:ascii="Times New Roman" w:hAnsi="Times New Roman" w:cs="Times New Roman"/>
      <w:i/>
      <w:iCs/>
      <w:sz w:val="22"/>
      <w:szCs w:val="22"/>
    </w:rPr>
  </w:style>
  <w:style w:type="character" w:customStyle="1" w:styleId="313">
    <w:name w:val="Основной текст (3) + Курсив1"/>
    <w:basedOn w:val="3"/>
    <w:uiPriority w:val="99"/>
    <w:rPr>
      <w:rFonts w:ascii="Times New Roman" w:hAnsi="Times New Roman" w:cs="Times New Roman"/>
      <w:i/>
      <w:iCs/>
      <w:sz w:val="22"/>
      <w:szCs w:val="22"/>
    </w:rPr>
  </w:style>
  <w:style w:type="character" w:customStyle="1" w:styleId="35">
    <w:name w:val="Основной текст (3) + Полужирный5"/>
    <w:basedOn w:val="3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330">
    <w:name w:val="Основной текст (33)"/>
    <w:basedOn w:val="a0"/>
    <w:link w:val="331"/>
    <w:uiPriority w:val="9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340">
    <w:name w:val="Основной текст (34)"/>
    <w:basedOn w:val="a0"/>
    <w:link w:val="341"/>
    <w:uiPriority w:val="9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520">
    <w:name w:val="Заголовок №5 (2)"/>
    <w:basedOn w:val="a0"/>
    <w:link w:val="521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350">
    <w:name w:val="Основной текст (35)"/>
    <w:basedOn w:val="a0"/>
    <w:link w:val="351"/>
    <w:uiPriority w:val="99"/>
    <w:rPr>
      <w:rFonts w:ascii="Bookman Old Style" w:hAnsi="Bookman Old Style" w:cs="Bookman Old Style"/>
      <w:sz w:val="20"/>
      <w:szCs w:val="20"/>
    </w:rPr>
  </w:style>
  <w:style w:type="character" w:customStyle="1" w:styleId="36">
    <w:name w:val="Основной текст (36)"/>
    <w:basedOn w:val="a0"/>
    <w:link w:val="361"/>
    <w:uiPriority w:val="99"/>
    <w:rPr>
      <w:rFonts w:ascii="Bookman Old Style" w:hAnsi="Bookman Old Style" w:cs="Bookman Old Style"/>
      <w:b/>
      <w:bCs/>
      <w:sz w:val="28"/>
      <w:szCs w:val="28"/>
    </w:rPr>
  </w:style>
  <w:style w:type="character" w:customStyle="1" w:styleId="363">
    <w:name w:val="Основной текст (36)3"/>
    <w:basedOn w:val="36"/>
    <w:uiPriority w:val="99"/>
    <w:rPr>
      <w:rFonts w:ascii="Bookman Old Style" w:hAnsi="Bookman Old Style" w:cs="Bookman Old Style"/>
      <w:b/>
      <w:bCs/>
      <w:sz w:val="28"/>
      <w:szCs w:val="28"/>
    </w:rPr>
  </w:style>
  <w:style w:type="character" w:customStyle="1" w:styleId="37">
    <w:name w:val="Подпись к картинке (3)"/>
    <w:basedOn w:val="a0"/>
    <w:link w:val="314"/>
    <w:uiPriority w:val="99"/>
    <w:rPr>
      <w:rFonts w:ascii="Bookman Old Style" w:hAnsi="Bookman Old Style" w:cs="Bookman Old Style"/>
      <w:b/>
      <w:bCs/>
      <w:sz w:val="28"/>
      <w:szCs w:val="28"/>
    </w:rPr>
  </w:style>
  <w:style w:type="character" w:customStyle="1" w:styleId="332">
    <w:name w:val="Подпись к картинке (3)3"/>
    <w:basedOn w:val="37"/>
    <w:uiPriority w:val="99"/>
    <w:rPr>
      <w:rFonts w:ascii="Bookman Old Style" w:hAnsi="Bookman Old Style" w:cs="Bookman Old Style"/>
      <w:b/>
      <w:bCs/>
      <w:sz w:val="28"/>
      <w:szCs w:val="28"/>
    </w:rPr>
  </w:style>
  <w:style w:type="character" w:customStyle="1" w:styleId="322">
    <w:name w:val="Подпись к картинке (3)2"/>
    <w:basedOn w:val="37"/>
    <w:uiPriority w:val="99"/>
    <w:rPr>
      <w:rFonts w:ascii="Bookman Old Style" w:hAnsi="Bookman Old Style" w:cs="Bookman Old Style"/>
      <w:b/>
      <w:bCs/>
      <w:sz w:val="28"/>
      <w:szCs w:val="28"/>
    </w:rPr>
  </w:style>
  <w:style w:type="character" w:customStyle="1" w:styleId="362">
    <w:name w:val="Основной текст (36)2"/>
    <w:basedOn w:val="36"/>
    <w:uiPriority w:val="99"/>
    <w:rPr>
      <w:rFonts w:ascii="Bookman Old Style" w:hAnsi="Bookman Old Style" w:cs="Bookman Old Style"/>
      <w:b/>
      <w:bCs/>
      <w:sz w:val="28"/>
      <w:szCs w:val="28"/>
    </w:rPr>
  </w:style>
  <w:style w:type="character" w:customStyle="1" w:styleId="38">
    <w:name w:val="Заголовок №3"/>
    <w:basedOn w:val="a0"/>
    <w:link w:val="315"/>
    <w:uiPriority w:val="99"/>
    <w:rPr>
      <w:rFonts w:ascii="Bookman Old Style" w:hAnsi="Bookman Old Style" w:cs="Bookman Old Style"/>
      <w:b/>
      <w:bCs/>
      <w:sz w:val="28"/>
      <w:szCs w:val="28"/>
    </w:rPr>
  </w:style>
  <w:style w:type="character" w:customStyle="1" w:styleId="323">
    <w:name w:val="Заголовок №32"/>
    <w:basedOn w:val="38"/>
    <w:uiPriority w:val="99"/>
    <w:rPr>
      <w:rFonts w:ascii="Bookman Old Style" w:hAnsi="Bookman Old Style" w:cs="Bookman Old Style"/>
      <w:b/>
      <w:bCs/>
      <w:sz w:val="28"/>
      <w:szCs w:val="28"/>
    </w:rPr>
  </w:style>
  <w:style w:type="character" w:customStyle="1" w:styleId="312pt">
    <w:name w:val="Основной текст (3) + 12 pt"/>
    <w:aliases w:val="Курсив3"/>
    <w:basedOn w:val="3"/>
    <w:uiPriority w:val="99"/>
    <w:rPr>
      <w:rFonts w:ascii="Times New Roman" w:hAnsi="Times New Roman" w:cs="Times New Roman"/>
      <w:i/>
      <w:iCs/>
      <w:sz w:val="24"/>
      <w:szCs w:val="24"/>
    </w:rPr>
  </w:style>
  <w:style w:type="character" w:customStyle="1" w:styleId="370">
    <w:name w:val="Основной текст (37)"/>
    <w:basedOn w:val="a0"/>
    <w:link w:val="371"/>
    <w:uiPriority w:val="99"/>
    <w:rPr>
      <w:rFonts w:ascii="Bookman Old Style" w:hAnsi="Bookman Old Style" w:cs="Bookman Old Style"/>
      <w:sz w:val="28"/>
      <w:szCs w:val="28"/>
    </w:rPr>
  </w:style>
  <w:style w:type="character" w:customStyle="1" w:styleId="373">
    <w:name w:val="Основной текст (37)3"/>
    <w:basedOn w:val="370"/>
    <w:uiPriority w:val="99"/>
    <w:rPr>
      <w:rFonts w:ascii="Bookman Old Style" w:hAnsi="Bookman Old Style" w:cs="Bookman Old Style"/>
      <w:sz w:val="28"/>
      <w:szCs w:val="28"/>
    </w:rPr>
  </w:style>
  <w:style w:type="character" w:customStyle="1" w:styleId="39">
    <w:name w:val="Основной текст (39)"/>
    <w:basedOn w:val="a0"/>
    <w:link w:val="391"/>
    <w:uiPriority w:val="99"/>
    <w:rPr>
      <w:rFonts w:ascii="Bookman Old Style" w:hAnsi="Bookman Old Style" w:cs="Bookman Old Style"/>
      <w:sz w:val="20"/>
      <w:szCs w:val="20"/>
    </w:rPr>
  </w:style>
  <w:style w:type="character" w:customStyle="1" w:styleId="395">
    <w:name w:val="Основной текст (39)5"/>
    <w:basedOn w:val="39"/>
    <w:uiPriority w:val="99"/>
    <w:rPr>
      <w:rFonts w:ascii="Bookman Old Style" w:hAnsi="Bookman Old Style" w:cs="Bookman Old Style"/>
      <w:sz w:val="20"/>
      <w:szCs w:val="20"/>
    </w:rPr>
  </w:style>
  <w:style w:type="character" w:customStyle="1" w:styleId="394">
    <w:name w:val="Основной текст (39)4"/>
    <w:basedOn w:val="39"/>
    <w:uiPriority w:val="99"/>
    <w:rPr>
      <w:rFonts w:ascii="Bookman Old Style" w:hAnsi="Bookman Old Style" w:cs="Bookman Old Style"/>
      <w:sz w:val="20"/>
      <w:szCs w:val="20"/>
    </w:rPr>
  </w:style>
  <w:style w:type="character" w:customStyle="1" w:styleId="393">
    <w:name w:val="Основной текст (39)3"/>
    <w:basedOn w:val="39"/>
    <w:uiPriority w:val="99"/>
    <w:rPr>
      <w:rFonts w:ascii="Bookman Old Style" w:hAnsi="Bookman Old Style" w:cs="Bookman Old Style"/>
      <w:noProof/>
      <w:sz w:val="20"/>
      <w:szCs w:val="20"/>
    </w:rPr>
  </w:style>
  <w:style w:type="character" w:customStyle="1" w:styleId="392">
    <w:name w:val="Основной текст (39)2"/>
    <w:basedOn w:val="39"/>
    <w:uiPriority w:val="99"/>
    <w:rPr>
      <w:rFonts w:ascii="Bookman Old Style" w:hAnsi="Bookman Old Style" w:cs="Bookman Old Style"/>
      <w:sz w:val="20"/>
      <w:szCs w:val="20"/>
    </w:rPr>
  </w:style>
  <w:style w:type="character" w:customStyle="1" w:styleId="5BookmanOldStyle">
    <w:name w:val="Подпись к таблице (5) + Bookman Old Style"/>
    <w:aliases w:val="10 pt,Не полужирный4,Не курсив3"/>
    <w:basedOn w:val="52"/>
    <w:uiPriority w:val="99"/>
    <w:rPr>
      <w:rFonts w:ascii="Bookman Old Style" w:hAnsi="Bookman Old Style" w:cs="Bookman Old Style"/>
      <w:b w:val="0"/>
      <w:bCs w:val="0"/>
      <w:i w:val="0"/>
      <w:iCs w:val="0"/>
      <w:sz w:val="20"/>
      <w:szCs w:val="20"/>
    </w:rPr>
  </w:style>
  <w:style w:type="character" w:customStyle="1" w:styleId="5BookmanOldStyle2">
    <w:name w:val="Подпись к таблице (5) + Bookman Old Style2"/>
    <w:aliases w:val="10 pt2,Не полужирный3,Не курсив2"/>
    <w:basedOn w:val="52"/>
    <w:uiPriority w:val="99"/>
    <w:rPr>
      <w:rFonts w:ascii="Bookman Old Style" w:hAnsi="Bookman Old Style" w:cs="Bookman Old Style"/>
      <w:b w:val="0"/>
      <w:bCs w:val="0"/>
      <w:i w:val="0"/>
      <w:iCs w:val="0"/>
      <w:sz w:val="20"/>
      <w:szCs w:val="20"/>
    </w:rPr>
  </w:style>
  <w:style w:type="character" w:customStyle="1" w:styleId="5BookmanOldStyle1">
    <w:name w:val="Подпись к таблице (5) + Bookman Old Style1"/>
    <w:aliases w:val="10 pt1,Не полужирный2,Не курсив1"/>
    <w:basedOn w:val="52"/>
    <w:uiPriority w:val="99"/>
    <w:rPr>
      <w:rFonts w:ascii="Bookman Old Style" w:hAnsi="Bookman Old Style" w:cs="Bookman Old Style"/>
      <w:b w:val="0"/>
      <w:bCs w:val="0"/>
      <w:i w:val="0"/>
      <w:iCs w:val="0"/>
      <w:sz w:val="20"/>
      <w:szCs w:val="20"/>
    </w:rPr>
  </w:style>
  <w:style w:type="character" w:customStyle="1" w:styleId="372">
    <w:name w:val="Основной текст (37)2"/>
    <w:basedOn w:val="370"/>
    <w:uiPriority w:val="99"/>
    <w:rPr>
      <w:rFonts w:ascii="Bookman Old Style" w:hAnsi="Bookman Old Style" w:cs="Bookman Old Style"/>
      <w:noProof/>
      <w:sz w:val="28"/>
      <w:szCs w:val="28"/>
    </w:rPr>
  </w:style>
  <w:style w:type="character" w:customStyle="1" w:styleId="380">
    <w:name w:val="Основной текст (38)"/>
    <w:basedOn w:val="a0"/>
    <w:link w:val="381"/>
    <w:uiPriority w:val="99"/>
    <w:rPr>
      <w:rFonts w:ascii="Times New Roman" w:hAnsi="Times New Roman" w:cs="Times New Roman"/>
      <w:noProof/>
      <w:sz w:val="94"/>
      <w:szCs w:val="94"/>
    </w:rPr>
  </w:style>
  <w:style w:type="character" w:customStyle="1" w:styleId="382">
    <w:name w:val="Основной текст (38)2"/>
    <w:basedOn w:val="380"/>
    <w:uiPriority w:val="99"/>
    <w:rPr>
      <w:rFonts w:ascii="Times New Roman" w:hAnsi="Times New Roman" w:cs="Times New Roman"/>
      <w:noProof/>
      <w:sz w:val="94"/>
      <w:szCs w:val="94"/>
    </w:rPr>
  </w:style>
  <w:style w:type="character" w:customStyle="1" w:styleId="102">
    <w:name w:val="Подпись к таблице (10)"/>
    <w:basedOn w:val="a0"/>
    <w:link w:val="1010"/>
    <w:uiPriority w:val="99"/>
    <w:rPr>
      <w:rFonts w:ascii="Bookman Old Style" w:hAnsi="Bookman Old Style" w:cs="Bookman Old Style"/>
      <w:sz w:val="20"/>
      <w:szCs w:val="20"/>
    </w:rPr>
  </w:style>
  <w:style w:type="character" w:customStyle="1" w:styleId="53">
    <w:name w:val="Заголовок №5 (3)"/>
    <w:basedOn w:val="a0"/>
    <w:link w:val="531"/>
    <w:uiPriority w:val="9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400">
    <w:name w:val="Основной текст (40)"/>
    <w:basedOn w:val="a0"/>
    <w:link w:val="401"/>
    <w:uiPriority w:val="99"/>
    <w:rPr>
      <w:rFonts w:ascii="Bookman Old Style" w:hAnsi="Bookman Old Style" w:cs="Bookman Old Style"/>
      <w:sz w:val="20"/>
      <w:szCs w:val="20"/>
    </w:rPr>
  </w:style>
  <w:style w:type="character" w:customStyle="1" w:styleId="42">
    <w:name w:val="Подпись к картинке (4)"/>
    <w:basedOn w:val="a0"/>
    <w:link w:val="411"/>
    <w:uiPriority w:val="99"/>
    <w:rPr>
      <w:rFonts w:ascii="Bookman Old Style" w:hAnsi="Bookman Old Style" w:cs="Bookman Old Style"/>
      <w:sz w:val="28"/>
      <w:szCs w:val="28"/>
    </w:rPr>
  </w:style>
  <w:style w:type="character" w:customStyle="1" w:styleId="a9">
    <w:name w:val="Подпись к картинке"/>
    <w:basedOn w:val="a0"/>
    <w:link w:val="1a"/>
    <w:uiPriority w:val="99"/>
    <w:rPr>
      <w:rFonts w:ascii="Bookman Old Style" w:hAnsi="Bookman Old Style" w:cs="Bookman Old Style"/>
      <w:sz w:val="20"/>
      <w:szCs w:val="20"/>
    </w:rPr>
  </w:style>
  <w:style w:type="character" w:customStyle="1" w:styleId="342">
    <w:name w:val="Основной текст (3) + Полужирный4"/>
    <w:basedOn w:val="3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43">
    <w:name w:val="Заголовок №4"/>
    <w:basedOn w:val="a0"/>
    <w:link w:val="412"/>
    <w:uiPriority w:val="99"/>
    <w:rPr>
      <w:rFonts w:ascii="Bookman Old Style" w:hAnsi="Bookman Old Style" w:cs="Bookman Old Style"/>
      <w:b/>
      <w:bCs/>
      <w:sz w:val="28"/>
      <w:szCs w:val="28"/>
    </w:rPr>
  </w:style>
  <w:style w:type="character" w:customStyle="1" w:styleId="420">
    <w:name w:val="Заголовок №4 (2)"/>
    <w:basedOn w:val="a0"/>
    <w:link w:val="421"/>
    <w:uiPriority w:val="99"/>
    <w:rPr>
      <w:rFonts w:ascii="Bookman Old Style" w:hAnsi="Bookman Old Style" w:cs="Bookman Old Style"/>
      <w:b/>
      <w:bCs/>
      <w:sz w:val="28"/>
      <w:szCs w:val="28"/>
    </w:rPr>
  </w:style>
  <w:style w:type="character" w:customStyle="1" w:styleId="4210pt">
    <w:name w:val="Заголовок №4 (2) + 10 pt"/>
    <w:aliases w:val="Не полужирный1"/>
    <w:basedOn w:val="420"/>
    <w:uiPriority w:val="99"/>
    <w:rPr>
      <w:rFonts w:ascii="Bookman Old Style" w:hAnsi="Bookman Old Style" w:cs="Bookman Old Style"/>
      <w:b w:val="0"/>
      <w:bCs w:val="0"/>
      <w:sz w:val="20"/>
      <w:szCs w:val="20"/>
    </w:rPr>
  </w:style>
  <w:style w:type="character" w:customStyle="1" w:styleId="422">
    <w:name w:val="Основной текст (42)"/>
    <w:basedOn w:val="a0"/>
    <w:link w:val="4210"/>
    <w:uiPriority w:val="99"/>
    <w:rPr>
      <w:rFonts w:ascii="Bookman Old Style" w:hAnsi="Bookman Old Style" w:cs="Bookman Old Style"/>
      <w:i/>
      <w:iCs/>
      <w:sz w:val="20"/>
      <w:szCs w:val="20"/>
    </w:rPr>
  </w:style>
  <w:style w:type="character" w:customStyle="1" w:styleId="423">
    <w:name w:val="Основной текст (42) + Не курсив"/>
    <w:basedOn w:val="422"/>
    <w:uiPriority w:val="99"/>
    <w:rPr>
      <w:rFonts w:ascii="Bookman Old Style" w:hAnsi="Bookman Old Style" w:cs="Bookman Old Style"/>
      <w:i w:val="0"/>
      <w:iCs w:val="0"/>
      <w:sz w:val="20"/>
      <w:szCs w:val="20"/>
    </w:rPr>
  </w:style>
  <w:style w:type="character" w:customStyle="1" w:styleId="272">
    <w:name w:val="Основной текст (27)2"/>
    <w:basedOn w:val="27"/>
    <w:uiPriority w:val="99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5100">
    <w:name w:val="Подпись к таблице (5)10"/>
    <w:basedOn w:val="52"/>
    <w:uiPriority w:val="99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413">
    <w:name w:val="Основной текст (41)"/>
    <w:basedOn w:val="a0"/>
    <w:link w:val="4110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45">
    <w:name w:val="Подпись к таблице (4) + Курсив"/>
    <w:basedOn w:val="40"/>
    <w:uiPriority w:val="99"/>
    <w:rPr>
      <w:rFonts w:ascii="Times New Roman" w:hAnsi="Times New Roman" w:cs="Times New Roman"/>
      <w:i/>
      <w:iCs/>
      <w:sz w:val="22"/>
      <w:szCs w:val="22"/>
    </w:rPr>
  </w:style>
  <w:style w:type="character" w:customStyle="1" w:styleId="54">
    <w:name w:val="Заголовок №5 (4)"/>
    <w:basedOn w:val="a0"/>
    <w:link w:val="541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430">
    <w:name w:val="Подпись к таблице (4)3"/>
    <w:basedOn w:val="40"/>
    <w:uiPriority w:val="99"/>
    <w:rPr>
      <w:rFonts w:ascii="Times New Roman" w:hAnsi="Times New Roman" w:cs="Times New Roman"/>
      <w:sz w:val="22"/>
      <w:szCs w:val="22"/>
      <w:u w:val="single"/>
    </w:rPr>
  </w:style>
  <w:style w:type="character" w:customStyle="1" w:styleId="112">
    <w:name w:val="Подпись к таблице (11)"/>
    <w:basedOn w:val="a0"/>
    <w:link w:val="1110"/>
    <w:uiPriority w:val="99"/>
    <w:rPr>
      <w:rFonts w:ascii="Times New Roman" w:hAnsi="Times New Roman" w:cs="Times New Roman"/>
      <w:sz w:val="22"/>
      <w:szCs w:val="22"/>
    </w:rPr>
  </w:style>
  <w:style w:type="character" w:customStyle="1" w:styleId="113">
    <w:name w:val="Подпись к таблице (11) + Курсив"/>
    <w:basedOn w:val="112"/>
    <w:uiPriority w:val="99"/>
    <w:rPr>
      <w:rFonts w:ascii="Times New Roman" w:hAnsi="Times New Roman" w:cs="Times New Roman"/>
      <w:i/>
      <w:iCs/>
      <w:sz w:val="22"/>
      <w:szCs w:val="22"/>
    </w:rPr>
  </w:style>
  <w:style w:type="character" w:customStyle="1" w:styleId="122">
    <w:name w:val="Подпись к таблице (12)"/>
    <w:basedOn w:val="a0"/>
    <w:link w:val="1210"/>
    <w:uiPriority w:val="9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123">
    <w:name w:val="Подпись к таблице (12) + Не курсив"/>
    <w:basedOn w:val="122"/>
    <w:uiPriority w:val="99"/>
    <w:rPr>
      <w:rFonts w:ascii="Times New Roman" w:hAnsi="Times New Roman" w:cs="Times New Roman"/>
      <w:b/>
      <w:bCs/>
      <w:i w:val="0"/>
      <w:iCs w:val="0"/>
      <w:sz w:val="22"/>
      <w:szCs w:val="22"/>
    </w:rPr>
  </w:style>
  <w:style w:type="character" w:customStyle="1" w:styleId="1220">
    <w:name w:val="Подпись к таблице (12)2"/>
    <w:basedOn w:val="122"/>
    <w:uiPriority w:val="99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92">
    <w:name w:val="Подпись к таблице (9)2"/>
    <w:basedOn w:val="90"/>
    <w:uiPriority w:val="99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59">
    <w:name w:val="Подпись к таблице (5)9"/>
    <w:basedOn w:val="52"/>
    <w:uiPriority w:val="99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aa">
    <w:name w:val="Подпись к таблице + Курсив"/>
    <w:basedOn w:val="a7"/>
    <w:uiPriority w:val="99"/>
    <w:rPr>
      <w:rFonts w:ascii="Times New Roman" w:hAnsi="Times New Roman" w:cs="Times New Roman"/>
      <w:i/>
      <w:iCs/>
      <w:sz w:val="22"/>
      <w:szCs w:val="22"/>
    </w:rPr>
  </w:style>
  <w:style w:type="character" w:customStyle="1" w:styleId="130">
    <w:name w:val="Подпись к таблице (13)"/>
    <w:basedOn w:val="a0"/>
    <w:link w:val="1310"/>
    <w:uiPriority w:val="9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140">
    <w:name w:val="Подпись к таблице (14)"/>
    <w:basedOn w:val="a0"/>
    <w:link w:val="1410"/>
    <w:uiPriority w:val="99"/>
    <w:rPr>
      <w:rFonts w:ascii="Times New Roman" w:hAnsi="Times New Roman" w:cs="Times New Roman"/>
      <w:i/>
      <w:iCs/>
      <w:sz w:val="22"/>
      <w:szCs w:val="22"/>
    </w:rPr>
  </w:style>
  <w:style w:type="character" w:customStyle="1" w:styleId="72">
    <w:name w:val="Основной текст (7) + Полужирный"/>
    <w:basedOn w:val="7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58">
    <w:name w:val="Подпись к таблице (5)8"/>
    <w:basedOn w:val="52"/>
    <w:uiPriority w:val="99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431">
    <w:name w:val="Основной текст (43)"/>
    <w:basedOn w:val="a0"/>
    <w:link w:val="4310"/>
    <w:uiPriority w:val="99"/>
    <w:rPr>
      <w:rFonts w:ascii="Times New Roman" w:hAnsi="Times New Roman" w:cs="Times New Roman"/>
      <w:sz w:val="22"/>
      <w:szCs w:val="22"/>
    </w:rPr>
  </w:style>
  <w:style w:type="character" w:customStyle="1" w:styleId="57">
    <w:name w:val="Подпись к таблице (5)7"/>
    <w:basedOn w:val="52"/>
    <w:uiPriority w:val="99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56">
    <w:name w:val="Подпись к таблице (5)6"/>
    <w:basedOn w:val="52"/>
    <w:uiPriority w:val="99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55">
    <w:name w:val="Подпись к таблице (5)5"/>
    <w:basedOn w:val="52"/>
    <w:uiPriority w:val="99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424">
    <w:name w:val="Подпись к таблице (4)2"/>
    <w:basedOn w:val="40"/>
    <w:uiPriority w:val="99"/>
    <w:rPr>
      <w:rFonts w:ascii="Times New Roman" w:hAnsi="Times New Roman" w:cs="Times New Roman"/>
      <w:sz w:val="22"/>
      <w:szCs w:val="22"/>
      <w:u w:val="single"/>
    </w:rPr>
  </w:style>
  <w:style w:type="character" w:customStyle="1" w:styleId="1320">
    <w:name w:val="Подпись к таблице (13)2"/>
    <w:basedOn w:val="130"/>
    <w:uiPriority w:val="99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540">
    <w:name w:val="Подпись к таблице (5)4"/>
    <w:basedOn w:val="52"/>
    <w:uiPriority w:val="99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1230">
    <w:name w:val="Основной текст (12)3"/>
    <w:basedOn w:val="120"/>
    <w:uiPriority w:val="99"/>
    <w:rPr>
      <w:rFonts w:ascii="Times New Roman" w:hAnsi="Times New Roman" w:cs="Times New Roman"/>
      <w:sz w:val="22"/>
      <w:szCs w:val="22"/>
    </w:rPr>
  </w:style>
  <w:style w:type="character" w:customStyle="1" w:styleId="1221">
    <w:name w:val="Основной текст (12)2"/>
    <w:basedOn w:val="120"/>
    <w:uiPriority w:val="99"/>
    <w:rPr>
      <w:rFonts w:ascii="Times New Roman" w:hAnsi="Times New Roman" w:cs="Times New Roman"/>
      <w:noProof/>
      <w:sz w:val="22"/>
      <w:szCs w:val="22"/>
    </w:rPr>
  </w:style>
  <w:style w:type="character" w:customStyle="1" w:styleId="530">
    <w:name w:val="Подпись к таблице (5)3"/>
    <w:basedOn w:val="52"/>
    <w:uiPriority w:val="99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440">
    <w:name w:val="Основной текст (44)"/>
    <w:basedOn w:val="a0"/>
    <w:link w:val="441"/>
    <w:uiPriority w:val="99"/>
    <w:rPr>
      <w:rFonts w:ascii="Times New Roman" w:hAnsi="Times New Roman" w:cs="Times New Roman"/>
      <w:sz w:val="22"/>
      <w:szCs w:val="22"/>
    </w:rPr>
  </w:style>
  <w:style w:type="character" w:customStyle="1" w:styleId="333">
    <w:name w:val="Основной текст (3) + Полужирный3"/>
    <w:basedOn w:val="3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324">
    <w:name w:val="Основной текст (3) + Полужирный2"/>
    <w:aliases w:val="Курсив2"/>
    <w:basedOn w:val="3"/>
    <w:uiPriority w:val="9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150">
    <w:name w:val="Подпись к таблице (15)"/>
    <w:basedOn w:val="a0"/>
    <w:link w:val="1510"/>
    <w:uiPriority w:val="9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152">
    <w:name w:val="Подпись к таблице (15)2"/>
    <w:basedOn w:val="150"/>
    <w:uiPriority w:val="99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522">
    <w:name w:val="Подпись к таблице (5)2"/>
    <w:basedOn w:val="52"/>
    <w:uiPriority w:val="99"/>
    <w:rPr>
      <w:rFonts w:ascii="Times New Roman" w:hAnsi="Times New Roman" w:cs="Times New Roman"/>
      <w:b/>
      <w:bCs/>
      <w:i/>
      <w:iCs/>
      <w:sz w:val="22"/>
      <w:szCs w:val="22"/>
      <w:u w:val="single"/>
    </w:rPr>
  </w:style>
  <w:style w:type="character" w:customStyle="1" w:styleId="450">
    <w:name w:val="Основной текст (45)"/>
    <w:basedOn w:val="a0"/>
    <w:link w:val="451"/>
    <w:uiPriority w:val="99"/>
    <w:rPr>
      <w:rFonts w:ascii="Times New Roman" w:hAnsi="Times New Roman" w:cs="Times New Roman"/>
      <w:sz w:val="22"/>
      <w:szCs w:val="22"/>
    </w:rPr>
  </w:style>
  <w:style w:type="character" w:customStyle="1" w:styleId="316">
    <w:name w:val="Основной текст (3) + Полужирный1"/>
    <w:aliases w:val="Курсив1"/>
    <w:basedOn w:val="3"/>
    <w:uiPriority w:val="9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46">
    <w:name w:val="Основной текст (46)"/>
    <w:basedOn w:val="a0"/>
    <w:link w:val="461"/>
    <w:uiPriority w:val="9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550">
    <w:name w:val="Заголовок №5 (5)"/>
    <w:basedOn w:val="a0"/>
    <w:link w:val="551"/>
    <w:uiPriority w:val="99"/>
    <w:rPr>
      <w:rFonts w:ascii="Times New Roman" w:hAnsi="Times New Roman" w:cs="Times New Roman"/>
      <w:b/>
      <w:bCs/>
      <w:sz w:val="22"/>
      <w:szCs w:val="22"/>
    </w:rPr>
  </w:style>
  <w:style w:type="paragraph" w:customStyle="1" w:styleId="21">
    <w:name w:val="Основной текст (2)1"/>
    <w:basedOn w:val="a"/>
    <w:link w:val="2"/>
    <w:uiPriority w:val="99"/>
    <w:pPr>
      <w:shd w:val="clear" w:color="auto" w:fill="FFFFFF"/>
      <w:spacing w:line="240" w:lineRule="exact"/>
      <w:jc w:val="center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31">
    <w:name w:val="Основной текст (3)1"/>
    <w:basedOn w:val="a"/>
    <w:link w:val="3"/>
    <w:uiPriority w:val="99"/>
    <w:pPr>
      <w:shd w:val="clear" w:color="auto" w:fill="FFFFFF"/>
      <w:spacing w:line="274" w:lineRule="exact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41">
    <w:name w:val="Основной текст (4)1"/>
    <w:basedOn w:val="a"/>
    <w:link w:val="4"/>
    <w:uiPriority w:val="99"/>
    <w:pPr>
      <w:shd w:val="clear" w:color="auto" w:fill="FFFFFF"/>
      <w:spacing w:line="278" w:lineRule="exact"/>
    </w:pPr>
    <w:rPr>
      <w:rFonts w:ascii="Segoe UI" w:hAnsi="Segoe UI" w:cs="Segoe UI"/>
      <w:color w:val="auto"/>
      <w:sz w:val="22"/>
      <w:szCs w:val="22"/>
    </w:rPr>
  </w:style>
  <w:style w:type="paragraph" w:customStyle="1" w:styleId="51">
    <w:name w:val="Основной текст (5)1"/>
    <w:basedOn w:val="a"/>
    <w:link w:val="5"/>
    <w:uiPriority w:val="99"/>
    <w:pPr>
      <w:shd w:val="clear" w:color="auto" w:fill="FFFFFF"/>
      <w:spacing w:line="168" w:lineRule="exact"/>
    </w:pPr>
    <w:rPr>
      <w:rFonts w:ascii="Segoe UI" w:hAnsi="Segoe UI" w:cs="Segoe UI"/>
      <w:color w:val="auto"/>
      <w:sz w:val="14"/>
      <w:szCs w:val="14"/>
    </w:rPr>
  </w:style>
  <w:style w:type="paragraph" w:customStyle="1" w:styleId="61">
    <w:name w:val="Основной текст (6)1"/>
    <w:basedOn w:val="a"/>
    <w:link w:val="6"/>
    <w:uiPriority w:val="99"/>
    <w:pPr>
      <w:shd w:val="clear" w:color="auto" w:fill="FFFFFF"/>
      <w:spacing w:line="686" w:lineRule="exact"/>
      <w:ind w:firstLine="800"/>
      <w:jc w:val="both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1">
    <w:name w:val="Заголовок №11"/>
    <w:basedOn w:val="a"/>
    <w:link w:val="1"/>
    <w:uiPriority w:val="99"/>
    <w:pPr>
      <w:shd w:val="clear" w:color="auto" w:fill="FFFFFF"/>
      <w:spacing w:after="540" w:line="240" w:lineRule="atLeast"/>
      <w:outlineLvl w:val="0"/>
    </w:pPr>
    <w:rPr>
      <w:rFonts w:ascii="Times New Roman" w:hAnsi="Times New Roman" w:cs="Times New Roman"/>
      <w:b/>
      <w:bCs/>
      <w:color w:val="auto"/>
      <w:sz w:val="52"/>
      <w:szCs w:val="52"/>
    </w:rPr>
  </w:style>
  <w:style w:type="paragraph" w:customStyle="1" w:styleId="210">
    <w:name w:val="Заголовок №21"/>
    <w:basedOn w:val="a"/>
    <w:link w:val="22"/>
    <w:uiPriority w:val="99"/>
    <w:pPr>
      <w:shd w:val="clear" w:color="auto" w:fill="FFFFFF"/>
      <w:spacing w:before="540" w:after="540" w:line="365" w:lineRule="exact"/>
      <w:outlineLvl w:val="1"/>
    </w:pPr>
    <w:rPr>
      <w:rFonts w:ascii="Times New Roman" w:hAnsi="Times New Roman" w:cs="Times New Roman"/>
      <w:color w:val="auto"/>
      <w:sz w:val="32"/>
      <w:szCs w:val="32"/>
    </w:rPr>
  </w:style>
  <w:style w:type="paragraph" w:customStyle="1" w:styleId="211">
    <w:name w:val="Оглавление (2)1"/>
    <w:basedOn w:val="a"/>
    <w:link w:val="23"/>
    <w:uiPriority w:val="99"/>
    <w:pPr>
      <w:shd w:val="clear" w:color="auto" w:fill="FFFFFF"/>
      <w:spacing w:after="420" w:line="240" w:lineRule="atLeast"/>
      <w:ind w:hanging="560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310">
    <w:name w:val="Оглавление (3)1"/>
    <w:basedOn w:val="a"/>
    <w:link w:val="30"/>
    <w:uiPriority w:val="99"/>
    <w:pPr>
      <w:shd w:val="clear" w:color="auto" w:fill="FFFFFF"/>
      <w:spacing w:before="420" w:line="552" w:lineRule="exact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10">
    <w:name w:val="Оглавление1"/>
    <w:basedOn w:val="a"/>
    <w:link w:val="a3"/>
    <w:uiPriority w:val="99"/>
    <w:pPr>
      <w:shd w:val="clear" w:color="auto" w:fill="FFFFFF"/>
      <w:spacing w:line="552" w:lineRule="exact"/>
      <w:ind w:hanging="560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71">
    <w:name w:val="Основной текст (7)1"/>
    <w:basedOn w:val="a"/>
    <w:link w:val="7"/>
    <w:uiPriority w:val="99"/>
    <w:pPr>
      <w:shd w:val="clear" w:color="auto" w:fill="FFFFFF"/>
      <w:spacing w:before="540" w:line="278" w:lineRule="exact"/>
      <w:ind w:hanging="560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81">
    <w:name w:val="Основной текст (8)1"/>
    <w:basedOn w:val="a"/>
    <w:link w:val="8"/>
    <w:uiPriority w:val="99"/>
    <w:pPr>
      <w:shd w:val="clear" w:color="auto" w:fill="FFFFFF"/>
      <w:spacing w:after="360" w:line="240" w:lineRule="atLeast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91">
    <w:name w:val="Основной текст (9)1"/>
    <w:basedOn w:val="a"/>
    <w:link w:val="9"/>
    <w:uiPriority w:val="99"/>
    <w:pPr>
      <w:shd w:val="clear" w:color="auto" w:fill="FFFFFF"/>
      <w:spacing w:line="274" w:lineRule="exact"/>
      <w:jc w:val="both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101">
    <w:name w:val="Основной текст (10)1"/>
    <w:basedOn w:val="a"/>
    <w:link w:val="100"/>
    <w:uiPriority w:val="99"/>
    <w:pPr>
      <w:shd w:val="clear" w:color="auto" w:fill="FFFFFF"/>
      <w:spacing w:line="274" w:lineRule="exact"/>
      <w:ind w:hanging="420"/>
      <w:jc w:val="both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111">
    <w:name w:val="Основной текст (11)1"/>
    <w:basedOn w:val="a"/>
    <w:link w:val="110"/>
    <w:uiPriority w:val="99"/>
    <w:pPr>
      <w:shd w:val="clear" w:color="auto" w:fill="FFFFFF"/>
      <w:spacing w:line="274" w:lineRule="exact"/>
    </w:pPr>
    <w:rPr>
      <w:rFonts w:ascii="Times New Roman" w:hAnsi="Times New Roman" w:cs="Times New Roman"/>
      <w:i/>
      <w:iCs/>
      <w:color w:val="auto"/>
      <w:sz w:val="22"/>
      <w:szCs w:val="22"/>
    </w:rPr>
  </w:style>
  <w:style w:type="paragraph" w:customStyle="1" w:styleId="121">
    <w:name w:val="Основной текст (12)1"/>
    <w:basedOn w:val="a"/>
    <w:link w:val="120"/>
    <w:uiPriority w:val="99"/>
    <w:pPr>
      <w:shd w:val="clear" w:color="auto" w:fill="FFFFFF"/>
      <w:spacing w:line="235" w:lineRule="exact"/>
      <w:jc w:val="center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131">
    <w:name w:val="Основной текст (13)1"/>
    <w:basedOn w:val="a"/>
    <w:link w:val="13"/>
    <w:uiPriority w:val="99"/>
    <w:pPr>
      <w:shd w:val="clear" w:color="auto" w:fill="FFFFFF"/>
      <w:spacing w:line="240" w:lineRule="exact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510">
    <w:name w:val="Заголовок №51"/>
    <w:basedOn w:val="a"/>
    <w:link w:val="50"/>
    <w:uiPriority w:val="99"/>
    <w:pPr>
      <w:shd w:val="clear" w:color="auto" w:fill="FFFFFF"/>
      <w:spacing w:after="360" w:line="240" w:lineRule="atLeast"/>
      <w:outlineLvl w:val="4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212">
    <w:name w:val="Подпись к таблице (2)1"/>
    <w:basedOn w:val="a"/>
    <w:link w:val="24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141">
    <w:name w:val="Основной текст (14)1"/>
    <w:basedOn w:val="a"/>
    <w:link w:val="14"/>
    <w:uiPriority w:val="99"/>
    <w:pPr>
      <w:shd w:val="clear" w:color="auto" w:fill="FFFFFF"/>
      <w:spacing w:line="240" w:lineRule="atLeast"/>
      <w:jc w:val="center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161">
    <w:name w:val="Основной текст (16)1"/>
    <w:basedOn w:val="a"/>
    <w:link w:val="16"/>
    <w:uiPriority w:val="99"/>
    <w:pPr>
      <w:shd w:val="clear" w:color="auto" w:fill="FFFFFF"/>
      <w:spacing w:line="240" w:lineRule="atLeast"/>
      <w:jc w:val="right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171">
    <w:name w:val="Основной текст (17)1"/>
    <w:basedOn w:val="a"/>
    <w:link w:val="17"/>
    <w:uiPriority w:val="99"/>
    <w:pPr>
      <w:shd w:val="clear" w:color="auto" w:fill="FFFFFF"/>
      <w:spacing w:line="221" w:lineRule="exact"/>
      <w:jc w:val="both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151">
    <w:name w:val="Основной текст (15)1"/>
    <w:basedOn w:val="a"/>
    <w:link w:val="15"/>
    <w:uiPriority w:val="99"/>
    <w:pPr>
      <w:shd w:val="clear" w:color="auto" w:fill="FFFFFF"/>
      <w:spacing w:line="221" w:lineRule="exact"/>
      <w:jc w:val="right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311">
    <w:name w:val="Подпись к таблице (3)1"/>
    <w:basedOn w:val="a"/>
    <w:link w:val="33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181">
    <w:name w:val="Основной текст (18)1"/>
    <w:basedOn w:val="a"/>
    <w:link w:val="18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410">
    <w:name w:val="Подпись к таблице (4)1"/>
    <w:basedOn w:val="a"/>
    <w:link w:val="40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19">
    <w:name w:val="Подпись к таблице1"/>
    <w:basedOn w:val="a"/>
    <w:link w:val="a7"/>
    <w:uiPriority w:val="99"/>
    <w:pPr>
      <w:shd w:val="clear" w:color="auto" w:fill="FFFFFF"/>
      <w:spacing w:line="278" w:lineRule="exact"/>
      <w:ind w:firstLine="760"/>
      <w:jc w:val="both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191">
    <w:name w:val="Основной текст (19)1"/>
    <w:basedOn w:val="a"/>
    <w:link w:val="190"/>
    <w:uiPriority w:val="99"/>
    <w:pPr>
      <w:shd w:val="clear" w:color="auto" w:fill="FFFFFF"/>
      <w:spacing w:line="278" w:lineRule="exact"/>
      <w:jc w:val="center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201">
    <w:name w:val="Основной текст (20)1"/>
    <w:basedOn w:val="a"/>
    <w:link w:val="200"/>
    <w:uiPriority w:val="99"/>
    <w:pPr>
      <w:shd w:val="clear" w:color="auto" w:fill="FFFFFF"/>
      <w:spacing w:line="226" w:lineRule="exact"/>
      <w:ind w:firstLine="460"/>
      <w:jc w:val="both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2110">
    <w:name w:val="Основной текст (21)1"/>
    <w:basedOn w:val="a"/>
    <w:link w:val="213"/>
    <w:uiPriority w:val="99"/>
    <w:pPr>
      <w:shd w:val="clear" w:color="auto" w:fill="FFFFFF"/>
      <w:spacing w:line="226" w:lineRule="exact"/>
      <w:jc w:val="center"/>
    </w:pPr>
    <w:rPr>
      <w:rFonts w:ascii="Times New Roman" w:hAnsi="Times New Roman" w:cs="Times New Roman"/>
      <w:b/>
      <w:bCs/>
      <w:color w:val="auto"/>
      <w:sz w:val="20"/>
      <w:szCs w:val="20"/>
    </w:rPr>
  </w:style>
  <w:style w:type="paragraph" w:customStyle="1" w:styleId="2210">
    <w:name w:val="Основной текст (22)1"/>
    <w:basedOn w:val="a"/>
    <w:link w:val="221"/>
    <w:uiPriority w:val="99"/>
    <w:pPr>
      <w:shd w:val="clear" w:color="auto" w:fill="FFFFFF"/>
      <w:spacing w:line="230" w:lineRule="exact"/>
      <w:ind w:firstLine="680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231">
    <w:name w:val="Основной текст (23)1"/>
    <w:basedOn w:val="a"/>
    <w:link w:val="230"/>
    <w:uiPriority w:val="99"/>
    <w:pPr>
      <w:shd w:val="clear" w:color="auto" w:fill="FFFFFF"/>
      <w:spacing w:line="230" w:lineRule="exact"/>
      <w:ind w:firstLine="1020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511">
    <w:name w:val="Подпись к таблице (5)1"/>
    <w:basedOn w:val="a"/>
    <w:link w:val="52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i/>
      <w:iCs/>
      <w:color w:val="auto"/>
      <w:sz w:val="22"/>
      <w:szCs w:val="22"/>
    </w:rPr>
  </w:style>
  <w:style w:type="paragraph" w:customStyle="1" w:styleId="241">
    <w:name w:val="Основной текст (24)1"/>
    <w:basedOn w:val="a"/>
    <w:link w:val="240"/>
    <w:uiPriority w:val="99"/>
    <w:pPr>
      <w:shd w:val="clear" w:color="auto" w:fill="FFFFFF"/>
      <w:spacing w:before="120" w:line="240" w:lineRule="atLeast"/>
      <w:jc w:val="both"/>
    </w:pPr>
    <w:rPr>
      <w:rFonts w:ascii="Times New Roman" w:hAnsi="Times New Roman" w:cs="Times New Roman"/>
      <w:i/>
      <w:iCs/>
      <w:noProof/>
      <w:color w:val="auto"/>
      <w:sz w:val="22"/>
      <w:szCs w:val="22"/>
    </w:rPr>
  </w:style>
  <w:style w:type="paragraph" w:customStyle="1" w:styleId="251">
    <w:name w:val="Основной текст (25)1"/>
    <w:basedOn w:val="a"/>
    <w:link w:val="25"/>
    <w:uiPriority w:val="99"/>
    <w:pPr>
      <w:shd w:val="clear" w:color="auto" w:fill="FFFFFF"/>
      <w:spacing w:line="240" w:lineRule="atLeast"/>
      <w:jc w:val="right"/>
    </w:pPr>
    <w:rPr>
      <w:rFonts w:ascii="Times New Roman" w:hAnsi="Times New Roman" w:cs="Times New Roman"/>
      <w:i/>
      <w:iCs/>
      <w:color w:val="auto"/>
      <w:sz w:val="22"/>
      <w:szCs w:val="22"/>
    </w:rPr>
  </w:style>
  <w:style w:type="paragraph" w:customStyle="1" w:styleId="261">
    <w:name w:val="Основной текст (26)1"/>
    <w:basedOn w:val="a"/>
    <w:link w:val="26"/>
    <w:uiPriority w:val="99"/>
    <w:pPr>
      <w:shd w:val="clear" w:color="auto" w:fill="FFFFFF"/>
      <w:spacing w:line="240" w:lineRule="atLeast"/>
      <w:jc w:val="both"/>
    </w:pPr>
    <w:rPr>
      <w:rFonts w:ascii="Times New Roman" w:hAnsi="Times New Roman" w:cs="Times New Roman"/>
      <w:i/>
      <w:iCs/>
      <w:color w:val="auto"/>
      <w:sz w:val="22"/>
      <w:szCs w:val="22"/>
    </w:rPr>
  </w:style>
  <w:style w:type="paragraph" w:customStyle="1" w:styleId="610">
    <w:name w:val="Подпись к таблице (6)1"/>
    <w:basedOn w:val="a"/>
    <w:link w:val="60"/>
    <w:uiPriority w:val="99"/>
    <w:pPr>
      <w:shd w:val="clear" w:color="auto" w:fill="FFFFFF"/>
      <w:spacing w:before="120" w:line="240" w:lineRule="atLeast"/>
    </w:pPr>
    <w:rPr>
      <w:rFonts w:ascii="Times New Roman" w:hAnsi="Times New Roman" w:cs="Times New Roman"/>
      <w:i/>
      <w:iCs/>
      <w:color w:val="auto"/>
      <w:sz w:val="22"/>
      <w:szCs w:val="22"/>
    </w:rPr>
  </w:style>
  <w:style w:type="paragraph" w:customStyle="1" w:styleId="271">
    <w:name w:val="Основной текст (27)1"/>
    <w:basedOn w:val="a"/>
    <w:link w:val="27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i/>
      <w:iCs/>
      <w:color w:val="auto"/>
      <w:sz w:val="22"/>
      <w:szCs w:val="22"/>
    </w:rPr>
  </w:style>
  <w:style w:type="paragraph" w:customStyle="1" w:styleId="291">
    <w:name w:val="Основной текст (29)1"/>
    <w:basedOn w:val="a"/>
    <w:link w:val="29"/>
    <w:uiPriority w:val="99"/>
    <w:pPr>
      <w:shd w:val="clear" w:color="auto" w:fill="FFFFFF"/>
      <w:spacing w:line="240" w:lineRule="atLeast"/>
      <w:ind w:hanging="400"/>
    </w:pPr>
    <w:rPr>
      <w:rFonts w:ascii="Times New Roman" w:hAnsi="Times New Roman" w:cs="Times New Roman"/>
      <w:i/>
      <w:iCs/>
      <w:color w:val="auto"/>
      <w:sz w:val="22"/>
      <w:szCs w:val="22"/>
    </w:rPr>
  </w:style>
  <w:style w:type="paragraph" w:customStyle="1" w:styleId="281">
    <w:name w:val="Основной текст (28)1"/>
    <w:basedOn w:val="a"/>
    <w:link w:val="280"/>
    <w:uiPriority w:val="99"/>
    <w:pPr>
      <w:shd w:val="clear" w:color="auto" w:fill="FFFFFF"/>
      <w:spacing w:line="274" w:lineRule="exact"/>
      <w:ind w:firstLine="380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301">
    <w:name w:val="Основной текст (30)1"/>
    <w:basedOn w:val="a"/>
    <w:link w:val="300"/>
    <w:uiPriority w:val="99"/>
    <w:pPr>
      <w:shd w:val="clear" w:color="auto" w:fill="FFFFFF"/>
      <w:spacing w:line="269" w:lineRule="exact"/>
      <w:jc w:val="right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3110">
    <w:name w:val="Основной текст (31)1"/>
    <w:basedOn w:val="a"/>
    <w:link w:val="312"/>
    <w:uiPriority w:val="99"/>
    <w:pPr>
      <w:shd w:val="clear" w:color="auto" w:fill="FFFFFF"/>
      <w:spacing w:line="250" w:lineRule="exact"/>
    </w:pPr>
    <w:rPr>
      <w:rFonts w:ascii="Times New Roman" w:hAnsi="Times New Roman" w:cs="Times New Roman"/>
      <w:i/>
      <w:iCs/>
      <w:color w:val="auto"/>
      <w:sz w:val="20"/>
      <w:szCs w:val="20"/>
    </w:rPr>
  </w:style>
  <w:style w:type="paragraph" w:customStyle="1" w:styleId="214">
    <w:name w:val="Подпись к картинке (2)1"/>
    <w:basedOn w:val="a"/>
    <w:link w:val="2a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color w:val="auto"/>
    </w:rPr>
  </w:style>
  <w:style w:type="paragraph" w:customStyle="1" w:styleId="710">
    <w:name w:val="Подпись к таблице (7)1"/>
    <w:basedOn w:val="a"/>
    <w:link w:val="70"/>
    <w:uiPriority w:val="99"/>
    <w:pPr>
      <w:shd w:val="clear" w:color="auto" w:fill="FFFFFF"/>
      <w:spacing w:line="221" w:lineRule="exact"/>
      <w:jc w:val="center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810">
    <w:name w:val="Подпись к таблице (8)1"/>
    <w:basedOn w:val="a"/>
    <w:link w:val="80"/>
    <w:uiPriority w:val="99"/>
    <w:pPr>
      <w:shd w:val="clear" w:color="auto" w:fill="FFFFFF"/>
      <w:spacing w:line="221" w:lineRule="exact"/>
      <w:jc w:val="right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3210">
    <w:name w:val="Основной текст (32)1"/>
    <w:basedOn w:val="a"/>
    <w:link w:val="321"/>
    <w:uiPriority w:val="99"/>
    <w:pPr>
      <w:shd w:val="clear" w:color="auto" w:fill="FFFFFF"/>
      <w:spacing w:line="240" w:lineRule="atLeast"/>
      <w:ind w:firstLine="260"/>
      <w:jc w:val="both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910">
    <w:name w:val="Подпись к таблице (9)1"/>
    <w:basedOn w:val="a"/>
    <w:link w:val="90"/>
    <w:uiPriority w:val="99"/>
    <w:pPr>
      <w:shd w:val="clear" w:color="auto" w:fill="FFFFFF"/>
      <w:spacing w:line="274" w:lineRule="exact"/>
      <w:jc w:val="both"/>
    </w:pPr>
    <w:rPr>
      <w:rFonts w:ascii="Times New Roman" w:hAnsi="Times New Roman" w:cs="Times New Roman"/>
      <w:b/>
      <w:bCs/>
      <w:i/>
      <w:iCs/>
      <w:color w:val="auto"/>
      <w:sz w:val="22"/>
      <w:szCs w:val="22"/>
    </w:rPr>
  </w:style>
  <w:style w:type="paragraph" w:customStyle="1" w:styleId="331">
    <w:name w:val="Основной текст (33)1"/>
    <w:basedOn w:val="a"/>
    <w:link w:val="330"/>
    <w:uiPriority w:val="99"/>
    <w:pPr>
      <w:shd w:val="clear" w:color="auto" w:fill="FFFFFF"/>
      <w:spacing w:before="300" w:line="274" w:lineRule="exact"/>
      <w:ind w:firstLine="660"/>
      <w:jc w:val="both"/>
    </w:pPr>
    <w:rPr>
      <w:rFonts w:ascii="Times New Roman" w:hAnsi="Times New Roman" w:cs="Times New Roman"/>
      <w:b/>
      <w:bCs/>
      <w:i/>
      <w:iCs/>
      <w:color w:val="auto"/>
      <w:sz w:val="22"/>
      <w:szCs w:val="22"/>
    </w:rPr>
  </w:style>
  <w:style w:type="paragraph" w:customStyle="1" w:styleId="341">
    <w:name w:val="Основной текст (34)1"/>
    <w:basedOn w:val="a"/>
    <w:link w:val="340"/>
    <w:uiPriority w:val="99"/>
    <w:pPr>
      <w:shd w:val="clear" w:color="auto" w:fill="FFFFFF"/>
      <w:spacing w:line="274" w:lineRule="exact"/>
      <w:jc w:val="both"/>
    </w:pPr>
    <w:rPr>
      <w:rFonts w:ascii="Times New Roman" w:hAnsi="Times New Roman" w:cs="Times New Roman"/>
      <w:b/>
      <w:bCs/>
      <w:i/>
      <w:iCs/>
      <w:color w:val="auto"/>
      <w:sz w:val="22"/>
      <w:szCs w:val="22"/>
    </w:rPr>
  </w:style>
  <w:style w:type="paragraph" w:customStyle="1" w:styleId="521">
    <w:name w:val="Заголовок №5 (2)1"/>
    <w:basedOn w:val="a"/>
    <w:link w:val="520"/>
    <w:uiPriority w:val="99"/>
    <w:pPr>
      <w:shd w:val="clear" w:color="auto" w:fill="FFFFFF"/>
      <w:spacing w:line="274" w:lineRule="exact"/>
      <w:jc w:val="center"/>
      <w:outlineLvl w:val="4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351">
    <w:name w:val="Основной текст (35)1"/>
    <w:basedOn w:val="a"/>
    <w:link w:val="350"/>
    <w:uiPriority w:val="99"/>
    <w:pPr>
      <w:shd w:val="clear" w:color="auto" w:fill="FFFFFF"/>
      <w:spacing w:line="451" w:lineRule="exact"/>
      <w:jc w:val="both"/>
    </w:pPr>
    <w:rPr>
      <w:rFonts w:ascii="Bookman Old Style" w:hAnsi="Bookman Old Style" w:cs="Bookman Old Style"/>
      <w:color w:val="auto"/>
      <w:sz w:val="20"/>
      <w:szCs w:val="20"/>
    </w:rPr>
  </w:style>
  <w:style w:type="paragraph" w:customStyle="1" w:styleId="361">
    <w:name w:val="Основной текст (36)1"/>
    <w:basedOn w:val="a"/>
    <w:link w:val="36"/>
    <w:uiPriority w:val="99"/>
    <w:pPr>
      <w:shd w:val="clear" w:color="auto" w:fill="FFFFFF"/>
      <w:spacing w:line="240" w:lineRule="atLeast"/>
    </w:pPr>
    <w:rPr>
      <w:rFonts w:ascii="Bookman Old Style" w:hAnsi="Bookman Old Style" w:cs="Bookman Old Style"/>
      <w:b/>
      <w:bCs/>
      <w:color w:val="auto"/>
      <w:sz w:val="28"/>
      <w:szCs w:val="28"/>
    </w:rPr>
  </w:style>
  <w:style w:type="paragraph" w:customStyle="1" w:styleId="314">
    <w:name w:val="Подпись к картинке (3)1"/>
    <w:basedOn w:val="a"/>
    <w:link w:val="37"/>
    <w:uiPriority w:val="99"/>
    <w:pPr>
      <w:shd w:val="clear" w:color="auto" w:fill="FFFFFF"/>
      <w:spacing w:line="240" w:lineRule="atLeast"/>
    </w:pPr>
    <w:rPr>
      <w:rFonts w:ascii="Bookman Old Style" w:hAnsi="Bookman Old Style" w:cs="Bookman Old Style"/>
      <w:b/>
      <w:bCs/>
      <w:color w:val="auto"/>
      <w:sz w:val="28"/>
      <w:szCs w:val="28"/>
    </w:rPr>
  </w:style>
  <w:style w:type="paragraph" w:customStyle="1" w:styleId="315">
    <w:name w:val="Заголовок №31"/>
    <w:basedOn w:val="a"/>
    <w:link w:val="38"/>
    <w:uiPriority w:val="99"/>
    <w:pPr>
      <w:shd w:val="clear" w:color="auto" w:fill="FFFFFF"/>
      <w:spacing w:after="1380" w:line="240" w:lineRule="atLeast"/>
      <w:outlineLvl w:val="2"/>
    </w:pPr>
    <w:rPr>
      <w:rFonts w:ascii="Bookman Old Style" w:hAnsi="Bookman Old Style" w:cs="Bookman Old Style"/>
      <w:b/>
      <w:bCs/>
      <w:color w:val="auto"/>
      <w:sz w:val="28"/>
      <w:szCs w:val="28"/>
    </w:rPr>
  </w:style>
  <w:style w:type="paragraph" w:customStyle="1" w:styleId="371">
    <w:name w:val="Основной текст (37)1"/>
    <w:basedOn w:val="a"/>
    <w:link w:val="370"/>
    <w:uiPriority w:val="99"/>
    <w:pPr>
      <w:shd w:val="clear" w:color="auto" w:fill="FFFFFF"/>
      <w:spacing w:line="240" w:lineRule="atLeast"/>
    </w:pPr>
    <w:rPr>
      <w:rFonts w:ascii="Bookman Old Style" w:hAnsi="Bookman Old Style" w:cs="Bookman Old Style"/>
      <w:color w:val="auto"/>
      <w:sz w:val="28"/>
      <w:szCs w:val="28"/>
    </w:rPr>
  </w:style>
  <w:style w:type="paragraph" w:customStyle="1" w:styleId="391">
    <w:name w:val="Основной текст (39)1"/>
    <w:basedOn w:val="a"/>
    <w:link w:val="39"/>
    <w:uiPriority w:val="99"/>
    <w:pPr>
      <w:shd w:val="clear" w:color="auto" w:fill="FFFFFF"/>
      <w:spacing w:after="360" w:line="240" w:lineRule="atLeast"/>
    </w:pPr>
    <w:rPr>
      <w:rFonts w:ascii="Bookman Old Style" w:hAnsi="Bookman Old Style" w:cs="Bookman Old Style"/>
      <w:color w:val="auto"/>
      <w:sz w:val="20"/>
      <w:szCs w:val="20"/>
    </w:rPr>
  </w:style>
  <w:style w:type="paragraph" w:customStyle="1" w:styleId="381">
    <w:name w:val="Основной текст (38)1"/>
    <w:basedOn w:val="a"/>
    <w:link w:val="380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94"/>
      <w:szCs w:val="94"/>
    </w:rPr>
  </w:style>
  <w:style w:type="paragraph" w:customStyle="1" w:styleId="1010">
    <w:name w:val="Подпись к таблице (10)1"/>
    <w:basedOn w:val="a"/>
    <w:link w:val="102"/>
    <w:uiPriority w:val="99"/>
    <w:pPr>
      <w:shd w:val="clear" w:color="auto" w:fill="FFFFFF"/>
      <w:spacing w:line="235" w:lineRule="exact"/>
      <w:jc w:val="both"/>
    </w:pPr>
    <w:rPr>
      <w:rFonts w:ascii="Bookman Old Style" w:hAnsi="Bookman Old Style" w:cs="Bookman Old Style"/>
      <w:color w:val="auto"/>
      <w:sz w:val="20"/>
      <w:szCs w:val="20"/>
    </w:rPr>
  </w:style>
  <w:style w:type="paragraph" w:customStyle="1" w:styleId="531">
    <w:name w:val="Заголовок №5 (3)1"/>
    <w:basedOn w:val="a"/>
    <w:link w:val="53"/>
    <w:uiPriority w:val="99"/>
    <w:pPr>
      <w:shd w:val="clear" w:color="auto" w:fill="FFFFFF"/>
      <w:spacing w:before="180" w:line="274" w:lineRule="exact"/>
      <w:jc w:val="right"/>
      <w:outlineLvl w:val="4"/>
    </w:pPr>
    <w:rPr>
      <w:rFonts w:ascii="Times New Roman" w:hAnsi="Times New Roman" w:cs="Times New Roman"/>
      <w:b/>
      <w:bCs/>
      <w:i/>
      <w:iCs/>
      <w:color w:val="auto"/>
      <w:sz w:val="22"/>
      <w:szCs w:val="22"/>
    </w:rPr>
  </w:style>
  <w:style w:type="paragraph" w:customStyle="1" w:styleId="401">
    <w:name w:val="Основной текст (40)1"/>
    <w:basedOn w:val="a"/>
    <w:link w:val="400"/>
    <w:uiPriority w:val="99"/>
    <w:pPr>
      <w:shd w:val="clear" w:color="auto" w:fill="FFFFFF"/>
      <w:spacing w:line="446" w:lineRule="exact"/>
      <w:jc w:val="right"/>
    </w:pPr>
    <w:rPr>
      <w:rFonts w:ascii="Bookman Old Style" w:hAnsi="Bookman Old Style" w:cs="Bookman Old Style"/>
      <w:color w:val="auto"/>
      <w:sz w:val="20"/>
      <w:szCs w:val="20"/>
    </w:rPr>
  </w:style>
  <w:style w:type="paragraph" w:customStyle="1" w:styleId="411">
    <w:name w:val="Подпись к картинке (4)1"/>
    <w:basedOn w:val="a"/>
    <w:link w:val="42"/>
    <w:uiPriority w:val="99"/>
    <w:pPr>
      <w:shd w:val="clear" w:color="auto" w:fill="FFFFFF"/>
      <w:spacing w:line="240" w:lineRule="atLeast"/>
    </w:pPr>
    <w:rPr>
      <w:rFonts w:ascii="Bookman Old Style" w:hAnsi="Bookman Old Style" w:cs="Bookman Old Style"/>
      <w:color w:val="auto"/>
      <w:sz w:val="28"/>
      <w:szCs w:val="28"/>
    </w:rPr>
  </w:style>
  <w:style w:type="paragraph" w:customStyle="1" w:styleId="1a">
    <w:name w:val="Подпись к картинке1"/>
    <w:basedOn w:val="a"/>
    <w:link w:val="a9"/>
    <w:uiPriority w:val="99"/>
    <w:pPr>
      <w:shd w:val="clear" w:color="auto" w:fill="FFFFFF"/>
      <w:spacing w:line="235" w:lineRule="exact"/>
      <w:jc w:val="both"/>
    </w:pPr>
    <w:rPr>
      <w:rFonts w:ascii="Bookman Old Style" w:hAnsi="Bookman Old Style" w:cs="Bookman Old Style"/>
      <w:color w:val="auto"/>
      <w:sz w:val="20"/>
      <w:szCs w:val="20"/>
    </w:rPr>
  </w:style>
  <w:style w:type="paragraph" w:customStyle="1" w:styleId="412">
    <w:name w:val="Заголовок №41"/>
    <w:basedOn w:val="a"/>
    <w:link w:val="43"/>
    <w:uiPriority w:val="99"/>
    <w:pPr>
      <w:shd w:val="clear" w:color="auto" w:fill="FFFFFF"/>
      <w:spacing w:before="120" w:after="120" w:line="240" w:lineRule="atLeast"/>
      <w:jc w:val="right"/>
      <w:outlineLvl w:val="3"/>
    </w:pPr>
    <w:rPr>
      <w:rFonts w:ascii="Bookman Old Style" w:hAnsi="Bookman Old Style" w:cs="Bookman Old Style"/>
      <w:b/>
      <w:bCs/>
      <w:color w:val="auto"/>
      <w:sz w:val="28"/>
      <w:szCs w:val="28"/>
    </w:rPr>
  </w:style>
  <w:style w:type="paragraph" w:customStyle="1" w:styleId="421">
    <w:name w:val="Заголовок №4 (2)1"/>
    <w:basedOn w:val="a"/>
    <w:link w:val="420"/>
    <w:uiPriority w:val="99"/>
    <w:pPr>
      <w:shd w:val="clear" w:color="auto" w:fill="FFFFFF"/>
      <w:spacing w:line="283" w:lineRule="exact"/>
      <w:outlineLvl w:val="3"/>
    </w:pPr>
    <w:rPr>
      <w:rFonts w:ascii="Bookman Old Style" w:hAnsi="Bookman Old Style" w:cs="Bookman Old Style"/>
      <w:b/>
      <w:bCs/>
      <w:color w:val="auto"/>
      <w:sz w:val="28"/>
      <w:szCs w:val="28"/>
    </w:rPr>
  </w:style>
  <w:style w:type="paragraph" w:customStyle="1" w:styleId="4210">
    <w:name w:val="Основной текст (42)1"/>
    <w:basedOn w:val="a"/>
    <w:link w:val="422"/>
    <w:uiPriority w:val="99"/>
    <w:pPr>
      <w:shd w:val="clear" w:color="auto" w:fill="FFFFFF"/>
      <w:spacing w:line="288" w:lineRule="exact"/>
    </w:pPr>
    <w:rPr>
      <w:rFonts w:ascii="Bookman Old Style" w:hAnsi="Bookman Old Style" w:cs="Bookman Old Style"/>
      <w:i/>
      <w:iCs/>
      <w:color w:val="auto"/>
      <w:sz w:val="20"/>
      <w:szCs w:val="20"/>
    </w:rPr>
  </w:style>
  <w:style w:type="paragraph" w:customStyle="1" w:styleId="4110">
    <w:name w:val="Основной текст (41)1"/>
    <w:basedOn w:val="a"/>
    <w:link w:val="413"/>
    <w:uiPriority w:val="99"/>
    <w:pPr>
      <w:shd w:val="clear" w:color="auto" w:fill="FFFFFF"/>
      <w:spacing w:line="278" w:lineRule="exact"/>
      <w:ind w:firstLine="260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541">
    <w:name w:val="Заголовок №5 (4)1"/>
    <w:basedOn w:val="a"/>
    <w:link w:val="54"/>
    <w:uiPriority w:val="99"/>
    <w:pPr>
      <w:shd w:val="clear" w:color="auto" w:fill="FFFFFF"/>
      <w:spacing w:before="240" w:line="274" w:lineRule="exact"/>
      <w:ind w:hanging="400"/>
      <w:jc w:val="both"/>
      <w:outlineLvl w:val="4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1110">
    <w:name w:val="Подпись к таблице (11)1"/>
    <w:basedOn w:val="a"/>
    <w:link w:val="112"/>
    <w:uiPriority w:val="99"/>
    <w:pPr>
      <w:shd w:val="clear" w:color="auto" w:fill="FFFFFF"/>
      <w:spacing w:line="278" w:lineRule="exact"/>
      <w:jc w:val="both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1210">
    <w:name w:val="Подпись к таблице (12)1"/>
    <w:basedOn w:val="a"/>
    <w:link w:val="122"/>
    <w:uiPriority w:val="99"/>
    <w:pPr>
      <w:shd w:val="clear" w:color="auto" w:fill="FFFFFF"/>
      <w:spacing w:line="274" w:lineRule="exact"/>
      <w:ind w:firstLine="1700"/>
    </w:pPr>
    <w:rPr>
      <w:rFonts w:ascii="Times New Roman" w:hAnsi="Times New Roman" w:cs="Times New Roman"/>
      <w:b/>
      <w:bCs/>
      <w:i/>
      <w:iCs/>
      <w:color w:val="auto"/>
      <w:sz w:val="22"/>
      <w:szCs w:val="22"/>
    </w:rPr>
  </w:style>
  <w:style w:type="paragraph" w:customStyle="1" w:styleId="1310">
    <w:name w:val="Подпись к таблице (13)1"/>
    <w:basedOn w:val="a"/>
    <w:link w:val="130"/>
    <w:uiPriority w:val="99"/>
    <w:pPr>
      <w:shd w:val="clear" w:color="auto" w:fill="FFFFFF"/>
      <w:spacing w:line="293" w:lineRule="exact"/>
      <w:jc w:val="center"/>
    </w:pPr>
    <w:rPr>
      <w:rFonts w:ascii="Times New Roman" w:hAnsi="Times New Roman" w:cs="Times New Roman"/>
      <w:b/>
      <w:bCs/>
      <w:i/>
      <w:iCs/>
      <w:color w:val="auto"/>
      <w:sz w:val="22"/>
      <w:szCs w:val="22"/>
    </w:rPr>
  </w:style>
  <w:style w:type="paragraph" w:customStyle="1" w:styleId="1410">
    <w:name w:val="Подпись к таблице (14)1"/>
    <w:basedOn w:val="a"/>
    <w:link w:val="140"/>
    <w:uiPriority w:val="99"/>
    <w:pPr>
      <w:shd w:val="clear" w:color="auto" w:fill="FFFFFF"/>
      <w:spacing w:line="240" w:lineRule="atLeast"/>
      <w:jc w:val="center"/>
    </w:pPr>
    <w:rPr>
      <w:rFonts w:ascii="Times New Roman" w:hAnsi="Times New Roman" w:cs="Times New Roman"/>
      <w:i/>
      <w:iCs/>
      <w:color w:val="auto"/>
      <w:sz w:val="22"/>
      <w:szCs w:val="22"/>
    </w:rPr>
  </w:style>
  <w:style w:type="paragraph" w:customStyle="1" w:styleId="4310">
    <w:name w:val="Основной текст (43)1"/>
    <w:basedOn w:val="a"/>
    <w:link w:val="431"/>
    <w:uiPriority w:val="99"/>
    <w:pPr>
      <w:shd w:val="clear" w:color="auto" w:fill="FFFFFF"/>
      <w:spacing w:line="283" w:lineRule="exact"/>
      <w:ind w:hanging="1440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441">
    <w:name w:val="Основной текст (44)1"/>
    <w:basedOn w:val="a"/>
    <w:link w:val="440"/>
    <w:uiPriority w:val="99"/>
    <w:pPr>
      <w:shd w:val="clear" w:color="auto" w:fill="FFFFFF"/>
      <w:spacing w:line="240" w:lineRule="atLeast"/>
      <w:ind w:firstLine="700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1510">
    <w:name w:val="Подпись к таблице (15)1"/>
    <w:basedOn w:val="a"/>
    <w:link w:val="150"/>
    <w:uiPriority w:val="99"/>
    <w:pPr>
      <w:shd w:val="clear" w:color="auto" w:fill="FFFFFF"/>
      <w:spacing w:line="274" w:lineRule="exact"/>
      <w:ind w:hanging="500"/>
    </w:pPr>
    <w:rPr>
      <w:rFonts w:ascii="Times New Roman" w:hAnsi="Times New Roman" w:cs="Times New Roman"/>
      <w:b/>
      <w:bCs/>
      <w:i/>
      <w:iCs/>
      <w:color w:val="auto"/>
      <w:sz w:val="22"/>
      <w:szCs w:val="22"/>
    </w:rPr>
  </w:style>
  <w:style w:type="paragraph" w:customStyle="1" w:styleId="451">
    <w:name w:val="Основной текст (45)1"/>
    <w:basedOn w:val="a"/>
    <w:link w:val="450"/>
    <w:uiPriority w:val="99"/>
    <w:pPr>
      <w:shd w:val="clear" w:color="auto" w:fill="FFFFFF"/>
      <w:spacing w:line="221" w:lineRule="exact"/>
      <w:ind w:hanging="280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461">
    <w:name w:val="Основной текст (46)1"/>
    <w:basedOn w:val="a"/>
    <w:link w:val="46"/>
    <w:uiPriority w:val="99"/>
    <w:pPr>
      <w:shd w:val="clear" w:color="auto" w:fill="FFFFFF"/>
      <w:spacing w:after="300" w:line="274" w:lineRule="exact"/>
      <w:ind w:firstLine="2220"/>
    </w:pPr>
    <w:rPr>
      <w:rFonts w:ascii="Times New Roman" w:hAnsi="Times New Roman" w:cs="Times New Roman"/>
      <w:b/>
      <w:bCs/>
      <w:i/>
      <w:iCs/>
      <w:color w:val="auto"/>
      <w:sz w:val="22"/>
      <w:szCs w:val="22"/>
    </w:rPr>
  </w:style>
  <w:style w:type="paragraph" w:customStyle="1" w:styleId="551">
    <w:name w:val="Заголовок №5 (5)1"/>
    <w:basedOn w:val="a"/>
    <w:link w:val="550"/>
    <w:uiPriority w:val="99"/>
    <w:pPr>
      <w:shd w:val="clear" w:color="auto" w:fill="FFFFFF"/>
      <w:spacing w:before="360" w:after="240" w:line="274" w:lineRule="exact"/>
      <w:ind w:firstLine="700"/>
      <w:jc w:val="both"/>
      <w:outlineLvl w:val="4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936A2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36A2B"/>
    <w:rPr>
      <w:rFonts w:ascii="Tahoma" w:hAnsi="Tahoma" w:cs="Tahoma"/>
      <w:color w:val="000000"/>
      <w:sz w:val="16"/>
      <w:szCs w:val="16"/>
    </w:rPr>
  </w:style>
  <w:style w:type="character" w:customStyle="1" w:styleId="432">
    <w:name w:val="Основной текст (4)3"/>
    <w:basedOn w:val="4"/>
    <w:rsid w:val="002767C4"/>
    <w:rPr>
      <w:rFonts w:ascii="Times New Roman" w:eastAsia="Times New Roman" w:hAnsi="Times New Roman" w:cs="Segoe UI"/>
      <w:sz w:val="28"/>
      <w:szCs w:val="28"/>
      <w:shd w:val="clear" w:color="auto" w:fill="FFFFFF"/>
    </w:rPr>
  </w:style>
  <w:style w:type="table" w:styleId="ad">
    <w:name w:val="Table Grid"/>
    <w:basedOn w:val="a1"/>
    <w:rsid w:val="002767C4"/>
    <w:rPr>
      <w:rFonts w:ascii="Arial Unicode MS" w:eastAsia="Arial Unicode MS" w:hAnsi="Arial Unicode MS" w:cs="Arial Unicode M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3B2DA3"/>
    <w:rPr>
      <w:color w:val="0000FF" w:themeColor="hyperlink"/>
      <w:u w:val="single"/>
    </w:rPr>
  </w:style>
  <w:style w:type="paragraph" w:styleId="af">
    <w:name w:val="Normal (Web)"/>
    <w:basedOn w:val="a"/>
    <w:uiPriority w:val="99"/>
    <w:unhideWhenUsed/>
    <w:rsid w:val="00422AFD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0">
    <w:name w:val="Strong"/>
    <w:uiPriority w:val="22"/>
    <w:qFormat/>
    <w:rsid w:val="00422AFD"/>
    <w:rPr>
      <w:b/>
      <w:bCs/>
    </w:rPr>
  </w:style>
  <w:style w:type="paragraph" w:customStyle="1" w:styleId="c0">
    <w:name w:val="c0"/>
    <w:basedOn w:val="a"/>
    <w:rsid w:val="00B8537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3">
    <w:name w:val="c3"/>
    <w:basedOn w:val="a0"/>
    <w:rsid w:val="00B8537B"/>
  </w:style>
  <w:style w:type="character" w:customStyle="1" w:styleId="2Exact">
    <w:name w:val="Основной текст (2) Exact"/>
    <w:rsid w:val="007111EA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styleId="af1">
    <w:name w:val="List Paragraph"/>
    <w:basedOn w:val="a"/>
    <w:link w:val="af2"/>
    <w:uiPriority w:val="34"/>
    <w:qFormat/>
    <w:rsid w:val="007111E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FontStyle12">
    <w:name w:val="Font Style12"/>
    <w:uiPriority w:val="99"/>
    <w:rsid w:val="007111EA"/>
    <w:rPr>
      <w:rFonts w:ascii="Times New Roman" w:hAnsi="Times New Roman" w:cs="Times New Roman"/>
      <w:b/>
      <w:bCs/>
      <w:spacing w:val="20"/>
      <w:sz w:val="24"/>
      <w:szCs w:val="24"/>
    </w:rPr>
  </w:style>
  <w:style w:type="character" w:customStyle="1" w:styleId="FontStyle15">
    <w:name w:val="Font Style15"/>
    <w:uiPriority w:val="99"/>
    <w:rsid w:val="007111EA"/>
    <w:rPr>
      <w:rFonts w:ascii="Times New Roman" w:hAnsi="Times New Roman" w:cs="Times New Roman"/>
      <w:spacing w:val="10"/>
      <w:sz w:val="24"/>
      <w:szCs w:val="24"/>
    </w:rPr>
  </w:style>
  <w:style w:type="character" w:customStyle="1" w:styleId="af2">
    <w:name w:val="Абзац списка Знак"/>
    <w:link w:val="af1"/>
    <w:uiPriority w:val="34"/>
    <w:qFormat/>
    <w:locked/>
    <w:rsid w:val="008B6D1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3">
    <w:name w:val="Базовый"/>
    <w:rsid w:val="008B6D15"/>
    <w:pPr>
      <w:tabs>
        <w:tab w:val="left" w:pos="709"/>
      </w:tabs>
      <w:suppressAutoHyphens/>
      <w:spacing w:line="100" w:lineRule="atLeast"/>
    </w:pPr>
    <w:rPr>
      <w:rFonts w:ascii="Times New Roman" w:eastAsia="Times New Roman" w:hAnsi="Times New Roman"/>
      <w:sz w:val="20"/>
      <w:szCs w:val="20"/>
    </w:rPr>
  </w:style>
  <w:style w:type="paragraph" w:styleId="af4">
    <w:name w:val="No Spacing"/>
    <w:link w:val="af5"/>
    <w:uiPriority w:val="1"/>
    <w:qFormat/>
    <w:rsid w:val="00E76B5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5">
    <w:name w:val="Без интервала Знак"/>
    <w:link w:val="af4"/>
    <w:uiPriority w:val="1"/>
    <w:locked/>
    <w:rsid w:val="00E76B5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6">
    <w:name w:val="Основной текст_"/>
    <w:basedOn w:val="a0"/>
    <w:link w:val="3a"/>
    <w:rsid w:val="000720BF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3a">
    <w:name w:val="Основной текст3"/>
    <w:basedOn w:val="a"/>
    <w:link w:val="af6"/>
    <w:rsid w:val="000720BF"/>
    <w:pPr>
      <w:shd w:val="clear" w:color="auto" w:fill="FFFFFF"/>
      <w:spacing w:before="360" w:after="240" w:line="322" w:lineRule="exact"/>
      <w:ind w:hanging="1040"/>
      <w:jc w:val="both"/>
    </w:pPr>
    <w:rPr>
      <w:rFonts w:ascii="Times New Roman" w:eastAsia="Times New Roman" w:hAnsi="Times New Roman" w:cs="Times New Roman"/>
      <w:color w:val="auto"/>
      <w:sz w:val="27"/>
      <w:szCs w:val="27"/>
    </w:rPr>
  </w:style>
  <w:style w:type="paragraph" w:customStyle="1" w:styleId="af7">
    <w:name w:val="Прижатый влево"/>
    <w:basedOn w:val="a"/>
    <w:next w:val="a"/>
    <w:uiPriority w:val="99"/>
    <w:rsid w:val="00583A04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</w:rPr>
  </w:style>
  <w:style w:type="paragraph" w:customStyle="1" w:styleId="ConsPlusNormal">
    <w:name w:val="ConsPlusNormal"/>
    <w:rsid w:val="00583A04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%20http://Sk-26.ru" TargetMode="External"/><Relationship Id="rId13" Type="http://schemas.openxmlformats.org/officeDocument/2006/relationships/hyperlink" Target="mailto:kh14@yandex.ru" TargetMode="External"/><Relationship Id="rId18" Type="http://schemas.openxmlformats.org/officeDocument/2006/relationships/hyperlink" Target="https://disk.yandex.ru/i/C_jJr5iTlvpy3w" TargetMode="External"/><Relationship Id="rId26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image" Target="media/image1.jpeg"/><Relationship Id="rId12" Type="http://schemas.openxmlformats.org/officeDocument/2006/relationships/hyperlink" Target="https://disk.yandex.ru/i/C_jJr5iTlvpy3w" TargetMode="External"/><Relationship Id="rId17" Type="http://schemas.openxmlformats.org/officeDocument/2006/relationships/hyperlink" Target="https://disk.yandex.ru/i/nC-C6GWx3uY4bw" TargetMode="External"/><Relationship Id="rId25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hyperlink" Target="https://disk.yandex.ru/i/QKdCRuxWJnXapg" TargetMode="External"/><Relationship Id="rId20" Type="http://schemas.openxmlformats.org/officeDocument/2006/relationships/image" Target="media/image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isk.yandex.ru/i/nC-C6GWx3uY4bw" TargetMode="External"/><Relationship Id="rId24" Type="http://schemas.openxmlformats.org/officeDocument/2006/relationships/chart" Target="charts/chart4.xml"/><Relationship Id="rId5" Type="http://schemas.openxmlformats.org/officeDocument/2006/relationships/settings" Target="settings.xml"/><Relationship Id="rId15" Type="http://schemas.openxmlformats.org/officeDocument/2006/relationships/hyperlink" Target="https://sk14-26.gosuslugi.ru/" TargetMode="External"/><Relationship Id="rId23" Type="http://schemas.openxmlformats.org/officeDocument/2006/relationships/chart" Target="charts/chart3.xml"/><Relationship Id="rId28" Type="http://schemas.openxmlformats.org/officeDocument/2006/relationships/fontTable" Target="fontTable.xml"/><Relationship Id="rId10" Type="http://schemas.openxmlformats.org/officeDocument/2006/relationships/hyperlink" Target="https://disk.yandex.ru/i/QKdCRuxWJnXapg" TargetMode="External"/><Relationship Id="rId19" Type="http://schemas.openxmlformats.org/officeDocument/2006/relationships/hyperlink" Target="https://disk.yandex.ru/i/C_jJr5iTlvpy3w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sk14-26.gosuslugi.ru/" TargetMode="External"/><Relationship Id="rId14" Type="http://schemas.openxmlformats.org/officeDocument/2006/relationships/hyperlink" Target="%20http://Sk-26.ru" TargetMode="External"/><Relationship Id="rId22" Type="http://schemas.openxmlformats.org/officeDocument/2006/relationships/chart" Target="charts/chart2.xml"/><Relationship Id="rId27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1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1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31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41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51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61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71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2класс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1 полугодие</c:v>
                </c:pt>
                <c:pt idx="1">
                  <c:v>2полугодие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89</c:v>
                </c:pt>
                <c:pt idx="1">
                  <c:v>97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3класс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1 полугодие</c:v>
                </c:pt>
                <c:pt idx="1">
                  <c:v>2полугодие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72</c:v>
                </c:pt>
                <c:pt idx="1">
                  <c:v>75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4класс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1 полугодие</c:v>
                </c:pt>
                <c:pt idx="1">
                  <c:v>2полугодие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91</c:v>
                </c:pt>
                <c:pt idx="1">
                  <c:v>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9830400"/>
        <c:axId val="139831936"/>
        <c:axId val="0"/>
      </c:bar3DChart>
      <c:catAx>
        <c:axId val="139830400"/>
        <c:scaling>
          <c:orientation val="minMax"/>
        </c:scaling>
        <c:delete val="0"/>
        <c:axPos val="b"/>
        <c:numFmt formatCode="\О\с\н\о\в\н\о\й" sourceLinked="1"/>
        <c:majorTickMark val="out"/>
        <c:minorTickMark val="none"/>
        <c:tickLblPos val="nextTo"/>
        <c:crossAx val="139831936"/>
        <c:crosses val="autoZero"/>
        <c:auto val="1"/>
        <c:lblAlgn val="ctr"/>
        <c:lblOffset val="100"/>
        <c:noMultiLvlLbl val="0"/>
      </c:catAx>
      <c:valAx>
        <c:axId val="139831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9830400"/>
        <c:crosses val="autoZero"/>
        <c:crossBetween val="between"/>
      </c:valAx>
      <c:spPr>
        <a:noFill/>
        <a:ln w="25394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Уровень удовлетворённости воспитанников коррекционно-развивающей деятельностью специалистов школы-интерната (в %)</a:t>
            </a:r>
          </a:p>
        </c:rich>
      </c:tx>
      <c:layout>
        <c:manualLayout>
          <c:xMode val="edge"/>
          <c:yMode val="edge"/>
          <c:x val="0.15292353823088456"/>
          <c:y val="1.953125000000000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5967016491754127E-2"/>
          <c:y val="0.28125"/>
          <c:w val="0.81109445277361591"/>
          <c:h val="0.375000000000001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Sheet1!$B$1:$I$1</c:f>
              <c:strCache>
                <c:ptCount val="4"/>
                <c:pt idx="0">
                  <c:v>логопед</c:v>
                </c:pt>
                <c:pt idx="1">
                  <c:v>психолог</c:v>
                </c:pt>
                <c:pt idx="2">
                  <c:v>соцпед</c:v>
                </c:pt>
                <c:pt idx="3">
                  <c:v>педагог д/о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90</c:v>
                </c:pt>
                <c:pt idx="1">
                  <c:v>91</c:v>
                </c:pt>
                <c:pt idx="2">
                  <c:v>89</c:v>
                </c:pt>
                <c:pt idx="3">
                  <c:v>91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3358550141414767E-2"/>
                  <c:y val="-4.10938178369153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421397438151608E-2"/>
                  <c:y val="-3.71875678369152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320258426480719E-2"/>
                  <c:y val="-4.86563696396502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384760050219601E-2"/>
                  <c:y val="-4.475011963965032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945513548021461E-2"/>
                  <c:y val="-4.12188227705087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7506267045823271E-2"/>
                  <c:y val="-4.12188227705087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9.0728624684970442E-3"/>
                  <c:y val="-5.684382277050884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4132866341111541E-2"/>
                  <c:y val="-2.94377676474652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Sheet1!$B$1:$I$1</c:f>
              <c:strCache>
                <c:ptCount val="4"/>
                <c:pt idx="0">
                  <c:v>логопед</c:v>
                </c:pt>
                <c:pt idx="1">
                  <c:v>психолог</c:v>
                </c:pt>
                <c:pt idx="2">
                  <c:v>соцпед</c:v>
                </c:pt>
                <c:pt idx="3">
                  <c:v>педагог д/о</c:v>
                </c:pt>
              </c:strCache>
            </c:strRef>
          </c:cat>
          <c:val>
            <c:numRef>
              <c:f>Sheet1!$B$3:$I$3</c:f>
              <c:numCache>
                <c:formatCode>General</c:formatCode>
                <c:ptCount val="8"/>
                <c:pt idx="0">
                  <c:v>8.6</c:v>
                </c:pt>
                <c:pt idx="1">
                  <c:v>7.5</c:v>
                </c:pt>
                <c:pt idx="2">
                  <c:v>9.5</c:v>
                </c:pt>
                <c:pt idx="3">
                  <c:v>6.4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0581498931735372E-2"/>
                  <c:y val="5.343529221676291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814509585365961E-2"/>
                  <c:y val="-6.812873719732373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020659897664895E-2"/>
                  <c:y val="9.62473235253482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2268102099638235E-2"/>
                  <c:y val="1.74372323525350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1331104473002296E-2"/>
                  <c:y val="-1.821897571191762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3.1893202144551727E-2"/>
                  <c:y val="-6.500225711917684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3.711584815182669E-2"/>
                  <c:y val="1.328103415527012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6779379242327525E-2"/>
                  <c:y val="-1.896888197363484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Sheet1!$B$1:$I$1</c:f>
              <c:strCache>
                <c:ptCount val="4"/>
                <c:pt idx="0">
                  <c:v>логопед</c:v>
                </c:pt>
                <c:pt idx="1">
                  <c:v>психолог</c:v>
                </c:pt>
                <c:pt idx="2">
                  <c:v>соцпед</c:v>
                </c:pt>
                <c:pt idx="3">
                  <c:v>педагог д/о</c:v>
                </c:pt>
              </c:strCache>
            </c:strRef>
          </c:cat>
          <c:val>
            <c:numRef>
              <c:f>Sheet1!$B$4:$I$4</c:f>
              <c:numCache>
                <c:formatCode>General</c:formatCode>
                <c:ptCount val="8"/>
                <c:pt idx="0">
                  <c:v>1.4</c:v>
                </c:pt>
                <c:pt idx="1">
                  <c:v>1.5</c:v>
                </c:pt>
                <c:pt idx="2">
                  <c:v>1.5</c:v>
                </c:pt>
                <c:pt idx="3">
                  <c:v>2.6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Sheet1!$B$1:$I$1</c:f>
              <c:strCache>
                <c:ptCount val="4"/>
                <c:pt idx="0">
                  <c:v>логопед</c:v>
                </c:pt>
                <c:pt idx="1">
                  <c:v>психолог</c:v>
                </c:pt>
                <c:pt idx="2">
                  <c:v>соцпед</c:v>
                </c:pt>
                <c:pt idx="3">
                  <c:v>педагог д/о</c:v>
                </c:pt>
              </c:strCache>
            </c:strRef>
          </c:cat>
          <c:val>
            <c:numRef>
              <c:f>Sheet1!$B$5:$I$5</c:f>
              <c:numCache>
                <c:formatCode>General</c:formatCode>
                <c:ptCount val="8"/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Sheet1!$B$1:$I$1</c:f>
              <c:strCache>
                <c:ptCount val="4"/>
                <c:pt idx="0">
                  <c:v>логопед</c:v>
                </c:pt>
                <c:pt idx="1">
                  <c:v>психолог</c:v>
                </c:pt>
                <c:pt idx="2">
                  <c:v>соцпед</c:v>
                </c:pt>
                <c:pt idx="3">
                  <c:v>педагог д/о</c:v>
                </c:pt>
              </c:strCache>
            </c:strRef>
          </c:cat>
          <c:val>
            <c:numRef>
              <c:f>Sheet1!$B$6:$I$6</c:f>
              <c:numCache>
                <c:formatCode>General</c:formatCode>
                <c:ptCount val="8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2397440"/>
        <c:axId val="142398976"/>
      </c:barChart>
      <c:catAx>
        <c:axId val="142397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100000" vert="horz"/>
          <a:lstStyle/>
          <a:p>
            <a:pPr>
              <a:defRPr sz="112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23989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239897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239744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egendEntry>
        <c:idx val="3"/>
        <c:delete val="1"/>
      </c:legendEntry>
      <c:legendEntry>
        <c:idx val="4"/>
        <c:delete val="1"/>
      </c:legendEntry>
      <c:layout>
        <c:manualLayout>
          <c:xMode val="edge"/>
          <c:yMode val="edge"/>
          <c:x val="0.89055472263868163"/>
          <c:y val="0.18750000000000044"/>
          <c:w val="9.4452773613193444E-2"/>
          <c:h val="0.6328125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Утверждение: Я всегда могу обратиться за консультацией к специалистам и получить исчерпывающую информацию.</a:t>
            </a:r>
          </a:p>
        </c:rich>
      </c:tx>
      <c:layout>
        <c:manualLayout>
          <c:xMode val="edge"/>
          <c:yMode val="edge"/>
          <c:x val="0.10156250000000012"/>
          <c:y val="2.197802197802199E-2"/>
        </c:manualLayout>
      </c:layout>
      <c:overlay val="0"/>
      <c:spPr>
        <a:noFill/>
        <a:ln w="25401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875004723765699"/>
          <c:y val="0.38697405092404757"/>
          <c:w val="0.40625"/>
          <c:h val="0.5714285714285748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1">
              <a:solidFill>
                <a:srgbClr val="000000"/>
              </a:solidFill>
              <a:prstDash val="solid"/>
            </a:ln>
          </c:spPr>
          <c:dPt>
            <c:idx val="1"/>
            <c:bubble3D val="0"/>
            <c:spPr>
              <a:solidFill>
                <a:srgbClr val="993366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2.7925058045628736E-2"/>
                  <c:y val="6.146026217876617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4.5680607712497483E-2"/>
                  <c:y val="8.682720549354416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numFmt formatCode="0.0%" sourceLinked="0"/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Sheet1!$B$1:$G$1</c:f>
              <c:strCache>
                <c:ptCount val="5"/>
                <c:pt idx="0">
                  <c:v>совершенно согласен</c:v>
                </c:pt>
                <c:pt idx="1">
                  <c:v>скорее согласен</c:v>
                </c:pt>
                <c:pt idx="2">
                  <c:v>трудно сказать</c:v>
                </c:pt>
                <c:pt idx="3">
                  <c:v>скорее не согласен</c:v>
                </c:pt>
                <c:pt idx="4">
                  <c:v>совершенно не согласен</c:v>
                </c:pt>
              </c:strCache>
            </c:strRef>
          </c:cat>
          <c:val>
            <c:numRef>
              <c:f>Sheet1!$B$2:$G$2</c:f>
              <c:numCache>
                <c:formatCode>0.00%</c:formatCode>
                <c:ptCount val="6"/>
                <c:pt idx="0">
                  <c:v>0.69899999999999995</c:v>
                </c:pt>
                <c:pt idx="1">
                  <c:v>0.27700000000000002</c:v>
                </c:pt>
                <c:pt idx="2">
                  <c:v>2.4E-2</c:v>
                </c:pt>
                <c:pt idx="3" formatCode="0%">
                  <c:v>0</c:v>
                </c:pt>
                <c:pt idx="4" formatCode="0%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01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5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Sheet1!$B$1:$G$1</c:f>
              <c:strCache>
                <c:ptCount val="5"/>
                <c:pt idx="0">
                  <c:v>совершенно согласен</c:v>
                </c:pt>
                <c:pt idx="1">
                  <c:v>скорее согласен</c:v>
                </c:pt>
                <c:pt idx="2">
                  <c:v>трудно сказать</c:v>
                </c:pt>
                <c:pt idx="3">
                  <c:v>скорее не согласен</c:v>
                </c:pt>
                <c:pt idx="4">
                  <c:v>совершенно не согласен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701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5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Sheet1!$B$1:$G$1</c:f>
              <c:strCache>
                <c:ptCount val="5"/>
                <c:pt idx="0">
                  <c:v>совершенно согласен</c:v>
                </c:pt>
                <c:pt idx="1">
                  <c:v>скорее согласен</c:v>
                </c:pt>
                <c:pt idx="2">
                  <c:v>трудно сказать</c:v>
                </c:pt>
                <c:pt idx="3">
                  <c:v>скорее не согласен</c:v>
                </c:pt>
                <c:pt idx="4">
                  <c:v>совершенно не согласен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701">
          <a:solidFill>
            <a:srgbClr val="808080"/>
          </a:solidFill>
          <a:prstDash val="solid"/>
        </a:ln>
      </c:spPr>
    </c:plotArea>
    <c:legend>
      <c:legendPos val="r"/>
      <c:legendEntry>
        <c:idx val="5"/>
        <c:delete val="1"/>
      </c:legendEntry>
      <c:layout>
        <c:manualLayout>
          <c:xMode val="edge"/>
          <c:yMode val="edge"/>
          <c:x val="0.6368747480232686"/>
          <c:y val="0.40389317314717132"/>
          <c:w val="0.29843750000000002"/>
          <c:h val="0.52747252747252749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Утверждение: Специалисты всегда учитывают мои индивидуальные физические и психологические особенности.</a:t>
            </a:r>
          </a:p>
        </c:rich>
      </c:tx>
      <c:layout>
        <c:manualLayout>
          <c:xMode val="edge"/>
          <c:yMode val="edge"/>
          <c:x val="0.16249997981021624"/>
          <c:y val="9.808918812684688E-4"/>
        </c:manualLayout>
      </c:layout>
      <c:overlay val="0"/>
      <c:spPr>
        <a:noFill/>
        <a:ln w="25401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982352321700517"/>
          <c:y val="0.36620165403852789"/>
          <c:w val="0.40625"/>
          <c:h val="0.5228426395939086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1">
              <a:solidFill>
                <a:srgbClr val="000000"/>
              </a:solidFill>
              <a:prstDash val="solid"/>
            </a:ln>
          </c:spPr>
          <c:dPt>
            <c:idx val="1"/>
            <c:bubble3D val="0"/>
            <c:spPr>
              <a:solidFill>
                <a:srgbClr val="993366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2.6992870482535857E-2"/>
                  <c:y val="3.463264987852422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9345215021199448E-2"/>
                  <c:y val="0.16661234530999641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8446782253179895E-2"/>
                  <c:y val="-0.1158532307716667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elete val="1"/>
            </c:dLbl>
            <c:dLbl>
              <c:idx val="4"/>
              <c:layout>
                <c:manualLayout>
                  <c:x val="7.752041187159335E-2"/>
                  <c:y val="-5.572364037148189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совершенно согласен</c:v>
                </c:pt>
                <c:pt idx="1">
                  <c:v>скорее согласен</c:v>
                </c:pt>
                <c:pt idx="2">
                  <c:v>трудно сказать</c:v>
                </c:pt>
                <c:pt idx="3">
                  <c:v>скорее не согласен</c:v>
                </c:pt>
                <c:pt idx="4">
                  <c:v>без ответа</c:v>
                </c:pt>
              </c:strCache>
            </c:strRef>
          </c:cat>
          <c:val>
            <c:numRef>
              <c:f>Sheet1!$B$2:$F$2</c:f>
              <c:numCache>
                <c:formatCode>0.00%</c:formatCode>
                <c:ptCount val="5"/>
                <c:pt idx="0">
                  <c:v>0.59599999999999997</c:v>
                </c:pt>
                <c:pt idx="1">
                  <c:v>0.34</c:v>
                </c:pt>
                <c:pt idx="2">
                  <c:v>6.4000000000000112E-2</c:v>
                </c:pt>
                <c:pt idx="3" formatCode="0%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01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5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совершенно согласен</c:v>
                </c:pt>
                <c:pt idx="1">
                  <c:v>скорее согласен</c:v>
                </c:pt>
                <c:pt idx="2">
                  <c:v>трудно сказать</c:v>
                </c:pt>
                <c:pt idx="3">
                  <c:v>скорее не согласен</c:v>
                </c:pt>
                <c:pt idx="4">
                  <c:v>без ответа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701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5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совершенно согласен</c:v>
                </c:pt>
                <c:pt idx="1">
                  <c:v>скорее согласен</c:v>
                </c:pt>
                <c:pt idx="2">
                  <c:v>трудно сказать</c:v>
                </c:pt>
                <c:pt idx="3">
                  <c:v>скорее не согласен</c:v>
                </c:pt>
                <c:pt idx="4">
                  <c:v>без ответа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701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7031249999999998"/>
          <c:y val="0.34517766497462116"/>
          <c:w val="0.29843750000000002"/>
          <c:h val="0.48730964467005183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Утверждение: Специалисты разумно сочетают доброжелательное отношение ко мне с требовательностью.</a:t>
            </a:r>
          </a:p>
        </c:rich>
      </c:tx>
      <c:layout>
        <c:manualLayout>
          <c:xMode val="edge"/>
          <c:yMode val="edge"/>
          <c:x val="0.15107279299117951"/>
          <c:y val="1.0163946897942119E-3"/>
        </c:manualLayout>
      </c:layout>
      <c:overlay val="0"/>
      <c:spPr>
        <a:noFill/>
        <a:ln w="25401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125000000000001"/>
          <c:y val="0.30964467005076257"/>
          <c:w val="0.40625"/>
          <c:h val="0.5228426395939086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1">
              <a:solidFill>
                <a:srgbClr val="000000"/>
              </a:solidFill>
              <a:prstDash val="solid"/>
            </a:ln>
          </c:spPr>
          <c:dPt>
            <c:idx val="1"/>
            <c:bubble3D val="0"/>
            <c:spPr>
              <a:solidFill>
                <a:srgbClr val="993366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2.5458979406420366E-2"/>
                  <c:y val="7.880882542150435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6763966283060773E-2"/>
                  <c:y val="5.88308029215027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8482538360589544E-2"/>
                  <c:y val="-0.12865960613894767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elete val="1"/>
            </c:dLbl>
            <c:dLbl>
              <c:idx val="4"/>
              <c:layout>
                <c:manualLayout>
                  <c:x val="7.7520411871593323E-2"/>
                  <c:y val="-5.572364037148189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совершенно согласен</c:v>
                </c:pt>
                <c:pt idx="1">
                  <c:v>скорее согласен</c:v>
                </c:pt>
                <c:pt idx="2">
                  <c:v>трудно сказать</c:v>
                </c:pt>
                <c:pt idx="3">
                  <c:v>скорее не согласен</c:v>
                </c:pt>
                <c:pt idx="4">
                  <c:v>без ответа</c:v>
                </c:pt>
              </c:strCache>
            </c:strRef>
          </c:cat>
          <c:val>
            <c:numRef>
              <c:f>Sheet1!$B$2:$F$2</c:f>
              <c:numCache>
                <c:formatCode>0.00%</c:formatCode>
                <c:ptCount val="5"/>
                <c:pt idx="0">
                  <c:v>0.74300000000000177</c:v>
                </c:pt>
                <c:pt idx="1">
                  <c:v>0.21400000000000041</c:v>
                </c:pt>
                <c:pt idx="2">
                  <c:v>4.3000000000000003E-2</c:v>
                </c:pt>
                <c:pt idx="3" formatCode="0%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01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5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совершенно согласен</c:v>
                </c:pt>
                <c:pt idx="1">
                  <c:v>скорее согласен</c:v>
                </c:pt>
                <c:pt idx="2">
                  <c:v>трудно сказать</c:v>
                </c:pt>
                <c:pt idx="3">
                  <c:v>скорее не согласен</c:v>
                </c:pt>
                <c:pt idx="4">
                  <c:v>без ответа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701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5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совершенно согласен</c:v>
                </c:pt>
                <c:pt idx="1">
                  <c:v>скорее согласен</c:v>
                </c:pt>
                <c:pt idx="2">
                  <c:v>трудно сказать</c:v>
                </c:pt>
                <c:pt idx="3">
                  <c:v>скорее не согласен</c:v>
                </c:pt>
                <c:pt idx="4">
                  <c:v>без ответа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701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7031249999999998"/>
          <c:y val="0.34517766497462093"/>
          <c:w val="0.29843750000000002"/>
          <c:h val="0.4873096446700517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Уровни удовлетворённости детей воспитательным процессом в классах</a:t>
            </a:r>
          </a:p>
        </c:rich>
      </c:tx>
      <c:layout>
        <c:manualLayout>
          <c:xMode val="edge"/>
          <c:yMode val="edge"/>
          <c:x val="0.10031347962382445"/>
          <c:y val="2.197802197802199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2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7993730407523834E-2"/>
          <c:y val="0.25274725274725274"/>
          <c:w val="0.73981191222570875"/>
          <c:h val="0.5604395604395604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 val="2.9153172293727991E-2"/>
                  <c:y val="-3.4137800082681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0216440203765898E-4"/>
                  <c:y val="-1.43263221904954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Sheet1!$B$1:$G$1</c:f>
              <c:strCache>
                <c:ptCount val="6"/>
                <c:pt idx="0">
                  <c:v>5 кл</c:v>
                </c:pt>
                <c:pt idx="1">
                  <c:v>6 кл</c:v>
                </c:pt>
                <c:pt idx="2">
                  <c:v>7 кл</c:v>
                </c:pt>
                <c:pt idx="3">
                  <c:v>8 кл</c:v>
                </c:pt>
                <c:pt idx="4">
                  <c:v>9 кл</c:v>
                </c:pt>
                <c:pt idx="5">
                  <c:v>10 кл</c:v>
                </c:pt>
              </c:strCache>
            </c:strRef>
          </c:cat>
          <c:val>
            <c:numRef>
              <c:f>Sheet1!$B$2:$G$2</c:f>
              <c:numCache>
                <c:formatCode>0%</c:formatCode>
                <c:ptCount val="6"/>
                <c:pt idx="0">
                  <c:v>0.9</c:v>
                </c:pt>
                <c:pt idx="1">
                  <c:v>1</c:v>
                </c:pt>
                <c:pt idx="2">
                  <c:v>0.87000000000000177</c:v>
                </c:pt>
                <c:pt idx="3">
                  <c:v>0.89</c:v>
                </c:pt>
                <c:pt idx="4">
                  <c:v>0.91</c:v>
                </c:pt>
                <c:pt idx="5">
                  <c:v>0.82000000000000062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9637255084203708E-2"/>
                  <c:y val="8.54528400296128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946264466854551E-2"/>
                  <c:y val="4.02083153067413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450881640491547E-2"/>
                  <c:y val="-1.5501427706151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4411067463078456E-2"/>
                  <c:y val="-1.52005158009094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9534100673268738E-2"/>
                  <c:y val="-1.5296375212713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9359490257610981E-2"/>
                  <c:y val="-7.04464826512061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Sheet1!$B$1:$G$1</c:f>
              <c:strCache>
                <c:ptCount val="6"/>
                <c:pt idx="0">
                  <c:v>5 кл</c:v>
                </c:pt>
                <c:pt idx="1">
                  <c:v>6 кл</c:v>
                </c:pt>
                <c:pt idx="2">
                  <c:v>7 кл</c:v>
                </c:pt>
                <c:pt idx="3">
                  <c:v>8 кл</c:v>
                </c:pt>
                <c:pt idx="4">
                  <c:v>9 кл</c:v>
                </c:pt>
                <c:pt idx="5">
                  <c:v>10 кл</c:v>
                </c:pt>
              </c:strCache>
            </c:strRef>
          </c:cat>
          <c:val>
            <c:numRef>
              <c:f>Sheet1!$B$3:$G$3</c:f>
              <c:numCache>
                <c:formatCode>0%</c:formatCode>
                <c:ptCount val="6"/>
                <c:pt idx="0">
                  <c:v>0.1</c:v>
                </c:pt>
                <c:pt idx="1">
                  <c:v>0</c:v>
                </c:pt>
                <c:pt idx="2">
                  <c:v>0.13</c:v>
                </c:pt>
                <c:pt idx="3">
                  <c:v>0.11</c:v>
                </c:pt>
                <c:pt idx="4">
                  <c:v>9.0000000000000024E-2</c:v>
                </c:pt>
                <c:pt idx="5">
                  <c:v>0.18000000000000024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5 кл</c:v>
                </c:pt>
                <c:pt idx="1">
                  <c:v>6 кл</c:v>
                </c:pt>
                <c:pt idx="2">
                  <c:v>7 кл</c:v>
                </c:pt>
                <c:pt idx="3">
                  <c:v>8 кл</c:v>
                </c:pt>
                <c:pt idx="4">
                  <c:v>9 кл</c:v>
                </c:pt>
                <c:pt idx="5">
                  <c:v>10 кл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42715904"/>
        <c:axId val="142729984"/>
        <c:axId val="0"/>
      </c:bar3DChart>
      <c:catAx>
        <c:axId val="1427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27299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272998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271590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76175548589341902"/>
          <c:y val="0.22527472527472517"/>
          <c:w val="0.15517241379310345"/>
          <c:h val="0.6648351648351648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4302013454794272E-2"/>
          <c:y val="0.10288479565054365"/>
          <c:w val="0.83492063492063495"/>
          <c:h val="0.5140186915887868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0275112324574822E-2"/>
                  <c:y val="-6.84931133024259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1493657189564873E-2"/>
                  <c:y val="-8.4151979542277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noFill/>
              <a:ln w="25361">
                <a:noFill/>
              </a:ln>
            </c:spPr>
            <c:txPr>
              <a:bodyPr/>
              <a:lstStyle/>
              <a:p>
                <a:pPr>
                  <a:defRPr sz="998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Sheet1!$B$1:$F$1</c:f>
              <c:strCache>
                <c:ptCount val="5"/>
                <c:pt idx="0">
                  <c:v>№1 регулярность проведения уроков</c:v>
                </c:pt>
                <c:pt idx="2">
                  <c:v>№2 качество знаний</c:v>
                </c:pt>
                <c:pt idx="4">
                  <c:v>№3 объективность выставления оценок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 formatCode="0.00%">
                  <c:v>1</c:v>
                </c:pt>
                <c:pt idx="2" formatCode="0.00%">
                  <c:v>0.94000000000000061</c:v>
                </c:pt>
                <c:pt idx="4" formatCode="0.00%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2716438614187382E-2"/>
                  <c:y val="-6.16096702865413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7863799888863816E-2"/>
                  <c:y val="-6.99359425866159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5868304020682808E-2"/>
                  <c:y val="-6.89168891855807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noFill/>
              <a:ln w="25361">
                <a:noFill/>
              </a:ln>
            </c:spPr>
            <c:txPr>
              <a:bodyPr/>
              <a:lstStyle/>
              <a:p>
                <a:pPr>
                  <a:defRPr sz="998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Sheet1!$B$1:$F$1</c:f>
              <c:strCache>
                <c:ptCount val="5"/>
                <c:pt idx="0">
                  <c:v>№1 регулярность проведения уроков</c:v>
                </c:pt>
                <c:pt idx="2">
                  <c:v>№2 качество знаний</c:v>
                </c:pt>
                <c:pt idx="4">
                  <c:v>№3 объективность выставления оценок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 formatCode="0.00%">
                  <c:v>0</c:v>
                </c:pt>
                <c:pt idx="2" formatCode="0.00%">
                  <c:v>6.0000000000000032E-2</c:v>
                </c:pt>
                <c:pt idx="4" formatCode="0.00%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7380151424734023E-2"/>
                  <c:y val="-3.479333336837561E-2"/>
                </c:manualLayout>
              </c:layout>
              <c:spPr>
                <a:noFill/>
                <a:ln w="25361">
                  <a:noFill/>
                </a:ln>
              </c:spPr>
              <c:txPr>
                <a:bodyPr/>
                <a:lstStyle/>
                <a:p>
                  <a:pPr>
                    <a:defRPr sz="998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8717988889886684E-2"/>
                  <c:y val="-3.8265911854476191E-2"/>
                </c:manualLayout>
              </c:layout>
              <c:spPr>
                <a:noFill/>
                <a:ln w="25361">
                  <a:noFill/>
                </a:ln>
              </c:spPr>
              <c:txPr>
                <a:bodyPr/>
                <a:lstStyle/>
                <a:p>
                  <a:pPr>
                    <a:defRPr sz="998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2798910699542992E-2"/>
                  <c:y val="-6.5544260238497723E-3"/>
                </c:manualLayout>
              </c:layout>
              <c:spPr>
                <a:noFill/>
                <a:ln w="25361">
                  <a:noFill/>
                </a:ln>
              </c:spPr>
              <c:txPr>
                <a:bodyPr/>
                <a:lstStyle/>
                <a:p>
                  <a:pPr>
                    <a:defRPr sz="998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61">
                <a:noFill/>
              </a:ln>
            </c:spPr>
            <c:txPr>
              <a:bodyPr/>
              <a:lstStyle/>
              <a:p>
                <a:pPr>
                  <a:defRPr sz="94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Sheet1!$B$1:$F$1</c:f>
              <c:strCache>
                <c:ptCount val="5"/>
                <c:pt idx="0">
                  <c:v>№1 регулярность проведения уроков</c:v>
                </c:pt>
                <c:pt idx="2">
                  <c:v>№2 качество знаний</c:v>
                </c:pt>
                <c:pt idx="4">
                  <c:v>№3 объективность выставления оценок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 formatCode="0.00%">
                  <c:v>0</c:v>
                </c:pt>
                <c:pt idx="2" formatCode="0.00%">
                  <c:v>0</c:v>
                </c:pt>
                <c:pt idx="4" formatCode="0%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42960128"/>
        <c:axId val="142961664"/>
        <c:axId val="0"/>
      </c:bar3DChart>
      <c:catAx>
        <c:axId val="142960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42961664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14296166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2960128"/>
        <c:crosses val="autoZero"/>
        <c:crossBetween val="between"/>
      </c:valAx>
      <c:spPr>
        <a:noFill/>
        <a:ln w="25361">
          <a:noFill/>
        </a:ln>
      </c:spPr>
    </c:plotArea>
    <c:legend>
      <c:legendPos val="r"/>
      <c:layout>
        <c:manualLayout>
          <c:xMode val="edge"/>
          <c:yMode val="edge"/>
          <c:x val="0.78195114032525137"/>
          <c:y val="0.38062992125984363"/>
          <c:w val="0.21587301587301588"/>
          <c:h val="0.29906542056074781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6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0">
      <a:solidFill>
        <a:srgbClr val="000000"/>
      </a:solidFill>
      <a:prstDash val="solid"/>
    </a:ln>
  </c:spPr>
  <c:txPr>
    <a:bodyPr/>
    <a:lstStyle/>
    <a:p>
      <a:pPr>
        <a:defRPr sz="94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1B32C-596A-4D4B-B58E-B62BAE90D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817</TotalTime>
  <Pages>1</Pages>
  <Words>16892</Words>
  <Characters>96286</Characters>
  <Application>Microsoft Office Word</Application>
  <DocSecurity>0</DocSecurity>
  <Lines>802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Максим</cp:lastModifiedBy>
  <cp:revision>29</cp:revision>
  <cp:lastPrinted>2024-01-15T11:59:00Z</cp:lastPrinted>
  <dcterms:created xsi:type="dcterms:W3CDTF">2023-03-20T13:18:00Z</dcterms:created>
  <dcterms:modified xsi:type="dcterms:W3CDTF">2024-01-22T19:16:00Z</dcterms:modified>
</cp:coreProperties>
</file>